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222A1" w:rsidRDefault="000222A1" w:rsidP="00216C9B">
      <w:pPr>
        <w:bidi/>
        <w:contextualSpacing/>
        <w:jc w:val="center"/>
        <w:rPr>
          <w:rFonts w:cs="B Nazanin"/>
          <w:b/>
          <w:bCs/>
          <w:sz w:val="28"/>
          <w:szCs w:val="28"/>
          <w:lang w:bidi="fa-IR"/>
        </w:rPr>
      </w:pPr>
    </w:p>
    <w:p w:rsidR="00960A1D" w:rsidRPr="00B910C3" w:rsidRDefault="00960A1D" w:rsidP="00216C9B">
      <w:pPr>
        <w:bidi/>
        <w:contextualSpacing/>
        <w:jc w:val="center"/>
        <w:rPr>
          <w:rFonts w:cs="B Nazanin"/>
          <w:b/>
          <w:bCs/>
          <w:sz w:val="28"/>
          <w:szCs w:val="28"/>
          <w:rtl/>
          <w:lang w:bidi="fa-IR"/>
        </w:rPr>
      </w:pPr>
    </w:p>
    <w:p w:rsidR="000222A1" w:rsidRPr="00B910C3" w:rsidRDefault="000222A1" w:rsidP="00216C9B">
      <w:pPr>
        <w:bidi/>
        <w:contextualSpacing/>
        <w:jc w:val="center"/>
        <w:rPr>
          <w:rFonts w:cs="B Nazanin"/>
          <w:b/>
          <w:bCs/>
          <w:sz w:val="28"/>
          <w:szCs w:val="28"/>
          <w:rtl/>
          <w:lang w:bidi="fa-IR"/>
        </w:rPr>
      </w:pPr>
    </w:p>
    <w:p w:rsidR="009D6FD0" w:rsidRPr="00B910C3" w:rsidRDefault="009D6FD0" w:rsidP="00216C9B">
      <w:pPr>
        <w:bidi/>
        <w:contextualSpacing/>
        <w:jc w:val="center"/>
        <w:rPr>
          <w:rFonts w:cs="B Nazanin"/>
          <w:b/>
          <w:bCs/>
          <w:sz w:val="28"/>
          <w:szCs w:val="28"/>
          <w:rtl/>
          <w:lang w:bidi="fa-IR"/>
        </w:rPr>
      </w:pPr>
    </w:p>
    <w:p w:rsidR="000222A1" w:rsidRPr="00B910C3" w:rsidRDefault="000222A1" w:rsidP="00216C9B">
      <w:pPr>
        <w:bidi/>
        <w:contextualSpacing/>
        <w:jc w:val="center"/>
        <w:rPr>
          <w:rFonts w:cs="B Titr"/>
          <w:b/>
          <w:bCs/>
          <w:sz w:val="32"/>
          <w:szCs w:val="32"/>
          <w:rtl/>
          <w:lang w:bidi="fa-IR"/>
        </w:rPr>
      </w:pPr>
      <w:r w:rsidRPr="00B910C3">
        <w:rPr>
          <w:rFonts w:cs="B Titr" w:hint="cs"/>
          <w:b/>
          <w:bCs/>
          <w:sz w:val="32"/>
          <w:szCs w:val="32"/>
          <w:rtl/>
          <w:lang w:bidi="fa-IR"/>
        </w:rPr>
        <w:t>بسته آموزشی برنامه ژنتیک اجتماعی</w:t>
      </w:r>
    </w:p>
    <w:p w:rsidR="000222A1" w:rsidRPr="00B910C3" w:rsidRDefault="000222A1" w:rsidP="00216C9B">
      <w:pPr>
        <w:bidi/>
        <w:contextualSpacing/>
        <w:jc w:val="center"/>
        <w:rPr>
          <w:rFonts w:cs="B Titr"/>
          <w:b/>
          <w:bCs/>
          <w:sz w:val="32"/>
          <w:szCs w:val="32"/>
          <w:rtl/>
          <w:lang w:bidi="fa-IR"/>
        </w:rPr>
      </w:pPr>
      <w:r w:rsidRPr="00B910C3">
        <w:rPr>
          <w:rFonts w:cs="B Titr" w:hint="cs"/>
          <w:b/>
          <w:bCs/>
          <w:sz w:val="32"/>
          <w:szCs w:val="32"/>
          <w:rtl/>
          <w:lang w:bidi="fa-IR"/>
        </w:rPr>
        <w:t xml:space="preserve">ویژه بهورز </w:t>
      </w:r>
    </w:p>
    <w:p w:rsidR="000222A1" w:rsidRPr="00B910C3" w:rsidRDefault="000222A1" w:rsidP="00216C9B">
      <w:pPr>
        <w:bidi/>
        <w:contextualSpacing/>
        <w:jc w:val="center"/>
        <w:rPr>
          <w:rFonts w:cs="B Titr"/>
          <w:b/>
          <w:bCs/>
          <w:sz w:val="32"/>
          <w:szCs w:val="32"/>
          <w:rtl/>
          <w:lang w:bidi="fa-IR"/>
        </w:rPr>
      </w:pPr>
    </w:p>
    <w:p w:rsidR="000222A1" w:rsidRPr="00B910C3" w:rsidRDefault="000222A1" w:rsidP="00216C9B">
      <w:pPr>
        <w:bidi/>
        <w:contextualSpacing/>
        <w:jc w:val="center"/>
        <w:rPr>
          <w:rFonts w:cs="B Titr"/>
          <w:b/>
          <w:bCs/>
          <w:sz w:val="28"/>
          <w:szCs w:val="28"/>
          <w:rtl/>
          <w:lang w:bidi="fa-IR"/>
        </w:rPr>
      </w:pPr>
    </w:p>
    <w:p w:rsidR="000222A1" w:rsidRPr="00B910C3" w:rsidRDefault="000222A1" w:rsidP="00216C9B">
      <w:pPr>
        <w:bidi/>
        <w:contextualSpacing/>
        <w:jc w:val="center"/>
        <w:rPr>
          <w:rFonts w:cs="B Titr"/>
          <w:b/>
          <w:bCs/>
          <w:sz w:val="28"/>
          <w:szCs w:val="28"/>
          <w:rtl/>
          <w:lang w:bidi="fa-IR"/>
        </w:rPr>
      </w:pPr>
      <w:r w:rsidRPr="00B910C3">
        <w:rPr>
          <w:rFonts w:cs="B Titr" w:hint="cs"/>
          <w:b/>
          <w:bCs/>
          <w:sz w:val="28"/>
          <w:szCs w:val="28"/>
          <w:rtl/>
          <w:lang w:bidi="fa-IR"/>
        </w:rPr>
        <w:t>اداره ژنتیک</w:t>
      </w:r>
      <w:r w:rsidR="00575CD7" w:rsidRPr="00B910C3">
        <w:rPr>
          <w:rFonts w:cs="B Titr" w:hint="cs"/>
          <w:b/>
          <w:bCs/>
          <w:sz w:val="28"/>
          <w:szCs w:val="28"/>
          <w:rtl/>
          <w:lang w:bidi="fa-IR"/>
        </w:rPr>
        <w:t>،</w:t>
      </w:r>
      <w:r w:rsidRPr="00B910C3">
        <w:rPr>
          <w:rFonts w:cs="B Titr" w:hint="cs"/>
          <w:b/>
          <w:bCs/>
          <w:sz w:val="28"/>
          <w:szCs w:val="28"/>
          <w:rtl/>
          <w:lang w:bidi="fa-IR"/>
        </w:rPr>
        <w:t xml:space="preserve"> دفتر مدیریت بیماری</w:t>
      </w:r>
      <w:r w:rsidRPr="00B910C3">
        <w:rPr>
          <w:rFonts w:cs="B Titr"/>
          <w:b/>
          <w:bCs/>
          <w:sz w:val="28"/>
          <w:szCs w:val="28"/>
          <w:rtl/>
          <w:lang w:bidi="fa-IR"/>
        </w:rPr>
        <w:softHyphen/>
      </w:r>
      <w:r w:rsidRPr="00B910C3">
        <w:rPr>
          <w:rFonts w:cs="B Titr" w:hint="cs"/>
          <w:b/>
          <w:bCs/>
          <w:sz w:val="28"/>
          <w:szCs w:val="28"/>
          <w:rtl/>
          <w:lang w:bidi="fa-IR"/>
        </w:rPr>
        <w:t>های غیر واگیر</w:t>
      </w:r>
    </w:p>
    <w:p w:rsidR="00575CD7" w:rsidRPr="00B910C3" w:rsidRDefault="00575CD7" w:rsidP="00216C9B">
      <w:pPr>
        <w:bidi/>
        <w:contextualSpacing/>
        <w:jc w:val="center"/>
        <w:rPr>
          <w:rFonts w:cs="B Titr"/>
          <w:b/>
          <w:bCs/>
          <w:sz w:val="28"/>
          <w:szCs w:val="28"/>
          <w:rtl/>
          <w:lang w:bidi="fa-IR"/>
        </w:rPr>
      </w:pPr>
      <w:r w:rsidRPr="00B910C3">
        <w:rPr>
          <w:rFonts w:cs="B Titr" w:hint="cs"/>
          <w:b/>
          <w:bCs/>
          <w:sz w:val="28"/>
          <w:szCs w:val="28"/>
          <w:rtl/>
          <w:lang w:bidi="fa-IR"/>
        </w:rPr>
        <w:t>معاونت بهداشت</w:t>
      </w:r>
    </w:p>
    <w:p w:rsidR="00575CD7" w:rsidRPr="00B910C3" w:rsidRDefault="00575CD7" w:rsidP="00216C9B">
      <w:pPr>
        <w:bidi/>
        <w:contextualSpacing/>
        <w:jc w:val="center"/>
        <w:rPr>
          <w:rFonts w:cs="B Titr"/>
          <w:b/>
          <w:bCs/>
          <w:sz w:val="28"/>
          <w:szCs w:val="28"/>
          <w:rtl/>
          <w:lang w:bidi="fa-IR"/>
        </w:rPr>
      </w:pPr>
      <w:r w:rsidRPr="00B910C3">
        <w:rPr>
          <w:rFonts w:cs="B Titr" w:hint="cs"/>
          <w:b/>
          <w:bCs/>
          <w:sz w:val="28"/>
          <w:szCs w:val="28"/>
          <w:rtl/>
          <w:lang w:bidi="fa-IR"/>
        </w:rPr>
        <w:t>وزارت بهداشت، درمان و آموزش پزشکی</w:t>
      </w:r>
    </w:p>
    <w:p w:rsidR="000222A1" w:rsidRPr="00B910C3" w:rsidRDefault="000222A1" w:rsidP="00216C9B">
      <w:pPr>
        <w:bidi/>
        <w:contextualSpacing/>
        <w:jc w:val="center"/>
        <w:rPr>
          <w:rFonts w:cs="B Titr"/>
          <w:b/>
          <w:bCs/>
          <w:sz w:val="28"/>
          <w:szCs w:val="28"/>
          <w:rtl/>
          <w:lang w:bidi="fa-IR"/>
        </w:rPr>
      </w:pPr>
    </w:p>
    <w:p w:rsidR="000222A1" w:rsidRPr="00B910C3" w:rsidRDefault="000222A1" w:rsidP="00216C9B">
      <w:pPr>
        <w:bidi/>
        <w:contextualSpacing/>
        <w:jc w:val="center"/>
        <w:rPr>
          <w:rFonts w:cs="B Titr"/>
          <w:b/>
          <w:bCs/>
          <w:sz w:val="28"/>
          <w:szCs w:val="28"/>
          <w:rtl/>
          <w:lang w:bidi="fa-IR"/>
        </w:rPr>
      </w:pPr>
    </w:p>
    <w:p w:rsidR="000222A1" w:rsidRPr="00B910C3" w:rsidRDefault="00B75CFF" w:rsidP="00216C9B">
      <w:pPr>
        <w:bidi/>
        <w:contextualSpacing/>
        <w:jc w:val="center"/>
        <w:rPr>
          <w:rFonts w:cs="B Titr"/>
          <w:b/>
          <w:bCs/>
          <w:sz w:val="28"/>
          <w:szCs w:val="28"/>
          <w:rtl/>
          <w:lang w:bidi="fa-IR"/>
        </w:rPr>
      </w:pPr>
      <w:r>
        <w:rPr>
          <w:rFonts w:cs="B Titr" w:hint="cs"/>
          <w:b/>
          <w:bCs/>
          <w:sz w:val="28"/>
          <w:szCs w:val="28"/>
          <w:rtl/>
          <w:lang w:bidi="fa-IR"/>
        </w:rPr>
        <w:t>دی</w:t>
      </w:r>
      <w:r>
        <w:rPr>
          <w:rFonts w:cs="B Titr"/>
          <w:b/>
          <w:bCs/>
          <w:sz w:val="28"/>
          <w:szCs w:val="28"/>
          <w:rtl/>
          <w:lang w:bidi="fa-IR"/>
        </w:rPr>
        <w:softHyphen/>
      </w:r>
      <w:r>
        <w:rPr>
          <w:rFonts w:cs="B Titr" w:hint="cs"/>
          <w:b/>
          <w:bCs/>
          <w:sz w:val="28"/>
          <w:szCs w:val="28"/>
          <w:rtl/>
          <w:lang w:bidi="fa-IR"/>
        </w:rPr>
        <w:t>ماه</w:t>
      </w:r>
      <w:r w:rsidR="000222A1" w:rsidRPr="00B910C3">
        <w:rPr>
          <w:rFonts w:cs="B Titr" w:hint="cs"/>
          <w:b/>
          <w:bCs/>
          <w:sz w:val="28"/>
          <w:szCs w:val="28"/>
          <w:rtl/>
          <w:lang w:bidi="fa-IR"/>
        </w:rPr>
        <w:t xml:space="preserve"> 1397</w:t>
      </w:r>
    </w:p>
    <w:p w:rsidR="000222A1" w:rsidRPr="00B910C3" w:rsidRDefault="000222A1" w:rsidP="00216C9B">
      <w:pPr>
        <w:bidi/>
        <w:contextualSpacing/>
        <w:jc w:val="center"/>
        <w:rPr>
          <w:rFonts w:cs="B Nazanin"/>
          <w:b/>
          <w:bCs/>
          <w:sz w:val="28"/>
          <w:szCs w:val="28"/>
          <w:rtl/>
          <w:lang w:bidi="fa-IR"/>
        </w:rPr>
      </w:pPr>
    </w:p>
    <w:p w:rsidR="000222A1" w:rsidRPr="00B910C3" w:rsidRDefault="000222A1" w:rsidP="00216C9B">
      <w:pPr>
        <w:bidi/>
        <w:contextualSpacing/>
        <w:jc w:val="center"/>
        <w:rPr>
          <w:rFonts w:cs="B Nazanin"/>
          <w:b/>
          <w:bCs/>
          <w:sz w:val="28"/>
          <w:szCs w:val="28"/>
          <w:rtl/>
          <w:lang w:bidi="fa-IR"/>
        </w:rPr>
      </w:pPr>
    </w:p>
    <w:p w:rsidR="000222A1" w:rsidRPr="00B910C3" w:rsidRDefault="000222A1" w:rsidP="00216C9B">
      <w:pPr>
        <w:bidi/>
        <w:contextualSpacing/>
        <w:jc w:val="center"/>
        <w:rPr>
          <w:rFonts w:cs="B Nazanin"/>
          <w:b/>
          <w:bCs/>
          <w:sz w:val="28"/>
          <w:szCs w:val="28"/>
          <w:rtl/>
          <w:lang w:bidi="fa-IR"/>
        </w:rPr>
      </w:pPr>
    </w:p>
    <w:p w:rsidR="000222A1" w:rsidRPr="00B910C3" w:rsidRDefault="000222A1" w:rsidP="00216C9B">
      <w:pPr>
        <w:bidi/>
        <w:contextualSpacing/>
        <w:jc w:val="center"/>
        <w:rPr>
          <w:rFonts w:cs="B Nazanin"/>
          <w:b/>
          <w:bCs/>
          <w:sz w:val="28"/>
          <w:szCs w:val="28"/>
          <w:rtl/>
          <w:lang w:bidi="fa-IR"/>
        </w:rPr>
      </w:pPr>
    </w:p>
    <w:p w:rsidR="000222A1" w:rsidRDefault="000222A1" w:rsidP="00216C9B">
      <w:pPr>
        <w:bidi/>
        <w:contextualSpacing/>
        <w:jc w:val="center"/>
        <w:rPr>
          <w:rFonts w:cs="B Nazanin"/>
          <w:b/>
          <w:bCs/>
          <w:sz w:val="28"/>
          <w:szCs w:val="28"/>
          <w:lang w:bidi="fa-IR"/>
        </w:rPr>
      </w:pPr>
    </w:p>
    <w:p w:rsidR="00EF73B9" w:rsidRDefault="00EF73B9" w:rsidP="00EF73B9">
      <w:pPr>
        <w:bidi/>
        <w:contextualSpacing/>
        <w:jc w:val="center"/>
        <w:rPr>
          <w:rFonts w:cs="B Nazanin"/>
          <w:b/>
          <w:bCs/>
          <w:sz w:val="28"/>
          <w:szCs w:val="28"/>
          <w:lang w:bidi="fa-IR"/>
        </w:rPr>
      </w:pPr>
    </w:p>
    <w:p w:rsidR="00EF73B9" w:rsidRDefault="00EF73B9" w:rsidP="00EF73B9">
      <w:pPr>
        <w:bidi/>
        <w:contextualSpacing/>
        <w:jc w:val="center"/>
        <w:rPr>
          <w:rFonts w:cs="B Nazanin"/>
          <w:b/>
          <w:bCs/>
          <w:sz w:val="28"/>
          <w:szCs w:val="28"/>
          <w:lang w:bidi="fa-IR"/>
        </w:rPr>
      </w:pPr>
    </w:p>
    <w:p w:rsidR="00EF73B9" w:rsidRDefault="00EF73B9" w:rsidP="00EF73B9">
      <w:pPr>
        <w:bidi/>
        <w:contextualSpacing/>
        <w:jc w:val="center"/>
        <w:rPr>
          <w:rFonts w:cs="B Nazanin"/>
          <w:b/>
          <w:bCs/>
          <w:sz w:val="28"/>
          <w:szCs w:val="28"/>
          <w:lang w:bidi="fa-IR"/>
        </w:rPr>
      </w:pPr>
    </w:p>
    <w:p w:rsidR="00EF73B9" w:rsidRDefault="00EF73B9" w:rsidP="00EF73B9">
      <w:pPr>
        <w:bidi/>
        <w:contextualSpacing/>
        <w:jc w:val="center"/>
        <w:rPr>
          <w:rFonts w:cs="B Nazanin"/>
          <w:b/>
          <w:bCs/>
          <w:sz w:val="28"/>
          <w:szCs w:val="28"/>
          <w:lang w:bidi="fa-IR"/>
        </w:rPr>
      </w:pPr>
    </w:p>
    <w:p w:rsidR="00EF73B9" w:rsidRDefault="00EF73B9" w:rsidP="00EF73B9">
      <w:pPr>
        <w:bidi/>
        <w:contextualSpacing/>
        <w:jc w:val="center"/>
        <w:rPr>
          <w:rFonts w:cs="B Nazanin"/>
          <w:b/>
          <w:bCs/>
          <w:sz w:val="28"/>
          <w:szCs w:val="28"/>
          <w:lang w:bidi="fa-IR"/>
        </w:rPr>
      </w:pPr>
    </w:p>
    <w:p w:rsidR="00EF73B9" w:rsidRDefault="00EF73B9" w:rsidP="00EF73B9">
      <w:pPr>
        <w:bidi/>
        <w:contextualSpacing/>
        <w:jc w:val="center"/>
        <w:rPr>
          <w:rFonts w:cs="B Nazanin"/>
          <w:b/>
          <w:bCs/>
          <w:sz w:val="28"/>
          <w:szCs w:val="28"/>
          <w:lang w:bidi="fa-IR"/>
        </w:rPr>
      </w:pPr>
    </w:p>
    <w:p w:rsidR="00EF73B9" w:rsidRPr="00B910C3" w:rsidRDefault="00EF73B9" w:rsidP="00EF73B9">
      <w:pPr>
        <w:bidi/>
        <w:contextualSpacing/>
        <w:jc w:val="center"/>
        <w:rPr>
          <w:rFonts w:cs="B Nazanin"/>
          <w:b/>
          <w:bCs/>
          <w:sz w:val="28"/>
          <w:szCs w:val="28"/>
          <w:rtl/>
          <w:lang w:bidi="fa-IR"/>
        </w:rPr>
      </w:pPr>
    </w:p>
    <w:p w:rsidR="000222A1" w:rsidRPr="00B910C3" w:rsidRDefault="000222A1" w:rsidP="00216C9B">
      <w:pPr>
        <w:bidi/>
        <w:contextualSpacing/>
        <w:jc w:val="center"/>
        <w:rPr>
          <w:rFonts w:cs="B Nazanin"/>
          <w:b/>
          <w:bCs/>
          <w:sz w:val="28"/>
          <w:szCs w:val="28"/>
          <w:rtl/>
          <w:lang w:bidi="fa-IR"/>
        </w:rPr>
      </w:pPr>
    </w:p>
    <w:p w:rsidR="000222A1" w:rsidRPr="00B910C3" w:rsidRDefault="000222A1" w:rsidP="00216C9B">
      <w:pPr>
        <w:bidi/>
        <w:contextualSpacing/>
        <w:jc w:val="center"/>
        <w:rPr>
          <w:rFonts w:cs="B Nazanin"/>
          <w:b/>
          <w:bCs/>
          <w:sz w:val="28"/>
          <w:szCs w:val="28"/>
          <w:rtl/>
          <w:lang w:bidi="fa-IR"/>
        </w:rPr>
      </w:pPr>
    </w:p>
    <w:p w:rsidR="000222A1" w:rsidRDefault="000222A1" w:rsidP="00216C9B">
      <w:pPr>
        <w:bidi/>
        <w:contextualSpacing/>
        <w:jc w:val="center"/>
        <w:rPr>
          <w:rFonts w:cs="B Nazanin"/>
          <w:b/>
          <w:bCs/>
          <w:sz w:val="28"/>
          <w:szCs w:val="28"/>
          <w:rtl/>
          <w:lang w:bidi="fa-IR"/>
        </w:rPr>
      </w:pPr>
    </w:p>
    <w:p w:rsidR="00B910C3" w:rsidRPr="00B910C3" w:rsidRDefault="00B910C3" w:rsidP="00216C9B">
      <w:pPr>
        <w:bidi/>
        <w:contextualSpacing/>
        <w:jc w:val="center"/>
        <w:rPr>
          <w:rFonts w:cs="B Nazanin"/>
          <w:b/>
          <w:bCs/>
          <w:sz w:val="28"/>
          <w:szCs w:val="28"/>
          <w:rtl/>
          <w:lang w:bidi="fa-IR"/>
        </w:rPr>
      </w:pPr>
    </w:p>
    <w:p w:rsidR="000D386C" w:rsidRDefault="000D386C" w:rsidP="00216C9B">
      <w:pPr>
        <w:bidi/>
        <w:contextualSpacing/>
        <w:rPr>
          <w:rFonts w:cs="B Titr"/>
          <w:b/>
          <w:bCs/>
          <w:sz w:val="28"/>
          <w:szCs w:val="28"/>
          <w:lang w:bidi="fa-IR"/>
        </w:rPr>
      </w:pPr>
    </w:p>
    <w:p w:rsidR="000F1CAF" w:rsidRDefault="000F1CAF" w:rsidP="000D386C">
      <w:pPr>
        <w:bidi/>
        <w:contextualSpacing/>
        <w:rPr>
          <w:rFonts w:cs="B Titr"/>
          <w:b/>
          <w:bCs/>
          <w:sz w:val="28"/>
          <w:szCs w:val="28"/>
          <w:lang w:bidi="fa-IR"/>
        </w:rPr>
      </w:pPr>
      <w:r w:rsidRPr="00B910C3">
        <w:rPr>
          <w:rFonts w:cs="B Titr" w:hint="cs"/>
          <w:b/>
          <w:bCs/>
          <w:sz w:val="28"/>
          <w:szCs w:val="28"/>
          <w:rtl/>
          <w:lang w:bidi="fa-IR"/>
        </w:rPr>
        <w:t>گروه تدوین و اجرا</w:t>
      </w:r>
    </w:p>
    <w:p w:rsidR="000D386C" w:rsidRDefault="000D386C" w:rsidP="000D386C">
      <w:pPr>
        <w:bidi/>
        <w:contextualSpacing/>
        <w:rPr>
          <w:rFonts w:cs="B Titr"/>
          <w:b/>
          <w:bCs/>
          <w:sz w:val="28"/>
          <w:szCs w:val="28"/>
          <w:lang w:bidi="fa-IR"/>
        </w:rPr>
      </w:pPr>
    </w:p>
    <w:p w:rsidR="000D386C" w:rsidRDefault="000D386C" w:rsidP="000D386C">
      <w:pPr>
        <w:bidi/>
        <w:contextualSpacing/>
        <w:rPr>
          <w:rFonts w:cs="B Titr"/>
          <w:b/>
          <w:bCs/>
          <w:sz w:val="28"/>
          <w:szCs w:val="28"/>
          <w:lang w:bidi="fa-IR"/>
        </w:rPr>
      </w:pPr>
    </w:p>
    <w:p w:rsidR="000D386C" w:rsidRDefault="000D386C" w:rsidP="000D386C">
      <w:pPr>
        <w:bidi/>
        <w:contextualSpacing/>
        <w:rPr>
          <w:rFonts w:cs="B Titr"/>
          <w:b/>
          <w:bCs/>
          <w:sz w:val="28"/>
          <w:szCs w:val="28"/>
          <w:lang w:bidi="fa-IR"/>
        </w:rPr>
      </w:pPr>
    </w:p>
    <w:p w:rsidR="000D386C" w:rsidRDefault="000D386C" w:rsidP="000D386C">
      <w:pPr>
        <w:bidi/>
        <w:contextualSpacing/>
        <w:rPr>
          <w:rFonts w:cs="B Titr"/>
          <w:b/>
          <w:bCs/>
          <w:sz w:val="28"/>
          <w:szCs w:val="28"/>
          <w:lang w:bidi="fa-IR"/>
        </w:rPr>
      </w:pPr>
    </w:p>
    <w:p w:rsidR="000D386C" w:rsidRDefault="000D386C" w:rsidP="000D386C">
      <w:pPr>
        <w:bidi/>
        <w:contextualSpacing/>
        <w:rPr>
          <w:rFonts w:cs="B Titr"/>
          <w:b/>
          <w:bCs/>
          <w:sz w:val="28"/>
          <w:szCs w:val="28"/>
          <w:rtl/>
          <w:lang w:bidi="fa-IR"/>
        </w:rPr>
      </w:pPr>
    </w:p>
    <w:p w:rsidR="00B910C3" w:rsidRPr="00B910C3" w:rsidRDefault="00B910C3" w:rsidP="00216C9B">
      <w:pPr>
        <w:bidi/>
        <w:contextualSpacing/>
        <w:rPr>
          <w:rFonts w:cs="B Titr"/>
          <w:b/>
          <w:bCs/>
          <w:sz w:val="28"/>
          <w:szCs w:val="28"/>
          <w:rtl/>
          <w:lang w:bidi="fa-IR"/>
        </w:rPr>
      </w:pPr>
    </w:p>
    <w:p w:rsidR="000D386C" w:rsidRPr="000D386C" w:rsidRDefault="000D386C" w:rsidP="0007585C">
      <w:pPr>
        <w:bidi/>
        <w:contextualSpacing/>
        <w:rPr>
          <w:rFonts w:ascii="IranNastaliq" w:hAnsi="IranNastaliq" w:cs="IranNastaliq"/>
          <w:b/>
          <w:bCs/>
          <w:sz w:val="28"/>
          <w:szCs w:val="28"/>
          <w:rtl/>
          <w:lang w:bidi="fa-IR"/>
        </w:rPr>
      </w:pPr>
      <w:r>
        <w:rPr>
          <w:rFonts w:ascii="IranNastaliq" w:hAnsi="IranNastaliq" w:cs="IranNastaliq"/>
          <w:b/>
          <w:bCs/>
          <w:sz w:val="28"/>
          <w:szCs w:val="28"/>
          <w:lang w:bidi="fa-IR"/>
        </w:rPr>
        <w:t xml:space="preserve">                                                                 </w:t>
      </w:r>
      <w:r w:rsidR="00B910C3" w:rsidRPr="000D386C">
        <w:rPr>
          <w:rFonts w:ascii="IranNastaliq" w:hAnsi="IranNastaliq" w:cs="IranNastaliq"/>
          <w:b/>
          <w:bCs/>
          <w:sz w:val="28"/>
          <w:szCs w:val="28"/>
          <w:rtl/>
          <w:lang w:bidi="fa-IR"/>
        </w:rPr>
        <w:t>دکتر اشرف سماوات</w:t>
      </w:r>
      <w:r>
        <w:rPr>
          <w:rFonts w:ascii="IranNastaliq" w:hAnsi="IranNastaliq" w:cs="IranNastaliq"/>
          <w:b/>
          <w:bCs/>
          <w:sz w:val="28"/>
          <w:szCs w:val="28"/>
          <w:lang w:bidi="fa-IR"/>
        </w:rPr>
        <w:t xml:space="preserve">                          </w:t>
      </w:r>
      <w:r w:rsidRPr="000D386C">
        <w:rPr>
          <w:rFonts w:ascii="IranNastaliq" w:hAnsi="IranNastaliq" w:cs="IranNastaliq"/>
          <w:b/>
          <w:bCs/>
          <w:sz w:val="28"/>
          <w:szCs w:val="28"/>
          <w:rtl/>
          <w:lang w:bidi="fa-IR"/>
        </w:rPr>
        <w:t xml:space="preserve"> </w:t>
      </w:r>
      <w:r w:rsidR="0007585C" w:rsidRPr="000D386C">
        <w:rPr>
          <w:rFonts w:ascii="IranNastaliq" w:hAnsi="IranNastaliq" w:cs="IranNastaliq"/>
          <w:b/>
          <w:bCs/>
          <w:sz w:val="28"/>
          <w:szCs w:val="28"/>
          <w:rtl/>
          <w:lang w:bidi="fa-IR"/>
        </w:rPr>
        <w:t>دکتر فروزان اکرمی</w:t>
      </w:r>
      <w:r w:rsidR="0007585C">
        <w:rPr>
          <w:rFonts w:ascii="IranNastaliq" w:hAnsi="IranNastaliq" w:cs="IranNastaliq"/>
          <w:b/>
          <w:bCs/>
          <w:sz w:val="28"/>
          <w:szCs w:val="28"/>
          <w:lang w:bidi="fa-IR"/>
        </w:rPr>
        <w:t xml:space="preserve">                                   </w:t>
      </w:r>
    </w:p>
    <w:p w:rsidR="0007585C" w:rsidRDefault="000D386C" w:rsidP="0007585C">
      <w:pPr>
        <w:tabs>
          <w:tab w:val="right" w:pos="1620"/>
          <w:tab w:val="right" w:pos="5310"/>
        </w:tabs>
        <w:bidi/>
        <w:contextualSpacing/>
        <w:rPr>
          <w:rFonts w:ascii="IranNastaliq" w:hAnsi="IranNastaliq" w:cs="IranNastaliq"/>
          <w:b/>
          <w:bCs/>
          <w:sz w:val="28"/>
          <w:szCs w:val="28"/>
          <w:rtl/>
          <w:lang w:bidi="fa-IR"/>
        </w:rPr>
      </w:pPr>
      <w:r>
        <w:rPr>
          <w:rFonts w:ascii="IranNastaliq" w:hAnsi="IranNastaliq" w:cs="IranNastaliq"/>
          <w:b/>
          <w:bCs/>
          <w:sz w:val="28"/>
          <w:szCs w:val="28"/>
          <w:lang w:bidi="fa-IR"/>
        </w:rPr>
        <w:t xml:space="preserve"> </w:t>
      </w:r>
      <w:r w:rsidR="0007585C">
        <w:rPr>
          <w:rFonts w:ascii="IranNastaliq" w:hAnsi="IranNastaliq" w:cs="IranNastaliq" w:hint="cs"/>
          <w:b/>
          <w:bCs/>
          <w:sz w:val="28"/>
          <w:szCs w:val="28"/>
          <w:rtl/>
          <w:lang w:bidi="fa-IR"/>
        </w:rPr>
        <w:t xml:space="preserve">                                                               </w:t>
      </w:r>
      <w:r w:rsidR="0007585C" w:rsidRPr="000D386C">
        <w:rPr>
          <w:rFonts w:ascii="IranNastaliq" w:hAnsi="IranNastaliq" w:cs="IranNastaliq"/>
          <w:b/>
          <w:bCs/>
          <w:sz w:val="28"/>
          <w:szCs w:val="28"/>
          <w:rtl/>
          <w:lang w:bidi="fa-IR"/>
        </w:rPr>
        <w:t>دکتر فاطمه حاج ولی زاده</w:t>
      </w:r>
      <w:r>
        <w:rPr>
          <w:rFonts w:ascii="IranNastaliq" w:hAnsi="IranNastaliq" w:cs="IranNastaliq"/>
          <w:b/>
          <w:bCs/>
          <w:sz w:val="28"/>
          <w:szCs w:val="28"/>
          <w:lang w:bidi="fa-IR"/>
        </w:rPr>
        <w:t xml:space="preserve">                         </w:t>
      </w:r>
      <w:r w:rsidR="0007585C">
        <w:rPr>
          <w:rFonts w:ascii="IranNastaliq" w:hAnsi="IranNastaliq" w:cs="IranNastaliq" w:hint="cs"/>
          <w:b/>
          <w:bCs/>
          <w:sz w:val="28"/>
          <w:szCs w:val="28"/>
          <w:rtl/>
          <w:lang w:bidi="fa-IR"/>
        </w:rPr>
        <w:t xml:space="preserve"> </w:t>
      </w:r>
      <w:r w:rsidR="00B910C3" w:rsidRPr="000D386C">
        <w:rPr>
          <w:rFonts w:ascii="IranNastaliq" w:hAnsi="IranNastaliq" w:cs="IranNastaliq"/>
          <w:b/>
          <w:bCs/>
          <w:sz w:val="28"/>
          <w:szCs w:val="28"/>
          <w:rtl/>
          <w:lang w:bidi="fa-IR"/>
        </w:rPr>
        <w:t>دکتر عاطفه باقرصاد</w:t>
      </w:r>
      <w:r w:rsidRPr="000D386C">
        <w:rPr>
          <w:rFonts w:ascii="IranNastaliq" w:hAnsi="IranNastaliq" w:cs="IranNastaliq"/>
          <w:b/>
          <w:bCs/>
          <w:sz w:val="28"/>
          <w:szCs w:val="28"/>
          <w:rtl/>
          <w:lang w:bidi="fa-IR"/>
        </w:rPr>
        <w:t xml:space="preserve"> </w:t>
      </w:r>
      <w:r>
        <w:rPr>
          <w:rFonts w:ascii="IranNastaliq" w:hAnsi="IranNastaliq" w:cs="IranNastaliq"/>
          <w:b/>
          <w:bCs/>
          <w:sz w:val="28"/>
          <w:szCs w:val="28"/>
          <w:lang w:bidi="fa-IR"/>
        </w:rPr>
        <w:t xml:space="preserve"> </w:t>
      </w:r>
    </w:p>
    <w:p w:rsidR="000D386C" w:rsidRPr="000D386C" w:rsidRDefault="000D386C" w:rsidP="0007585C">
      <w:pPr>
        <w:tabs>
          <w:tab w:val="right" w:pos="1620"/>
          <w:tab w:val="right" w:pos="5310"/>
        </w:tabs>
        <w:bidi/>
        <w:contextualSpacing/>
        <w:rPr>
          <w:rFonts w:ascii="IranNastaliq" w:hAnsi="IranNastaliq" w:cs="IranNastaliq"/>
          <w:b/>
          <w:bCs/>
          <w:sz w:val="28"/>
          <w:szCs w:val="28"/>
          <w:rtl/>
          <w:lang w:bidi="fa-IR"/>
        </w:rPr>
      </w:pPr>
      <w:r>
        <w:rPr>
          <w:rFonts w:ascii="IranNastaliq" w:hAnsi="IranNastaliq" w:cs="IranNastaliq"/>
          <w:b/>
          <w:bCs/>
          <w:sz w:val="28"/>
          <w:szCs w:val="28"/>
          <w:lang w:bidi="fa-IR"/>
        </w:rPr>
        <w:t xml:space="preserve">   </w:t>
      </w:r>
      <w:r w:rsidR="0007585C">
        <w:rPr>
          <w:rFonts w:ascii="IranNastaliq" w:hAnsi="IranNastaliq" w:cs="IranNastaliq" w:hint="cs"/>
          <w:b/>
          <w:bCs/>
          <w:sz w:val="28"/>
          <w:szCs w:val="28"/>
          <w:rtl/>
          <w:lang w:bidi="fa-IR"/>
        </w:rPr>
        <w:t xml:space="preserve">                            </w:t>
      </w:r>
      <w:r>
        <w:rPr>
          <w:rFonts w:ascii="IranNastaliq" w:hAnsi="IranNastaliq" w:cs="IranNastaliq"/>
          <w:b/>
          <w:bCs/>
          <w:sz w:val="28"/>
          <w:szCs w:val="28"/>
          <w:lang w:bidi="fa-IR"/>
        </w:rPr>
        <w:t xml:space="preserve">                                </w:t>
      </w:r>
      <w:r w:rsidRPr="000D386C">
        <w:rPr>
          <w:rFonts w:ascii="IranNastaliq" w:hAnsi="IranNastaliq" w:cs="IranNastaliq"/>
          <w:b/>
          <w:bCs/>
          <w:sz w:val="28"/>
          <w:szCs w:val="28"/>
          <w:rtl/>
          <w:lang w:bidi="fa-IR"/>
        </w:rPr>
        <w:t>سیده سارا عظیمی</w:t>
      </w:r>
      <w:r w:rsidR="0007585C" w:rsidRPr="0007585C">
        <w:rPr>
          <w:rFonts w:ascii="IranNastaliq" w:hAnsi="IranNastaliq" w:cs="IranNastaliq"/>
          <w:b/>
          <w:bCs/>
          <w:sz w:val="28"/>
          <w:szCs w:val="28"/>
          <w:rtl/>
          <w:lang w:bidi="fa-IR"/>
        </w:rPr>
        <w:t xml:space="preserve"> </w:t>
      </w:r>
      <w:r w:rsidR="0007585C">
        <w:rPr>
          <w:rFonts w:ascii="IranNastaliq" w:hAnsi="IranNastaliq" w:cs="IranNastaliq" w:hint="cs"/>
          <w:b/>
          <w:bCs/>
          <w:sz w:val="28"/>
          <w:szCs w:val="28"/>
          <w:rtl/>
          <w:lang w:bidi="fa-IR"/>
        </w:rPr>
        <w:t xml:space="preserve">                                         </w:t>
      </w:r>
      <w:r w:rsidR="0007585C" w:rsidRPr="000D386C">
        <w:rPr>
          <w:rFonts w:ascii="IranNastaliq" w:hAnsi="IranNastaliq" w:cs="IranNastaliq"/>
          <w:b/>
          <w:bCs/>
          <w:sz w:val="28"/>
          <w:szCs w:val="28"/>
          <w:rtl/>
          <w:lang w:bidi="fa-IR"/>
        </w:rPr>
        <w:t>دکتر معصومه احمدیان</w:t>
      </w:r>
      <w:r w:rsidR="0007585C">
        <w:rPr>
          <w:rFonts w:ascii="IranNastaliq" w:hAnsi="IranNastaliq" w:cs="IranNastaliq"/>
          <w:b/>
          <w:bCs/>
          <w:sz w:val="28"/>
          <w:szCs w:val="28"/>
          <w:lang w:bidi="fa-IR"/>
        </w:rPr>
        <w:t xml:space="preserve">                                  </w:t>
      </w:r>
    </w:p>
    <w:p w:rsidR="00B910C3" w:rsidRPr="000D386C" w:rsidRDefault="00D0487D" w:rsidP="00D0487D">
      <w:pPr>
        <w:bidi/>
        <w:contextualSpacing/>
        <w:rPr>
          <w:rFonts w:ascii="IranNastaliq" w:hAnsi="IranNastaliq" w:cs="IranNastaliq"/>
          <w:b/>
          <w:bCs/>
          <w:sz w:val="28"/>
          <w:szCs w:val="28"/>
          <w:rtl/>
          <w:lang w:bidi="fa-IR"/>
        </w:rPr>
      </w:pPr>
      <w:r>
        <w:rPr>
          <w:rFonts w:ascii="IranNastaliq" w:hAnsi="IranNastaliq" w:cs="IranNastaliq" w:hint="cs"/>
          <w:b/>
          <w:bCs/>
          <w:sz w:val="28"/>
          <w:szCs w:val="28"/>
          <w:rtl/>
          <w:lang w:bidi="fa-IR"/>
        </w:rPr>
        <w:t xml:space="preserve">                                                             </w:t>
      </w:r>
      <w:r w:rsidR="00B910C3" w:rsidRPr="000D386C">
        <w:rPr>
          <w:rFonts w:ascii="IranNastaliq" w:hAnsi="IranNastaliq" w:cs="IranNastaliq"/>
          <w:b/>
          <w:bCs/>
          <w:sz w:val="28"/>
          <w:szCs w:val="28"/>
          <w:rtl/>
          <w:lang w:bidi="fa-IR"/>
        </w:rPr>
        <w:t>مهندس مهزاد وحیدی</w:t>
      </w:r>
      <w:r>
        <w:rPr>
          <w:rFonts w:ascii="IranNastaliq" w:hAnsi="IranNastaliq" w:cs="IranNastaliq" w:hint="cs"/>
          <w:b/>
          <w:bCs/>
          <w:sz w:val="28"/>
          <w:szCs w:val="28"/>
          <w:rtl/>
          <w:lang w:bidi="fa-IR"/>
        </w:rPr>
        <w:t xml:space="preserve">                                  </w:t>
      </w:r>
      <w:bookmarkStart w:id="0" w:name="_GoBack"/>
      <w:bookmarkEnd w:id="0"/>
      <w:r w:rsidR="00B910C3" w:rsidRPr="000D386C">
        <w:rPr>
          <w:rFonts w:ascii="IranNastaliq" w:hAnsi="IranNastaliq" w:cs="IranNastaliq"/>
          <w:b/>
          <w:bCs/>
          <w:sz w:val="28"/>
          <w:szCs w:val="28"/>
          <w:rtl/>
          <w:lang w:bidi="fa-IR"/>
        </w:rPr>
        <w:t>دکتر فرشته مریمی</w:t>
      </w:r>
    </w:p>
    <w:p w:rsidR="00B910C3" w:rsidRPr="000D386C" w:rsidRDefault="00B910C3" w:rsidP="000D386C">
      <w:pPr>
        <w:bidi/>
        <w:contextualSpacing/>
        <w:jc w:val="center"/>
        <w:rPr>
          <w:rFonts w:ascii="IranNastaliq" w:hAnsi="IranNastaliq" w:cs="IranNastaliq"/>
          <w:b/>
          <w:bCs/>
          <w:sz w:val="32"/>
          <w:szCs w:val="32"/>
          <w:rtl/>
          <w:lang w:bidi="fa-IR"/>
        </w:rPr>
      </w:pPr>
      <w:r w:rsidRPr="000D386C">
        <w:rPr>
          <w:rFonts w:ascii="IranNastaliq" w:hAnsi="IranNastaliq" w:cs="IranNastaliq"/>
          <w:b/>
          <w:bCs/>
          <w:sz w:val="28"/>
          <w:szCs w:val="28"/>
          <w:rtl/>
          <w:lang w:bidi="fa-IR"/>
        </w:rPr>
        <w:t>ندا درمیانی</w:t>
      </w:r>
    </w:p>
    <w:p w:rsidR="00152FA0" w:rsidRPr="000D386C" w:rsidRDefault="00152FA0" w:rsidP="000D386C">
      <w:pPr>
        <w:bidi/>
        <w:contextualSpacing/>
        <w:jc w:val="center"/>
        <w:rPr>
          <w:rFonts w:ascii="IranNastaliq" w:hAnsi="IranNastaliq" w:cs="IranNastaliq"/>
          <w:b/>
          <w:bCs/>
          <w:sz w:val="28"/>
          <w:szCs w:val="28"/>
          <w:rtl/>
          <w:lang w:bidi="fa-IR"/>
        </w:rPr>
      </w:pPr>
    </w:p>
    <w:p w:rsidR="00B910C3" w:rsidRPr="000D386C" w:rsidRDefault="00B910C3" w:rsidP="000D386C">
      <w:pPr>
        <w:bidi/>
        <w:contextualSpacing/>
        <w:jc w:val="center"/>
        <w:rPr>
          <w:rFonts w:ascii="IranNastaliq" w:hAnsi="IranNastaliq" w:cs="IranNastaliq"/>
          <w:b/>
          <w:bCs/>
          <w:sz w:val="28"/>
          <w:szCs w:val="28"/>
          <w:rtl/>
          <w:lang w:bidi="fa-IR"/>
        </w:rPr>
        <w:sectPr w:rsidR="00B910C3" w:rsidRPr="000D386C" w:rsidSect="00D22972">
          <w:footerReference w:type="default" r:id="rId8"/>
          <w:pgSz w:w="11520" w:h="17280" w:code="9"/>
          <w:pgMar w:top="1440" w:right="1440" w:bottom="1440" w:left="1440"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space="720"/>
          <w:docGrid w:linePitch="360"/>
        </w:sectPr>
      </w:pPr>
    </w:p>
    <w:p w:rsidR="005C4827" w:rsidRPr="00895E41" w:rsidRDefault="005C4827" w:rsidP="00805919">
      <w:pPr>
        <w:bidi/>
        <w:contextualSpacing/>
        <w:rPr>
          <w:rFonts w:cs="B Titr"/>
          <w:b/>
          <w:bCs/>
          <w:sz w:val="24"/>
          <w:szCs w:val="24"/>
          <w:rtl/>
          <w:lang w:bidi="fa-IR"/>
        </w:rPr>
      </w:pPr>
      <w:bookmarkStart w:id="1" w:name="_Toc535751107"/>
      <w:bookmarkStart w:id="2" w:name="_Toc535416524"/>
      <w:r w:rsidRPr="00895E41">
        <w:rPr>
          <w:rFonts w:cs="B Titr" w:hint="cs"/>
          <w:b/>
          <w:bCs/>
          <w:sz w:val="24"/>
          <w:szCs w:val="24"/>
          <w:rtl/>
          <w:lang w:bidi="fa-IR"/>
        </w:rPr>
        <w:lastRenderedPageBreak/>
        <w:t>فهرست</w:t>
      </w:r>
      <w:bookmarkEnd w:id="1"/>
    </w:p>
    <w:sdt>
      <w:sdtPr>
        <w:rPr>
          <w:rFonts w:asciiTheme="minorHAnsi" w:eastAsiaTheme="minorHAnsi" w:hAnsiTheme="minorHAnsi" w:cs="Times New Roman"/>
          <w:color w:val="auto"/>
          <w:sz w:val="16"/>
          <w:szCs w:val="16"/>
          <w:rtl/>
        </w:rPr>
        <w:id w:val="674313636"/>
        <w:docPartObj>
          <w:docPartGallery w:val="Table of Contents"/>
          <w:docPartUnique/>
        </w:docPartObj>
      </w:sdtPr>
      <w:sdtEndPr>
        <w:rPr>
          <w:b/>
          <w:bCs/>
          <w:noProof/>
          <w:sz w:val="22"/>
          <w:szCs w:val="22"/>
        </w:rPr>
      </w:sdtEndPr>
      <w:sdtContent>
        <w:p w:rsidR="001900B0" w:rsidRPr="00CA65E0" w:rsidRDefault="001900B0" w:rsidP="00A27790">
          <w:pPr>
            <w:pStyle w:val="TOCHeading"/>
            <w:bidi/>
            <w:contextualSpacing/>
            <w:rPr>
              <w:sz w:val="22"/>
              <w:szCs w:val="22"/>
            </w:rPr>
          </w:pPr>
        </w:p>
        <w:p w:rsidR="00A27790" w:rsidRDefault="001900B0" w:rsidP="00A27790">
          <w:pPr>
            <w:pStyle w:val="TOC1"/>
            <w:rPr>
              <w:rFonts w:eastAsiaTheme="minorEastAsia"/>
              <w:noProof/>
            </w:rPr>
          </w:pPr>
          <w:r w:rsidRPr="00CA65E0">
            <w:rPr>
              <w:sz w:val="16"/>
              <w:szCs w:val="16"/>
            </w:rPr>
            <w:fldChar w:fldCharType="begin"/>
          </w:r>
          <w:r w:rsidRPr="00CA65E0">
            <w:rPr>
              <w:sz w:val="16"/>
              <w:szCs w:val="16"/>
            </w:rPr>
            <w:instrText xml:space="preserve"> TOC \o "1-3" \h \z \u </w:instrText>
          </w:r>
          <w:r w:rsidRPr="00CA65E0">
            <w:rPr>
              <w:sz w:val="16"/>
              <w:szCs w:val="16"/>
            </w:rPr>
            <w:fldChar w:fldCharType="separate"/>
          </w:r>
          <w:hyperlink w:anchor="_Toc2761702" w:history="1">
            <w:r w:rsidR="00A27790" w:rsidRPr="00C35C3B">
              <w:rPr>
                <w:rStyle w:val="Hyperlink"/>
                <w:rFonts w:cs="B Titr" w:hint="eastAsia"/>
                <w:b/>
                <w:bCs/>
                <w:noProof/>
                <w:rtl/>
                <w:lang w:bidi="fa-IR"/>
              </w:rPr>
              <w:t>مقدمه</w:t>
            </w:r>
            <w:r w:rsidR="00A27790">
              <w:rPr>
                <w:noProof/>
                <w:webHidden/>
              </w:rPr>
              <w:tab/>
            </w:r>
            <w:r w:rsidR="00A27790">
              <w:rPr>
                <w:noProof/>
                <w:webHidden/>
              </w:rPr>
              <w:fldChar w:fldCharType="begin"/>
            </w:r>
            <w:r w:rsidR="00A27790">
              <w:rPr>
                <w:noProof/>
                <w:webHidden/>
              </w:rPr>
              <w:instrText xml:space="preserve"> PAGEREF _Toc2761702 \h </w:instrText>
            </w:r>
            <w:r w:rsidR="00A27790">
              <w:rPr>
                <w:noProof/>
                <w:webHidden/>
              </w:rPr>
            </w:r>
            <w:r w:rsidR="00A27790">
              <w:rPr>
                <w:noProof/>
                <w:webHidden/>
              </w:rPr>
              <w:fldChar w:fldCharType="separate"/>
            </w:r>
            <w:r w:rsidR="00A27790">
              <w:rPr>
                <w:noProof/>
                <w:webHidden/>
              </w:rPr>
              <w:t>4</w:t>
            </w:r>
            <w:r w:rsidR="00A27790">
              <w:rPr>
                <w:noProof/>
                <w:webHidden/>
              </w:rPr>
              <w:fldChar w:fldCharType="end"/>
            </w:r>
          </w:hyperlink>
        </w:p>
        <w:p w:rsidR="00A27790" w:rsidRDefault="003E4815" w:rsidP="00A27790">
          <w:pPr>
            <w:pStyle w:val="TOC1"/>
            <w:rPr>
              <w:rFonts w:eastAsiaTheme="minorEastAsia"/>
              <w:noProof/>
            </w:rPr>
          </w:pPr>
          <w:hyperlink w:anchor="_Toc2761703" w:history="1">
            <w:r w:rsidR="00A27790" w:rsidRPr="00C35C3B">
              <w:rPr>
                <w:rStyle w:val="Hyperlink"/>
                <w:rFonts w:cs="B Titr" w:hint="eastAsia"/>
                <w:b/>
                <w:bCs/>
                <w:noProof/>
                <w:rtl/>
                <w:lang w:bidi="fa-IR"/>
              </w:rPr>
              <w:t>اهداف</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رفتار</w:t>
            </w:r>
            <w:r w:rsidR="00A27790" w:rsidRPr="00C35C3B">
              <w:rPr>
                <w:rStyle w:val="Hyperlink"/>
                <w:rFonts w:cs="B Titr" w:hint="cs"/>
                <w:b/>
                <w:bCs/>
                <w:noProof/>
                <w:rtl/>
                <w:lang w:bidi="fa-IR"/>
              </w:rPr>
              <w:t>ی</w:t>
            </w:r>
            <w:r w:rsidR="00A27790">
              <w:rPr>
                <w:noProof/>
                <w:webHidden/>
              </w:rPr>
              <w:tab/>
            </w:r>
            <w:r w:rsidR="00A27790">
              <w:rPr>
                <w:noProof/>
                <w:webHidden/>
              </w:rPr>
              <w:fldChar w:fldCharType="begin"/>
            </w:r>
            <w:r w:rsidR="00A27790">
              <w:rPr>
                <w:noProof/>
                <w:webHidden/>
              </w:rPr>
              <w:instrText xml:space="preserve"> PAGEREF _Toc2761703 \h </w:instrText>
            </w:r>
            <w:r w:rsidR="00A27790">
              <w:rPr>
                <w:noProof/>
                <w:webHidden/>
              </w:rPr>
            </w:r>
            <w:r w:rsidR="00A27790">
              <w:rPr>
                <w:noProof/>
                <w:webHidden/>
              </w:rPr>
              <w:fldChar w:fldCharType="separate"/>
            </w:r>
            <w:r w:rsidR="00A27790">
              <w:rPr>
                <w:noProof/>
                <w:webHidden/>
              </w:rPr>
              <w:t>5</w:t>
            </w:r>
            <w:r w:rsidR="00A27790">
              <w:rPr>
                <w:noProof/>
                <w:webHidden/>
              </w:rPr>
              <w:fldChar w:fldCharType="end"/>
            </w:r>
          </w:hyperlink>
        </w:p>
        <w:p w:rsidR="00A27790" w:rsidRDefault="003E4815" w:rsidP="00A27790">
          <w:pPr>
            <w:pStyle w:val="TOC1"/>
            <w:rPr>
              <w:rFonts w:eastAsiaTheme="minorEastAsia"/>
              <w:noProof/>
            </w:rPr>
          </w:pPr>
          <w:hyperlink w:anchor="_Toc2761704" w:history="1">
            <w:r w:rsidR="00A27790" w:rsidRPr="00C35C3B">
              <w:rPr>
                <w:rStyle w:val="Hyperlink"/>
                <w:rFonts w:cs="B Titr" w:hint="eastAsia"/>
                <w:b/>
                <w:bCs/>
                <w:noProof/>
                <w:rtl/>
                <w:lang w:bidi="fa-IR"/>
              </w:rPr>
              <w:t>بخش</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اول</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دسته</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بند</w:t>
            </w:r>
            <w:r w:rsidR="00A27790" w:rsidRPr="00C35C3B">
              <w:rPr>
                <w:rStyle w:val="Hyperlink"/>
                <w:rFonts w:cs="B Titr" w:hint="cs"/>
                <w:b/>
                <w:bCs/>
                <w:noProof/>
                <w:rtl/>
                <w:lang w:bidi="fa-IR"/>
              </w:rPr>
              <w:t>ی</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ب</w:t>
            </w:r>
            <w:r w:rsidR="00A27790" w:rsidRPr="00C35C3B">
              <w:rPr>
                <w:rStyle w:val="Hyperlink"/>
                <w:rFonts w:cs="B Titr" w:hint="cs"/>
                <w:b/>
                <w:bCs/>
                <w:noProof/>
                <w:rtl/>
                <w:lang w:bidi="fa-IR"/>
              </w:rPr>
              <w:t>ی</w:t>
            </w:r>
            <w:r w:rsidR="00A27790" w:rsidRPr="00C35C3B">
              <w:rPr>
                <w:rStyle w:val="Hyperlink"/>
                <w:rFonts w:cs="B Titr" w:hint="eastAsia"/>
                <w:b/>
                <w:bCs/>
                <w:noProof/>
                <w:rtl/>
                <w:lang w:bidi="fa-IR"/>
              </w:rPr>
              <w:t>مار</w:t>
            </w:r>
            <w:r w:rsidR="00A27790" w:rsidRPr="00C35C3B">
              <w:rPr>
                <w:rStyle w:val="Hyperlink"/>
                <w:rFonts w:cs="B Titr" w:hint="cs"/>
                <w:b/>
                <w:bCs/>
                <w:noProof/>
                <w:rtl/>
                <w:lang w:bidi="fa-IR"/>
              </w:rPr>
              <w:t>ی</w:t>
            </w:r>
            <w:r w:rsidR="00A27790" w:rsidRPr="00C35C3B">
              <w:rPr>
                <w:rStyle w:val="Hyperlink"/>
                <w:rFonts w:cs="B Titr" w:hint="eastAsia"/>
                <w:b/>
                <w:bCs/>
                <w:noProof/>
                <w:rtl/>
                <w:lang w:bidi="fa-IR"/>
              </w:rPr>
              <w:t>ها</w:t>
            </w:r>
            <w:r w:rsidR="00A27790" w:rsidRPr="00C35C3B">
              <w:rPr>
                <w:rStyle w:val="Hyperlink"/>
                <w:rFonts w:cs="B Titr" w:hint="cs"/>
                <w:b/>
                <w:bCs/>
                <w:noProof/>
                <w:rtl/>
                <w:lang w:bidi="fa-IR"/>
              </w:rPr>
              <w:t>ی</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ژنت</w:t>
            </w:r>
            <w:r w:rsidR="00A27790" w:rsidRPr="00C35C3B">
              <w:rPr>
                <w:rStyle w:val="Hyperlink"/>
                <w:rFonts w:cs="B Titr" w:hint="cs"/>
                <w:b/>
                <w:bCs/>
                <w:noProof/>
                <w:rtl/>
                <w:lang w:bidi="fa-IR"/>
              </w:rPr>
              <w:t>ی</w:t>
            </w:r>
            <w:r w:rsidR="00A27790" w:rsidRPr="00C35C3B">
              <w:rPr>
                <w:rStyle w:val="Hyperlink"/>
                <w:rFonts w:cs="B Titr" w:hint="eastAsia"/>
                <w:b/>
                <w:bCs/>
                <w:noProof/>
                <w:rtl/>
                <w:lang w:bidi="fa-IR"/>
              </w:rPr>
              <w:t>ک</w:t>
            </w:r>
            <w:r w:rsidR="00A27790" w:rsidRPr="00C35C3B">
              <w:rPr>
                <w:rStyle w:val="Hyperlink"/>
                <w:rFonts w:cs="B Titr" w:hint="cs"/>
                <w:b/>
                <w:bCs/>
                <w:noProof/>
                <w:rtl/>
                <w:lang w:bidi="fa-IR"/>
              </w:rPr>
              <w:t>ی</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و</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اپ</w:t>
            </w:r>
            <w:r w:rsidR="00A27790" w:rsidRPr="00C35C3B">
              <w:rPr>
                <w:rStyle w:val="Hyperlink"/>
                <w:rFonts w:cs="B Titr" w:hint="cs"/>
                <w:b/>
                <w:bCs/>
                <w:noProof/>
                <w:rtl/>
                <w:lang w:bidi="fa-IR"/>
              </w:rPr>
              <w:t>ی</w:t>
            </w:r>
            <w:r w:rsidR="00A27790" w:rsidRPr="00C35C3B">
              <w:rPr>
                <w:rStyle w:val="Hyperlink"/>
                <w:rFonts w:cs="B Titr" w:hint="eastAsia"/>
                <w:b/>
                <w:bCs/>
                <w:noProof/>
                <w:rtl/>
                <w:lang w:bidi="fa-IR"/>
              </w:rPr>
              <w:t>دم</w:t>
            </w:r>
            <w:r w:rsidR="00A27790" w:rsidRPr="00C35C3B">
              <w:rPr>
                <w:rStyle w:val="Hyperlink"/>
                <w:rFonts w:cs="B Titr" w:hint="cs"/>
                <w:b/>
                <w:bCs/>
                <w:noProof/>
                <w:rtl/>
                <w:lang w:bidi="fa-IR"/>
              </w:rPr>
              <w:t>ی</w:t>
            </w:r>
            <w:r w:rsidR="00A27790" w:rsidRPr="00C35C3B">
              <w:rPr>
                <w:rStyle w:val="Hyperlink"/>
                <w:rFonts w:cs="B Titr" w:hint="eastAsia"/>
                <w:b/>
                <w:bCs/>
                <w:noProof/>
                <w:rtl/>
                <w:lang w:bidi="fa-IR"/>
              </w:rPr>
              <w:t>ولوژ</w:t>
            </w:r>
            <w:r w:rsidR="00A27790" w:rsidRPr="00C35C3B">
              <w:rPr>
                <w:rStyle w:val="Hyperlink"/>
                <w:rFonts w:cs="B Titr" w:hint="cs"/>
                <w:b/>
                <w:bCs/>
                <w:noProof/>
                <w:rtl/>
                <w:lang w:bidi="fa-IR"/>
              </w:rPr>
              <w:t>ی</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ب</w:t>
            </w:r>
            <w:r w:rsidR="00A27790" w:rsidRPr="00C35C3B">
              <w:rPr>
                <w:rStyle w:val="Hyperlink"/>
                <w:rFonts w:cs="B Titr" w:hint="cs"/>
                <w:b/>
                <w:bCs/>
                <w:noProof/>
                <w:rtl/>
                <w:lang w:bidi="fa-IR"/>
              </w:rPr>
              <w:t>ی</w:t>
            </w:r>
            <w:r w:rsidR="00A27790" w:rsidRPr="00C35C3B">
              <w:rPr>
                <w:rStyle w:val="Hyperlink"/>
                <w:rFonts w:cs="B Titr" w:hint="eastAsia"/>
                <w:b/>
                <w:bCs/>
                <w:noProof/>
                <w:rtl/>
                <w:lang w:bidi="fa-IR"/>
              </w:rPr>
              <w:t>مار</w:t>
            </w:r>
            <w:r w:rsidR="00A27790" w:rsidRPr="00C35C3B">
              <w:rPr>
                <w:rStyle w:val="Hyperlink"/>
                <w:rFonts w:cs="B Titr" w:hint="cs"/>
                <w:b/>
                <w:bCs/>
                <w:noProof/>
                <w:rtl/>
                <w:lang w:bidi="fa-IR"/>
              </w:rPr>
              <w:t>ی</w:t>
            </w:r>
            <w:r w:rsidR="00A27790" w:rsidRPr="00C35C3B">
              <w:rPr>
                <w:rStyle w:val="Hyperlink"/>
                <w:rFonts w:cs="B Titr" w:hint="eastAsia"/>
                <w:b/>
                <w:bCs/>
                <w:noProof/>
                <w:rtl/>
                <w:lang w:bidi="fa-IR"/>
              </w:rPr>
              <w:t>ها</w:t>
            </w:r>
            <w:r w:rsidR="00A27790" w:rsidRPr="00C35C3B">
              <w:rPr>
                <w:rStyle w:val="Hyperlink"/>
                <w:rFonts w:cs="B Titr" w:hint="cs"/>
                <w:b/>
                <w:bCs/>
                <w:noProof/>
                <w:rtl/>
                <w:lang w:bidi="fa-IR"/>
              </w:rPr>
              <w:t>ی</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ژنت</w:t>
            </w:r>
            <w:r w:rsidR="00A27790" w:rsidRPr="00C35C3B">
              <w:rPr>
                <w:rStyle w:val="Hyperlink"/>
                <w:rFonts w:cs="B Titr" w:hint="cs"/>
                <w:b/>
                <w:bCs/>
                <w:noProof/>
                <w:rtl/>
                <w:lang w:bidi="fa-IR"/>
              </w:rPr>
              <w:t>ی</w:t>
            </w:r>
            <w:r w:rsidR="00A27790" w:rsidRPr="00C35C3B">
              <w:rPr>
                <w:rStyle w:val="Hyperlink"/>
                <w:rFonts w:cs="B Titr" w:hint="eastAsia"/>
                <w:b/>
                <w:bCs/>
                <w:noProof/>
                <w:rtl/>
                <w:lang w:bidi="fa-IR"/>
              </w:rPr>
              <w:t>ک</w:t>
            </w:r>
            <w:r w:rsidR="00A27790" w:rsidRPr="00C35C3B">
              <w:rPr>
                <w:rStyle w:val="Hyperlink"/>
                <w:rFonts w:cs="B Titr" w:hint="cs"/>
                <w:b/>
                <w:bCs/>
                <w:noProof/>
                <w:rtl/>
                <w:lang w:bidi="fa-IR"/>
              </w:rPr>
              <w:t>ی</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در</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ا</w:t>
            </w:r>
            <w:r w:rsidR="00A27790" w:rsidRPr="00C35C3B">
              <w:rPr>
                <w:rStyle w:val="Hyperlink"/>
                <w:rFonts w:cs="B Titr" w:hint="cs"/>
                <w:b/>
                <w:bCs/>
                <w:noProof/>
                <w:rtl/>
                <w:lang w:bidi="fa-IR"/>
              </w:rPr>
              <w:t>ی</w:t>
            </w:r>
            <w:r w:rsidR="00A27790" w:rsidRPr="00C35C3B">
              <w:rPr>
                <w:rStyle w:val="Hyperlink"/>
                <w:rFonts w:cs="B Titr" w:hint="eastAsia"/>
                <w:b/>
                <w:bCs/>
                <w:noProof/>
                <w:rtl/>
                <w:lang w:bidi="fa-IR"/>
              </w:rPr>
              <w:t>ران</w:t>
            </w:r>
            <w:r w:rsidR="00A27790">
              <w:rPr>
                <w:noProof/>
                <w:webHidden/>
              </w:rPr>
              <w:tab/>
            </w:r>
            <w:r w:rsidR="00A27790">
              <w:rPr>
                <w:noProof/>
                <w:webHidden/>
              </w:rPr>
              <w:fldChar w:fldCharType="begin"/>
            </w:r>
            <w:r w:rsidR="00A27790">
              <w:rPr>
                <w:noProof/>
                <w:webHidden/>
              </w:rPr>
              <w:instrText xml:space="preserve"> PAGEREF _Toc2761704 \h </w:instrText>
            </w:r>
            <w:r w:rsidR="00A27790">
              <w:rPr>
                <w:noProof/>
                <w:webHidden/>
              </w:rPr>
            </w:r>
            <w:r w:rsidR="00A27790">
              <w:rPr>
                <w:noProof/>
                <w:webHidden/>
              </w:rPr>
              <w:fldChar w:fldCharType="separate"/>
            </w:r>
            <w:r w:rsidR="00A27790">
              <w:rPr>
                <w:noProof/>
                <w:webHidden/>
              </w:rPr>
              <w:t>6</w:t>
            </w:r>
            <w:r w:rsidR="00A27790">
              <w:rPr>
                <w:noProof/>
                <w:webHidden/>
              </w:rPr>
              <w:fldChar w:fldCharType="end"/>
            </w:r>
          </w:hyperlink>
        </w:p>
        <w:p w:rsidR="00A27790" w:rsidRDefault="003E4815" w:rsidP="00A27790">
          <w:pPr>
            <w:pStyle w:val="TOC3"/>
            <w:rPr>
              <w:rFonts w:eastAsiaTheme="minorEastAsia"/>
              <w:noProof/>
            </w:rPr>
          </w:pPr>
          <w:hyperlink w:anchor="_Toc2761705" w:history="1">
            <w:r w:rsidR="00A27790" w:rsidRPr="00C35C3B">
              <w:rPr>
                <w:rStyle w:val="Hyperlink"/>
                <w:rFonts w:cs="B Titr" w:hint="eastAsia"/>
                <w:b/>
                <w:noProof/>
                <w:rtl/>
              </w:rPr>
              <w:t>اسناد</w:t>
            </w:r>
            <w:r w:rsidR="00A27790" w:rsidRPr="00C35C3B">
              <w:rPr>
                <w:rStyle w:val="Hyperlink"/>
                <w:rFonts w:cs="B Titr"/>
                <w:b/>
                <w:noProof/>
                <w:rtl/>
              </w:rPr>
              <w:t xml:space="preserve"> </w:t>
            </w:r>
            <w:r w:rsidR="00A27790" w:rsidRPr="00C35C3B">
              <w:rPr>
                <w:rStyle w:val="Hyperlink"/>
                <w:rFonts w:cs="B Titr" w:hint="eastAsia"/>
                <w:b/>
                <w:noProof/>
                <w:rtl/>
              </w:rPr>
              <w:t>بالادست</w:t>
            </w:r>
            <w:r w:rsidR="00A27790" w:rsidRPr="00C35C3B">
              <w:rPr>
                <w:rStyle w:val="Hyperlink"/>
                <w:rFonts w:cs="B Titr" w:hint="cs"/>
                <w:b/>
                <w:noProof/>
                <w:rtl/>
              </w:rPr>
              <w:t>ی</w:t>
            </w:r>
            <w:r w:rsidR="00A27790">
              <w:rPr>
                <w:noProof/>
                <w:webHidden/>
              </w:rPr>
              <w:tab/>
            </w:r>
            <w:r w:rsidR="00A27790">
              <w:rPr>
                <w:noProof/>
                <w:webHidden/>
              </w:rPr>
              <w:fldChar w:fldCharType="begin"/>
            </w:r>
            <w:r w:rsidR="00A27790">
              <w:rPr>
                <w:noProof/>
                <w:webHidden/>
              </w:rPr>
              <w:instrText xml:space="preserve"> PAGEREF _Toc2761705 \h </w:instrText>
            </w:r>
            <w:r w:rsidR="00A27790">
              <w:rPr>
                <w:noProof/>
                <w:webHidden/>
              </w:rPr>
            </w:r>
            <w:r w:rsidR="00A27790">
              <w:rPr>
                <w:noProof/>
                <w:webHidden/>
              </w:rPr>
              <w:fldChar w:fldCharType="separate"/>
            </w:r>
            <w:r w:rsidR="00A27790">
              <w:rPr>
                <w:noProof/>
                <w:webHidden/>
              </w:rPr>
              <w:t>6</w:t>
            </w:r>
            <w:r w:rsidR="00A27790">
              <w:rPr>
                <w:noProof/>
                <w:webHidden/>
              </w:rPr>
              <w:fldChar w:fldCharType="end"/>
            </w:r>
          </w:hyperlink>
        </w:p>
        <w:p w:rsidR="00A27790" w:rsidRDefault="003E4815" w:rsidP="00A27790">
          <w:pPr>
            <w:pStyle w:val="TOC2"/>
            <w:rPr>
              <w:rFonts w:eastAsiaTheme="minorEastAsia"/>
              <w:noProof/>
            </w:rPr>
          </w:pPr>
          <w:hyperlink w:anchor="_Toc2761706" w:history="1">
            <w:r w:rsidR="00A27790" w:rsidRPr="00C35C3B">
              <w:rPr>
                <w:rStyle w:val="Hyperlink"/>
                <w:rFonts w:cs="B Titr" w:hint="eastAsia"/>
                <w:b/>
                <w:bCs/>
                <w:noProof/>
                <w:rtl/>
                <w:lang w:bidi="fa-IR"/>
              </w:rPr>
              <w:t>دسته</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بند</w:t>
            </w:r>
            <w:r w:rsidR="00A27790" w:rsidRPr="00C35C3B">
              <w:rPr>
                <w:rStyle w:val="Hyperlink"/>
                <w:rFonts w:cs="B Titr" w:hint="cs"/>
                <w:b/>
                <w:bCs/>
                <w:noProof/>
                <w:rtl/>
                <w:lang w:bidi="fa-IR"/>
              </w:rPr>
              <w:t>ی</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ب</w:t>
            </w:r>
            <w:r w:rsidR="00A27790" w:rsidRPr="00C35C3B">
              <w:rPr>
                <w:rStyle w:val="Hyperlink"/>
                <w:rFonts w:cs="B Titr" w:hint="cs"/>
                <w:b/>
                <w:bCs/>
                <w:noProof/>
                <w:rtl/>
                <w:lang w:bidi="fa-IR"/>
              </w:rPr>
              <w:t>ی</w:t>
            </w:r>
            <w:r w:rsidR="00A27790" w:rsidRPr="00C35C3B">
              <w:rPr>
                <w:rStyle w:val="Hyperlink"/>
                <w:rFonts w:cs="B Titr" w:hint="eastAsia"/>
                <w:b/>
                <w:bCs/>
                <w:noProof/>
                <w:rtl/>
                <w:lang w:bidi="fa-IR"/>
              </w:rPr>
              <w:t>مار</w:t>
            </w:r>
            <w:r w:rsidR="00A27790" w:rsidRPr="00C35C3B">
              <w:rPr>
                <w:rStyle w:val="Hyperlink"/>
                <w:rFonts w:cs="B Titr" w:hint="cs"/>
                <w:b/>
                <w:bCs/>
                <w:noProof/>
                <w:rtl/>
                <w:lang w:bidi="fa-IR"/>
              </w:rPr>
              <w:t>ی</w:t>
            </w:r>
            <w:r w:rsidR="00A27790" w:rsidRPr="00C35C3B">
              <w:rPr>
                <w:rStyle w:val="Hyperlink"/>
                <w:rFonts w:cs="B Titr" w:hint="eastAsia"/>
                <w:b/>
                <w:bCs/>
                <w:noProof/>
                <w:rtl/>
                <w:lang w:bidi="fa-IR"/>
              </w:rPr>
              <w:t>ها</w:t>
            </w:r>
            <w:r w:rsidR="00A27790" w:rsidRPr="00C35C3B">
              <w:rPr>
                <w:rStyle w:val="Hyperlink"/>
                <w:rFonts w:cs="B Titr" w:hint="cs"/>
                <w:b/>
                <w:bCs/>
                <w:noProof/>
                <w:rtl/>
                <w:lang w:bidi="fa-IR"/>
              </w:rPr>
              <w:t>ی</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ژنت</w:t>
            </w:r>
            <w:r w:rsidR="00A27790" w:rsidRPr="00C35C3B">
              <w:rPr>
                <w:rStyle w:val="Hyperlink"/>
                <w:rFonts w:cs="B Titr" w:hint="cs"/>
                <w:b/>
                <w:bCs/>
                <w:noProof/>
                <w:rtl/>
                <w:lang w:bidi="fa-IR"/>
              </w:rPr>
              <w:t>ی</w:t>
            </w:r>
            <w:r w:rsidR="00A27790" w:rsidRPr="00C35C3B">
              <w:rPr>
                <w:rStyle w:val="Hyperlink"/>
                <w:rFonts w:cs="B Titr" w:hint="eastAsia"/>
                <w:b/>
                <w:bCs/>
                <w:noProof/>
                <w:rtl/>
                <w:lang w:bidi="fa-IR"/>
              </w:rPr>
              <w:t>ک</w:t>
            </w:r>
            <w:r w:rsidR="00A27790" w:rsidRPr="00C35C3B">
              <w:rPr>
                <w:rStyle w:val="Hyperlink"/>
                <w:rFonts w:cs="B Titr" w:hint="cs"/>
                <w:b/>
                <w:bCs/>
                <w:noProof/>
                <w:rtl/>
                <w:lang w:bidi="fa-IR"/>
              </w:rPr>
              <w:t>ی</w:t>
            </w:r>
            <w:r w:rsidR="00A27790">
              <w:rPr>
                <w:noProof/>
                <w:webHidden/>
              </w:rPr>
              <w:tab/>
            </w:r>
            <w:r w:rsidR="00A27790">
              <w:rPr>
                <w:noProof/>
                <w:webHidden/>
              </w:rPr>
              <w:fldChar w:fldCharType="begin"/>
            </w:r>
            <w:r w:rsidR="00A27790">
              <w:rPr>
                <w:noProof/>
                <w:webHidden/>
              </w:rPr>
              <w:instrText xml:space="preserve"> PAGEREF _Toc2761706 \h </w:instrText>
            </w:r>
            <w:r w:rsidR="00A27790">
              <w:rPr>
                <w:noProof/>
                <w:webHidden/>
              </w:rPr>
            </w:r>
            <w:r w:rsidR="00A27790">
              <w:rPr>
                <w:noProof/>
                <w:webHidden/>
              </w:rPr>
              <w:fldChar w:fldCharType="separate"/>
            </w:r>
            <w:r w:rsidR="00A27790">
              <w:rPr>
                <w:noProof/>
                <w:webHidden/>
              </w:rPr>
              <w:t>7</w:t>
            </w:r>
            <w:r w:rsidR="00A27790">
              <w:rPr>
                <w:noProof/>
                <w:webHidden/>
              </w:rPr>
              <w:fldChar w:fldCharType="end"/>
            </w:r>
          </w:hyperlink>
        </w:p>
        <w:p w:rsidR="00A27790" w:rsidRDefault="003E4815" w:rsidP="00A27790">
          <w:pPr>
            <w:pStyle w:val="TOC2"/>
            <w:rPr>
              <w:rFonts w:eastAsiaTheme="minorEastAsia"/>
              <w:noProof/>
            </w:rPr>
          </w:pPr>
          <w:hyperlink w:anchor="_Toc2761707" w:history="1">
            <w:r w:rsidR="00A27790" w:rsidRPr="00C35C3B">
              <w:rPr>
                <w:rStyle w:val="Hyperlink"/>
                <w:rFonts w:cs="B Titr" w:hint="eastAsia"/>
                <w:b/>
                <w:bCs/>
                <w:noProof/>
                <w:rtl/>
              </w:rPr>
              <w:t>ب</w:t>
            </w:r>
            <w:r w:rsidR="00A27790" w:rsidRPr="00C35C3B">
              <w:rPr>
                <w:rStyle w:val="Hyperlink"/>
                <w:rFonts w:cs="B Titr" w:hint="cs"/>
                <w:b/>
                <w:bCs/>
                <w:noProof/>
                <w:rtl/>
              </w:rPr>
              <w:t>ی</w:t>
            </w:r>
            <w:r w:rsidR="00A27790" w:rsidRPr="00C35C3B">
              <w:rPr>
                <w:rStyle w:val="Hyperlink"/>
                <w:rFonts w:cs="B Titr" w:hint="eastAsia"/>
                <w:b/>
                <w:bCs/>
                <w:noProof/>
                <w:rtl/>
              </w:rPr>
              <w:t>مار</w:t>
            </w:r>
            <w:r w:rsidR="00A27790" w:rsidRPr="00C35C3B">
              <w:rPr>
                <w:rStyle w:val="Hyperlink"/>
                <w:rFonts w:cs="B Titr" w:hint="cs"/>
                <w:b/>
                <w:bCs/>
                <w:noProof/>
                <w:rtl/>
              </w:rPr>
              <w:t>ی</w:t>
            </w:r>
            <w:r w:rsidR="00A27790" w:rsidRPr="00C35C3B">
              <w:rPr>
                <w:rStyle w:val="Hyperlink"/>
                <w:rFonts w:cs="B Titr" w:hint="eastAsia"/>
                <w:b/>
                <w:bCs/>
                <w:noProof/>
                <w:rtl/>
              </w:rPr>
              <w:t>ها</w:t>
            </w:r>
            <w:r w:rsidR="00A27790" w:rsidRPr="00C35C3B">
              <w:rPr>
                <w:rStyle w:val="Hyperlink"/>
                <w:rFonts w:cs="B Titr" w:hint="cs"/>
                <w:b/>
                <w:bCs/>
                <w:noProof/>
                <w:rtl/>
              </w:rPr>
              <w:t>ی</w:t>
            </w:r>
            <w:r w:rsidR="00A27790" w:rsidRPr="00C35C3B">
              <w:rPr>
                <w:rStyle w:val="Hyperlink"/>
                <w:rFonts w:cs="B Titr"/>
                <w:b/>
                <w:bCs/>
                <w:noProof/>
                <w:rtl/>
              </w:rPr>
              <w:t xml:space="preserve"> </w:t>
            </w:r>
            <w:r w:rsidR="00A27790" w:rsidRPr="00C35C3B">
              <w:rPr>
                <w:rStyle w:val="Hyperlink"/>
                <w:rFonts w:cs="B Titr" w:hint="eastAsia"/>
                <w:b/>
                <w:bCs/>
                <w:noProof/>
                <w:rtl/>
              </w:rPr>
              <w:t>ژنت</w:t>
            </w:r>
            <w:r w:rsidR="00A27790" w:rsidRPr="00C35C3B">
              <w:rPr>
                <w:rStyle w:val="Hyperlink"/>
                <w:rFonts w:cs="B Titr" w:hint="cs"/>
                <w:b/>
                <w:bCs/>
                <w:noProof/>
                <w:rtl/>
              </w:rPr>
              <w:t>ی</w:t>
            </w:r>
            <w:r w:rsidR="00A27790" w:rsidRPr="00C35C3B">
              <w:rPr>
                <w:rStyle w:val="Hyperlink"/>
                <w:rFonts w:cs="B Titr" w:hint="eastAsia"/>
                <w:b/>
                <w:bCs/>
                <w:noProof/>
                <w:rtl/>
              </w:rPr>
              <w:t>ک</w:t>
            </w:r>
            <w:r w:rsidR="00A27790" w:rsidRPr="00C35C3B">
              <w:rPr>
                <w:rStyle w:val="Hyperlink"/>
                <w:rFonts w:cs="B Titr" w:hint="cs"/>
                <w:b/>
                <w:bCs/>
                <w:noProof/>
                <w:rtl/>
              </w:rPr>
              <w:t>ی</w:t>
            </w:r>
            <w:r w:rsidR="00A27790" w:rsidRPr="00C35C3B">
              <w:rPr>
                <w:rStyle w:val="Hyperlink"/>
                <w:rFonts w:cs="B Titr"/>
                <w:b/>
                <w:bCs/>
                <w:noProof/>
                <w:rtl/>
              </w:rPr>
              <w:t xml:space="preserve"> </w:t>
            </w:r>
            <w:r w:rsidR="00A27790" w:rsidRPr="00C35C3B">
              <w:rPr>
                <w:rStyle w:val="Hyperlink"/>
                <w:rFonts w:cs="B Titr" w:hint="eastAsia"/>
                <w:b/>
                <w:bCs/>
                <w:noProof/>
                <w:rtl/>
              </w:rPr>
              <w:t>با</w:t>
            </w:r>
            <w:r w:rsidR="00A27790" w:rsidRPr="00C35C3B">
              <w:rPr>
                <w:rStyle w:val="Hyperlink"/>
                <w:rFonts w:cs="B Titr"/>
                <w:b/>
                <w:bCs/>
                <w:noProof/>
                <w:rtl/>
              </w:rPr>
              <w:t xml:space="preserve"> </w:t>
            </w:r>
            <w:r w:rsidR="00A27790" w:rsidRPr="00C35C3B">
              <w:rPr>
                <w:rStyle w:val="Hyperlink"/>
                <w:rFonts w:cs="B Titr" w:hint="eastAsia"/>
                <w:b/>
                <w:bCs/>
                <w:noProof/>
                <w:rtl/>
              </w:rPr>
              <w:t>الگو</w:t>
            </w:r>
            <w:r w:rsidR="00A27790" w:rsidRPr="00C35C3B">
              <w:rPr>
                <w:rStyle w:val="Hyperlink"/>
                <w:rFonts w:cs="B Titr" w:hint="cs"/>
                <w:b/>
                <w:bCs/>
                <w:noProof/>
                <w:rtl/>
              </w:rPr>
              <w:t>ی</w:t>
            </w:r>
            <w:r w:rsidR="00A27790" w:rsidRPr="00C35C3B">
              <w:rPr>
                <w:rStyle w:val="Hyperlink"/>
                <w:rFonts w:cs="B Titr"/>
                <w:b/>
                <w:bCs/>
                <w:noProof/>
                <w:rtl/>
              </w:rPr>
              <w:t xml:space="preserve"> </w:t>
            </w:r>
            <w:r w:rsidR="00A27790" w:rsidRPr="00C35C3B">
              <w:rPr>
                <w:rStyle w:val="Hyperlink"/>
                <w:rFonts w:cs="B Titr" w:hint="eastAsia"/>
                <w:b/>
                <w:bCs/>
                <w:noProof/>
                <w:rtl/>
              </w:rPr>
              <w:t>توارث</w:t>
            </w:r>
            <w:r w:rsidR="00A27790">
              <w:rPr>
                <w:noProof/>
                <w:webHidden/>
              </w:rPr>
              <w:tab/>
            </w:r>
            <w:r w:rsidR="00A27790">
              <w:rPr>
                <w:noProof/>
                <w:webHidden/>
              </w:rPr>
              <w:fldChar w:fldCharType="begin"/>
            </w:r>
            <w:r w:rsidR="00A27790">
              <w:rPr>
                <w:noProof/>
                <w:webHidden/>
              </w:rPr>
              <w:instrText xml:space="preserve"> PAGEREF _Toc2761707 \h </w:instrText>
            </w:r>
            <w:r w:rsidR="00A27790">
              <w:rPr>
                <w:noProof/>
                <w:webHidden/>
              </w:rPr>
            </w:r>
            <w:r w:rsidR="00A27790">
              <w:rPr>
                <w:noProof/>
                <w:webHidden/>
              </w:rPr>
              <w:fldChar w:fldCharType="separate"/>
            </w:r>
            <w:r w:rsidR="00A27790">
              <w:rPr>
                <w:noProof/>
                <w:webHidden/>
              </w:rPr>
              <w:t>8</w:t>
            </w:r>
            <w:r w:rsidR="00A27790">
              <w:rPr>
                <w:noProof/>
                <w:webHidden/>
              </w:rPr>
              <w:fldChar w:fldCharType="end"/>
            </w:r>
          </w:hyperlink>
        </w:p>
        <w:p w:rsidR="00A27790" w:rsidRDefault="003E4815" w:rsidP="00A27790">
          <w:pPr>
            <w:pStyle w:val="TOC3"/>
            <w:rPr>
              <w:rFonts w:eastAsiaTheme="minorEastAsia"/>
              <w:noProof/>
            </w:rPr>
          </w:pPr>
          <w:hyperlink w:anchor="_Toc2761708" w:history="1">
            <w:r w:rsidR="00A27790" w:rsidRPr="00C35C3B">
              <w:rPr>
                <w:rStyle w:val="Hyperlink"/>
                <w:rFonts w:cs="B Titr" w:hint="eastAsia"/>
                <w:noProof/>
                <w:rtl/>
              </w:rPr>
              <w:t>ب</w:t>
            </w:r>
            <w:r w:rsidR="00A27790" w:rsidRPr="00C35C3B">
              <w:rPr>
                <w:rStyle w:val="Hyperlink"/>
                <w:rFonts w:cs="B Titr" w:hint="cs"/>
                <w:noProof/>
                <w:rtl/>
              </w:rPr>
              <w:t>ی</w:t>
            </w:r>
            <w:r w:rsidR="00A27790" w:rsidRPr="00C35C3B">
              <w:rPr>
                <w:rStyle w:val="Hyperlink"/>
                <w:rFonts w:cs="B Titr" w:hint="eastAsia"/>
                <w:noProof/>
                <w:rtl/>
              </w:rPr>
              <w:t>مار</w:t>
            </w:r>
            <w:r w:rsidR="00A27790" w:rsidRPr="00C35C3B">
              <w:rPr>
                <w:rStyle w:val="Hyperlink"/>
                <w:rFonts w:cs="B Titr" w:hint="cs"/>
                <w:noProof/>
                <w:rtl/>
              </w:rPr>
              <w:t>ی</w:t>
            </w:r>
            <w:r w:rsidR="00A27790" w:rsidRPr="00C35C3B">
              <w:rPr>
                <w:rStyle w:val="Hyperlink"/>
                <w:rFonts w:cs="B Titr" w:hint="eastAsia"/>
                <w:noProof/>
                <w:rtl/>
              </w:rPr>
              <w:t>ها</w:t>
            </w:r>
            <w:r w:rsidR="00A27790" w:rsidRPr="00C35C3B">
              <w:rPr>
                <w:rStyle w:val="Hyperlink"/>
                <w:rFonts w:cs="B Titr" w:hint="cs"/>
                <w:noProof/>
                <w:rtl/>
              </w:rPr>
              <w:t>ی</w:t>
            </w:r>
            <w:r w:rsidR="00A27790" w:rsidRPr="00C35C3B">
              <w:rPr>
                <w:rStyle w:val="Hyperlink"/>
                <w:rFonts w:cs="B Titr"/>
                <w:noProof/>
                <w:rtl/>
              </w:rPr>
              <w:t xml:space="preserve"> </w:t>
            </w:r>
            <w:r w:rsidR="00A27790" w:rsidRPr="00C35C3B">
              <w:rPr>
                <w:rStyle w:val="Hyperlink"/>
                <w:rFonts w:cs="B Titr" w:hint="eastAsia"/>
                <w:noProof/>
                <w:rtl/>
              </w:rPr>
              <w:t>دارا</w:t>
            </w:r>
            <w:r w:rsidR="00A27790" w:rsidRPr="00C35C3B">
              <w:rPr>
                <w:rStyle w:val="Hyperlink"/>
                <w:rFonts w:cs="B Titr" w:hint="cs"/>
                <w:noProof/>
                <w:rtl/>
              </w:rPr>
              <w:t>ی</w:t>
            </w:r>
            <w:r w:rsidR="00A27790" w:rsidRPr="00C35C3B">
              <w:rPr>
                <w:rStyle w:val="Hyperlink"/>
                <w:rFonts w:cs="B Titr"/>
                <w:noProof/>
                <w:rtl/>
              </w:rPr>
              <w:t xml:space="preserve"> </w:t>
            </w:r>
            <w:r w:rsidR="00A27790" w:rsidRPr="00C35C3B">
              <w:rPr>
                <w:rStyle w:val="Hyperlink"/>
                <w:rFonts w:cs="B Titr" w:hint="eastAsia"/>
                <w:noProof/>
                <w:rtl/>
              </w:rPr>
              <w:t>الگو</w:t>
            </w:r>
            <w:r w:rsidR="00A27790" w:rsidRPr="00C35C3B">
              <w:rPr>
                <w:rStyle w:val="Hyperlink"/>
                <w:rFonts w:cs="B Titr" w:hint="cs"/>
                <w:noProof/>
                <w:rtl/>
              </w:rPr>
              <w:t>ی</w:t>
            </w:r>
            <w:r w:rsidR="00A27790" w:rsidRPr="00C35C3B">
              <w:rPr>
                <w:rStyle w:val="Hyperlink"/>
                <w:rFonts w:cs="B Titr"/>
                <w:noProof/>
                <w:rtl/>
              </w:rPr>
              <w:t xml:space="preserve"> </w:t>
            </w:r>
            <w:r w:rsidR="00A27790" w:rsidRPr="00C35C3B">
              <w:rPr>
                <w:rStyle w:val="Hyperlink"/>
                <w:rFonts w:cs="B Titr" w:hint="eastAsia"/>
                <w:noProof/>
                <w:rtl/>
              </w:rPr>
              <w:t>توارث</w:t>
            </w:r>
            <w:r w:rsidR="00A27790" w:rsidRPr="00C35C3B">
              <w:rPr>
                <w:rStyle w:val="Hyperlink"/>
                <w:rFonts w:cs="B Titr"/>
                <w:noProof/>
                <w:rtl/>
              </w:rPr>
              <w:t xml:space="preserve"> </w:t>
            </w:r>
            <w:r w:rsidR="00A27790" w:rsidRPr="00C35C3B">
              <w:rPr>
                <w:rStyle w:val="Hyperlink"/>
                <w:rFonts w:cs="B Titr" w:hint="eastAsia"/>
                <w:noProof/>
                <w:rtl/>
              </w:rPr>
              <w:t>اتوزومال</w:t>
            </w:r>
            <w:r w:rsidR="00A27790" w:rsidRPr="00C35C3B">
              <w:rPr>
                <w:rStyle w:val="Hyperlink"/>
                <w:rFonts w:cs="B Titr"/>
                <w:noProof/>
                <w:rtl/>
              </w:rPr>
              <w:t xml:space="preserve"> </w:t>
            </w:r>
            <w:r w:rsidR="00A27790" w:rsidRPr="00C35C3B">
              <w:rPr>
                <w:rStyle w:val="Hyperlink"/>
                <w:rFonts w:cs="B Titr" w:hint="eastAsia"/>
                <w:noProof/>
                <w:rtl/>
              </w:rPr>
              <w:t>مغلوب</w:t>
            </w:r>
            <w:r w:rsidR="00A27790">
              <w:rPr>
                <w:noProof/>
                <w:webHidden/>
              </w:rPr>
              <w:tab/>
            </w:r>
            <w:r w:rsidR="00A27790">
              <w:rPr>
                <w:noProof/>
                <w:webHidden/>
              </w:rPr>
              <w:fldChar w:fldCharType="begin"/>
            </w:r>
            <w:r w:rsidR="00A27790">
              <w:rPr>
                <w:noProof/>
                <w:webHidden/>
              </w:rPr>
              <w:instrText xml:space="preserve"> PAGEREF _Toc2761708 \h </w:instrText>
            </w:r>
            <w:r w:rsidR="00A27790">
              <w:rPr>
                <w:noProof/>
                <w:webHidden/>
              </w:rPr>
            </w:r>
            <w:r w:rsidR="00A27790">
              <w:rPr>
                <w:noProof/>
                <w:webHidden/>
              </w:rPr>
              <w:fldChar w:fldCharType="separate"/>
            </w:r>
            <w:r w:rsidR="00A27790">
              <w:rPr>
                <w:noProof/>
                <w:webHidden/>
              </w:rPr>
              <w:t>8</w:t>
            </w:r>
            <w:r w:rsidR="00A27790">
              <w:rPr>
                <w:noProof/>
                <w:webHidden/>
              </w:rPr>
              <w:fldChar w:fldCharType="end"/>
            </w:r>
          </w:hyperlink>
        </w:p>
        <w:p w:rsidR="00A27790" w:rsidRDefault="003E4815" w:rsidP="00A27790">
          <w:pPr>
            <w:pStyle w:val="TOC3"/>
            <w:rPr>
              <w:rFonts w:eastAsiaTheme="minorEastAsia"/>
              <w:noProof/>
            </w:rPr>
          </w:pPr>
          <w:hyperlink w:anchor="_Toc2761709" w:history="1">
            <w:r w:rsidR="00A27790" w:rsidRPr="00C35C3B">
              <w:rPr>
                <w:rStyle w:val="Hyperlink"/>
                <w:rFonts w:cs="B Titr" w:hint="eastAsia"/>
                <w:b/>
                <w:noProof/>
                <w:rtl/>
              </w:rPr>
              <w:t>ب</w:t>
            </w:r>
            <w:r w:rsidR="00A27790" w:rsidRPr="00C35C3B">
              <w:rPr>
                <w:rStyle w:val="Hyperlink"/>
                <w:rFonts w:cs="B Titr" w:hint="cs"/>
                <w:b/>
                <w:noProof/>
                <w:rtl/>
              </w:rPr>
              <w:t>ی</w:t>
            </w:r>
            <w:r w:rsidR="00A27790" w:rsidRPr="00C35C3B">
              <w:rPr>
                <w:rStyle w:val="Hyperlink"/>
                <w:rFonts w:cs="B Titr" w:hint="eastAsia"/>
                <w:b/>
                <w:noProof/>
                <w:rtl/>
              </w:rPr>
              <w:t>مار</w:t>
            </w:r>
            <w:r w:rsidR="00A27790" w:rsidRPr="00C35C3B">
              <w:rPr>
                <w:rStyle w:val="Hyperlink"/>
                <w:rFonts w:cs="B Titr" w:hint="cs"/>
                <w:b/>
                <w:noProof/>
                <w:rtl/>
              </w:rPr>
              <w:t>ی</w:t>
            </w:r>
            <w:r w:rsidR="00A27790" w:rsidRPr="00C35C3B">
              <w:rPr>
                <w:rStyle w:val="Hyperlink"/>
                <w:rFonts w:cs="B Titr" w:hint="eastAsia"/>
                <w:b/>
                <w:noProof/>
                <w:rtl/>
              </w:rPr>
              <w:t>ها</w:t>
            </w:r>
            <w:r w:rsidR="00A27790" w:rsidRPr="00C35C3B">
              <w:rPr>
                <w:rStyle w:val="Hyperlink"/>
                <w:rFonts w:cs="B Titr" w:hint="cs"/>
                <w:b/>
                <w:noProof/>
                <w:rtl/>
              </w:rPr>
              <w:t>ی</w:t>
            </w:r>
            <w:r w:rsidR="00A27790" w:rsidRPr="00C35C3B">
              <w:rPr>
                <w:rStyle w:val="Hyperlink"/>
                <w:rFonts w:cs="B Titr"/>
                <w:b/>
                <w:noProof/>
                <w:rtl/>
              </w:rPr>
              <w:t xml:space="preserve"> </w:t>
            </w:r>
            <w:r w:rsidR="00A27790" w:rsidRPr="00C35C3B">
              <w:rPr>
                <w:rStyle w:val="Hyperlink"/>
                <w:rFonts w:cs="B Titr" w:hint="eastAsia"/>
                <w:b/>
                <w:noProof/>
                <w:rtl/>
              </w:rPr>
              <w:t>دارا</w:t>
            </w:r>
            <w:r w:rsidR="00A27790" w:rsidRPr="00C35C3B">
              <w:rPr>
                <w:rStyle w:val="Hyperlink"/>
                <w:rFonts w:cs="B Titr" w:hint="cs"/>
                <w:b/>
                <w:noProof/>
                <w:rtl/>
              </w:rPr>
              <w:t>ی</w:t>
            </w:r>
            <w:r w:rsidR="00A27790" w:rsidRPr="00C35C3B">
              <w:rPr>
                <w:rStyle w:val="Hyperlink"/>
                <w:rFonts w:cs="B Titr"/>
                <w:b/>
                <w:noProof/>
                <w:rtl/>
              </w:rPr>
              <w:t xml:space="preserve"> </w:t>
            </w:r>
            <w:r w:rsidR="00A27790" w:rsidRPr="00C35C3B">
              <w:rPr>
                <w:rStyle w:val="Hyperlink"/>
                <w:rFonts w:cs="B Titr" w:hint="eastAsia"/>
                <w:b/>
                <w:noProof/>
                <w:rtl/>
              </w:rPr>
              <w:t>الگو</w:t>
            </w:r>
            <w:r w:rsidR="00A27790" w:rsidRPr="00C35C3B">
              <w:rPr>
                <w:rStyle w:val="Hyperlink"/>
                <w:rFonts w:cs="B Titr" w:hint="cs"/>
                <w:b/>
                <w:noProof/>
                <w:rtl/>
              </w:rPr>
              <w:t>ی</w:t>
            </w:r>
            <w:r w:rsidR="00A27790" w:rsidRPr="00C35C3B">
              <w:rPr>
                <w:rStyle w:val="Hyperlink"/>
                <w:rFonts w:cs="B Titr"/>
                <w:b/>
                <w:noProof/>
                <w:rtl/>
              </w:rPr>
              <w:t xml:space="preserve"> </w:t>
            </w:r>
            <w:r w:rsidR="00A27790" w:rsidRPr="00C35C3B">
              <w:rPr>
                <w:rStyle w:val="Hyperlink"/>
                <w:rFonts w:cs="B Titr" w:hint="eastAsia"/>
                <w:b/>
                <w:noProof/>
                <w:rtl/>
              </w:rPr>
              <w:t>توارث</w:t>
            </w:r>
            <w:r w:rsidR="00A27790" w:rsidRPr="00C35C3B">
              <w:rPr>
                <w:rStyle w:val="Hyperlink"/>
                <w:rFonts w:cs="B Titr"/>
                <w:b/>
                <w:noProof/>
                <w:rtl/>
              </w:rPr>
              <w:t xml:space="preserve"> </w:t>
            </w:r>
            <w:r w:rsidR="00A27790" w:rsidRPr="00C35C3B">
              <w:rPr>
                <w:rStyle w:val="Hyperlink"/>
                <w:rFonts w:cs="B Titr" w:hint="eastAsia"/>
                <w:b/>
                <w:noProof/>
                <w:rtl/>
              </w:rPr>
              <w:t>اتوزومال</w:t>
            </w:r>
            <w:r w:rsidR="00A27790" w:rsidRPr="00C35C3B">
              <w:rPr>
                <w:rStyle w:val="Hyperlink"/>
                <w:rFonts w:cs="B Titr"/>
                <w:b/>
                <w:noProof/>
                <w:rtl/>
              </w:rPr>
              <w:t xml:space="preserve"> </w:t>
            </w:r>
            <w:r w:rsidR="00A27790" w:rsidRPr="00C35C3B">
              <w:rPr>
                <w:rStyle w:val="Hyperlink"/>
                <w:rFonts w:cs="B Titr" w:hint="eastAsia"/>
                <w:b/>
                <w:noProof/>
                <w:rtl/>
              </w:rPr>
              <w:t>غالب</w:t>
            </w:r>
            <w:r w:rsidR="00A27790">
              <w:rPr>
                <w:noProof/>
                <w:webHidden/>
              </w:rPr>
              <w:tab/>
            </w:r>
            <w:r w:rsidR="00A27790">
              <w:rPr>
                <w:noProof/>
                <w:webHidden/>
              </w:rPr>
              <w:fldChar w:fldCharType="begin"/>
            </w:r>
            <w:r w:rsidR="00A27790">
              <w:rPr>
                <w:noProof/>
                <w:webHidden/>
              </w:rPr>
              <w:instrText xml:space="preserve"> PAGEREF _Toc2761709 \h </w:instrText>
            </w:r>
            <w:r w:rsidR="00A27790">
              <w:rPr>
                <w:noProof/>
                <w:webHidden/>
              </w:rPr>
            </w:r>
            <w:r w:rsidR="00A27790">
              <w:rPr>
                <w:noProof/>
                <w:webHidden/>
              </w:rPr>
              <w:fldChar w:fldCharType="separate"/>
            </w:r>
            <w:r w:rsidR="00A27790">
              <w:rPr>
                <w:noProof/>
                <w:webHidden/>
              </w:rPr>
              <w:t>8</w:t>
            </w:r>
            <w:r w:rsidR="00A27790">
              <w:rPr>
                <w:noProof/>
                <w:webHidden/>
              </w:rPr>
              <w:fldChar w:fldCharType="end"/>
            </w:r>
          </w:hyperlink>
        </w:p>
        <w:p w:rsidR="00A27790" w:rsidRDefault="003E4815" w:rsidP="00A27790">
          <w:pPr>
            <w:pStyle w:val="TOC3"/>
            <w:rPr>
              <w:rFonts w:eastAsiaTheme="minorEastAsia"/>
              <w:noProof/>
            </w:rPr>
          </w:pPr>
          <w:hyperlink w:anchor="_Toc2761710" w:history="1">
            <w:r w:rsidR="00A27790" w:rsidRPr="00C35C3B">
              <w:rPr>
                <w:rStyle w:val="Hyperlink"/>
                <w:rFonts w:cs="B Titr" w:hint="eastAsia"/>
                <w:b/>
                <w:noProof/>
                <w:rtl/>
              </w:rPr>
              <w:t>الگو</w:t>
            </w:r>
            <w:r w:rsidR="00A27790" w:rsidRPr="00C35C3B">
              <w:rPr>
                <w:rStyle w:val="Hyperlink"/>
                <w:rFonts w:cs="B Titr" w:hint="cs"/>
                <w:b/>
                <w:noProof/>
                <w:rtl/>
              </w:rPr>
              <w:t>ی</w:t>
            </w:r>
            <w:r w:rsidR="00A27790" w:rsidRPr="00C35C3B">
              <w:rPr>
                <w:rStyle w:val="Hyperlink"/>
                <w:rFonts w:cs="B Titr"/>
                <w:b/>
                <w:noProof/>
                <w:rtl/>
              </w:rPr>
              <w:t xml:space="preserve"> </w:t>
            </w:r>
            <w:r w:rsidR="00A27790" w:rsidRPr="00C35C3B">
              <w:rPr>
                <w:rStyle w:val="Hyperlink"/>
                <w:rFonts w:cs="B Titr" w:hint="eastAsia"/>
                <w:b/>
                <w:noProof/>
                <w:rtl/>
              </w:rPr>
              <w:t>وراثت</w:t>
            </w:r>
            <w:r w:rsidR="00A27790" w:rsidRPr="00C35C3B">
              <w:rPr>
                <w:rStyle w:val="Hyperlink"/>
                <w:rFonts w:cs="B Titr"/>
                <w:b/>
                <w:noProof/>
                <w:rtl/>
              </w:rPr>
              <w:t xml:space="preserve"> </w:t>
            </w:r>
            <w:r w:rsidR="00A27790" w:rsidRPr="00C35C3B">
              <w:rPr>
                <w:rStyle w:val="Hyperlink"/>
                <w:rFonts w:cs="B Titr" w:hint="eastAsia"/>
                <w:b/>
                <w:noProof/>
                <w:rtl/>
              </w:rPr>
              <w:t>مغلوب</w:t>
            </w:r>
            <w:r w:rsidR="00A27790" w:rsidRPr="00C35C3B">
              <w:rPr>
                <w:rStyle w:val="Hyperlink"/>
                <w:rFonts w:cs="B Titr"/>
                <w:b/>
                <w:noProof/>
                <w:rtl/>
              </w:rPr>
              <w:t xml:space="preserve"> </w:t>
            </w:r>
            <w:r w:rsidR="00A27790" w:rsidRPr="00C35C3B">
              <w:rPr>
                <w:rStyle w:val="Hyperlink"/>
                <w:rFonts w:cs="B Titr" w:hint="eastAsia"/>
                <w:b/>
                <w:noProof/>
                <w:rtl/>
              </w:rPr>
              <w:t>وابسته</w:t>
            </w:r>
            <w:r w:rsidR="00A27790" w:rsidRPr="00C35C3B">
              <w:rPr>
                <w:rStyle w:val="Hyperlink"/>
                <w:rFonts w:cs="B Titr"/>
                <w:b/>
                <w:noProof/>
                <w:rtl/>
              </w:rPr>
              <w:t xml:space="preserve"> </w:t>
            </w:r>
            <w:r w:rsidR="00A27790" w:rsidRPr="00C35C3B">
              <w:rPr>
                <w:rStyle w:val="Hyperlink"/>
                <w:rFonts w:cs="B Titr" w:hint="eastAsia"/>
                <w:b/>
                <w:noProof/>
                <w:rtl/>
              </w:rPr>
              <w:t>به</w:t>
            </w:r>
            <w:r w:rsidR="00A27790" w:rsidRPr="00C35C3B">
              <w:rPr>
                <w:rStyle w:val="Hyperlink"/>
                <w:rFonts w:cs="B Titr"/>
                <w:b/>
                <w:noProof/>
                <w:rtl/>
              </w:rPr>
              <w:t xml:space="preserve"> </w:t>
            </w:r>
            <w:r w:rsidR="00A27790" w:rsidRPr="00C35C3B">
              <w:rPr>
                <w:rStyle w:val="Hyperlink"/>
                <w:rFonts w:cs="B Titr" w:hint="eastAsia"/>
                <w:b/>
                <w:noProof/>
                <w:rtl/>
              </w:rPr>
              <w:t>کروموزوم</w:t>
            </w:r>
            <w:r w:rsidR="00A27790" w:rsidRPr="00C35C3B">
              <w:rPr>
                <w:rStyle w:val="Hyperlink"/>
                <w:rFonts w:cs="B Titr"/>
                <w:b/>
                <w:noProof/>
              </w:rPr>
              <w:t xml:space="preserve"> X</w:t>
            </w:r>
            <w:r w:rsidR="00A27790">
              <w:rPr>
                <w:noProof/>
                <w:webHidden/>
              </w:rPr>
              <w:tab/>
            </w:r>
            <w:r w:rsidR="00A27790">
              <w:rPr>
                <w:noProof/>
                <w:webHidden/>
              </w:rPr>
              <w:fldChar w:fldCharType="begin"/>
            </w:r>
            <w:r w:rsidR="00A27790">
              <w:rPr>
                <w:noProof/>
                <w:webHidden/>
              </w:rPr>
              <w:instrText xml:space="preserve"> PAGEREF _Toc2761710 \h </w:instrText>
            </w:r>
            <w:r w:rsidR="00A27790">
              <w:rPr>
                <w:noProof/>
                <w:webHidden/>
              </w:rPr>
            </w:r>
            <w:r w:rsidR="00A27790">
              <w:rPr>
                <w:noProof/>
                <w:webHidden/>
              </w:rPr>
              <w:fldChar w:fldCharType="separate"/>
            </w:r>
            <w:r w:rsidR="00A27790">
              <w:rPr>
                <w:noProof/>
                <w:webHidden/>
              </w:rPr>
              <w:t>8</w:t>
            </w:r>
            <w:r w:rsidR="00A27790">
              <w:rPr>
                <w:noProof/>
                <w:webHidden/>
              </w:rPr>
              <w:fldChar w:fldCharType="end"/>
            </w:r>
          </w:hyperlink>
        </w:p>
        <w:p w:rsidR="00A27790" w:rsidRDefault="003E4815" w:rsidP="00A27790">
          <w:pPr>
            <w:pStyle w:val="TOC3"/>
            <w:rPr>
              <w:rFonts w:eastAsiaTheme="minorEastAsia"/>
              <w:noProof/>
            </w:rPr>
          </w:pPr>
          <w:hyperlink w:anchor="_Toc2761711" w:history="1">
            <w:r w:rsidR="00A27790" w:rsidRPr="00C35C3B">
              <w:rPr>
                <w:rStyle w:val="Hyperlink"/>
                <w:rFonts w:asciiTheme="majorHAnsi" w:eastAsiaTheme="majorEastAsia" w:hAnsiTheme="majorHAnsi" w:cs="B Titr" w:hint="eastAsia"/>
                <w:b/>
                <w:noProof/>
                <w:rtl/>
              </w:rPr>
              <w:t>ب</w:t>
            </w:r>
            <w:r w:rsidR="00A27790" w:rsidRPr="00C35C3B">
              <w:rPr>
                <w:rStyle w:val="Hyperlink"/>
                <w:rFonts w:asciiTheme="majorHAnsi" w:eastAsiaTheme="majorEastAsia" w:hAnsiTheme="majorHAnsi" w:cs="B Titr" w:hint="cs"/>
                <w:b/>
                <w:noProof/>
                <w:rtl/>
              </w:rPr>
              <w:t>ی</w:t>
            </w:r>
            <w:r w:rsidR="00A27790" w:rsidRPr="00C35C3B">
              <w:rPr>
                <w:rStyle w:val="Hyperlink"/>
                <w:rFonts w:asciiTheme="majorHAnsi" w:eastAsiaTheme="majorEastAsia" w:hAnsiTheme="majorHAnsi" w:cs="B Titr" w:hint="eastAsia"/>
                <w:b/>
                <w:noProof/>
                <w:rtl/>
              </w:rPr>
              <w:t>مار</w:t>
            </w:r>
            <w:r w:rsidR="00A27790" w:rsidRPr="00C35C3B">
              <w:rPr>
                <w:rStyle w:val="Hyperlink"/>
                <w:rFonts w:asciiTheme="majorHAnsi" w:eastAsiaTheme="majorEastAsia" w:hAnsiTheme="majorHAnsi" w:cs="B Titr" w:hint="cs"/>
                <w:b/>
                <w:noProof/>
                <w:rtl/>
              </w:rPr>
              <w:t>ی</w:t>
            </w:r>
            <w:r w:rsidR="00A27790" w:rsidRPr="00C35C3B">
              <w:rPr>
                <w:rStyle w:val="Hyperlink"/>
                <w:rFonts w:asciiTheme="majorHAnsi" w:eastAsiaTheme="majorEastAsia" w:hAnsiTheme="majorHAnsi" w:cs="B Titr" w:hint="eastAsia"/>
                <w:b/>
                <w:noProof/>
                <w:rtl/>
              </w:rPr>
              <w:t>ها</w:t>
            </w:r>
            <w:r w:rsidR="00A27790" w:rsidRPr="00C35C3B">
              <w:rPr>
                <w:rStyle w:val="Hyperlink"/>
                <w:rFonts w:asciiTheme="majorHAnsi" w:eastAsiaTheme="majorEastAsia" w:hAnsiTheme="majorHAnsi" w:cs="B Titr" w:hint="cs"/>
                <w:b/>
                <w:noProof/>
                <w:rtl/>
              </w:rPr>
              <w:t>ی</w:t>
            </w:r>
            <w:r w:rsidR="00A27790" w:rsidRPr="00C35C3B">
              <w:rPr>
                <w:rStyle w:val="Hyperlink"/>
                <w:rFonts w:asciiTheme="majorHAnsi" w:eastAsiaTheme="majorEastAsia" w:hAnsiTheme="majorHAnsi" w:cs="B Titr"/>
                <w:b/>
                <w:noProof/>
                <w:rtl/>
              </w:rPr>
              <w:t xml:space="preserve"> </w:t>
            </w:r>
            <w:r w:rsidR="00A27790" w:rsidRPr="00C35C3B">
              <w:rPr>
                <w:rStyle w:val="Hyperlink"/>
                <w:rFonts w:asciiTheme="majorHAnsi" w:eastAsiaTheme="majorEastAsia" w:hAnsiTheme="majorHAnsi" w:cs="B Titr" w:hint="eastAsia"/>
                <w:b/>
                <w:noProof/>
                <w:rtl/>
              </w:rPr>
              <w:t>کروموزوم</w:t>
            </w:r>
            <w:r w:rsidR="00A27790" w:rsidRPr="00C35C3B">
              <w:rPr>
                <w:rStyle w:val="Hyperlink"/>
                <w:rFonts w:asciiTheme="majorHAnsi" w:eastAsiaTheme="majorEastAsia" w:hAnsiTheme="majorHAnsi" w:cs="B Titr" w:hint="cs"/>
                <w:b/>
                <w:noProof/>
                <w:rtl/>
              </w:rPr>
              <w:t>ی</w:t>
            </w:r>
            <w:r w:rsidR="00A27790">
              <w:rPr>
                <w:noProof/>
                <w:webHidden/>
              </w:rPr>
              <w:tab/>
            </w:r>
            <w:r w:rsidR="00A27790">
              <w:rPr>
                <w:noProof/>
                <w:webHidden/>
              </w:rPr>
              <w:fldChar w:fldCharType="begin"/>
            </w:r>
            <w:r w:rsidR="00A27790">
              <w:rPr>
                <w:noProof/>
                <w:webHidden/>
              </w:rPr>
              <w:instrText xml:space="preserve"> PAGEREF _Toc2761711 \h </w:instrText>
            </w:r>
            <w:r w:rsidR="00A27790">
              <w:rPr>
                <w:noProof/>
                <w:webHidden/>
              </w:rPr>
            </w:r>
            <w:r w:rsidR="00A27790">
              <w:rPr>
                <w:noProof/>
                <w:webHidden/>
              </w:rPr>
              <w:fldChar w:fldCharType="separate"/>
            </w:r>
            <w:r w:rsidR="00A27790">
              <w:rPr>
                <w:noProof/>
                <w:webHidden/>
              </w:rPr>
              <w:t>9</w:t>
            </w:r>
            <w:r w:rsidR="00A27790">
              <w:rPr>
                <w:noProof/>
                <w:webHidden/>
              </w:rPr>
              <w:fldChar w:fldCharType="end"/>
            </w:r>
          </w:hyperlink>
        </w:p>
        <w:p w:rsidR="00A27790" w:rsidRDefault="003E4815" w:rsidP="00A27790">
          <w:pPr>
            <w:pStyle w:val="TOC2"/>
            <w:rPr>
              <w:rFonts w:eastAsiaTheme="minorEastAsia"/>
              <w:noProof/>
            </w:rPr>
          </w:pPr>
          <w:hyperlink w:anchor="_Toc2761712" w:history="1">
            <w:r w:rsidR="00A27790" w:rsidRPr="00C35C3B">
              <w:rPr>
                <w:rStyle w:val="Hyperlink"/>
                <w:rFonts w:cs="B Titr" w:hint="eastAsia"/>
                <w:b/>
                <w:bCs/>
                <w:noProof/>
                <w:rtl/>
                <w:lang w:bidi="fa-IR"/>
              </w:rPr>
              <w:t>اپ</w:t>
            </w:r>
            <w:r w:rsidR="00A27790" w:rsidRPr="00C35C3B">
              <w:rPr>
                <w:rStyle w:val="Hyperlink"/>
                <w:rFonts w:cs="B Titr" w:hint="cs"/>
                <w:b/>
                <w:bCs/>
                <w:noProof/>
                <w:rtl/>
                <w:lang w:bidi="fa-IR"/>
              </w:rPr>
              <w:t>ی</w:t>
            </w:r>
            <w:r w:rsidR="00A27790" w:rsidRPr="00C35C3B">
              <w:rPr>
                <w:rStyle w:val="Hyperlink"/>
                <w:rFonts w:cs="B Titr" w:hint="eastAsia"/>
                <w:b/>
                <w:bCs/>
                <w:noProof/>
                <w:rtl/>
                <w:lang w:bidi="fa-IR"/>
              </w:rPr>
              <w:t>دم</w:t>
            </w:r>
            <w:r w:rsidR="00A27790" w:rsidRPr="00C35C3B">
              <w:rPr>
                <w:rStyle w:val="Hyperlink"/>
                <w:rFonts w:cs="B Titr" w:hint="cs"/>
                <w:b/>
                <w:bCs/>
                <w:noProof/>
                <w:rtl/>
                <w:lang w:bidi="fa-IR"/>
              </w:rPr>
              <w:t>ی</w:t>
            </w:r>
            <w:r w:rsidR="00A27790" w:rsidRPr="00C35C3B">
              <w:rPr>
                <w:rStyle w:val="Hyperlink"/>
                <w:rFonts w:cs="B Titr" w:hint="eastAsia"/>
                <w:b/>
                <w:bCs/>
                <w:noProof/>
                <w:rtl/>
                <w:lang w:bidi="fa-IR"/>
              </w:rPr>
              <w:t>ولوژ</w:t>
            </w:r>
            <w:r w:rsidR="00A27790" w:rsidRPr="00C35C3B">
              <w:rPr>
                <w:rStyle w:val="Hyperlink"/>
                <w:rFonts w:cs="B Titr" w:hint="cs"/>
                <w:b/>
                <w:bCs/>
                <w:noProof/>
                <w:rtl/>
                <w:lang w:bidi="fa-IR"/>
              </w:rPr>
              <w:t>ی</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ب</w:t>
            </w:r>
            <w:r w:rsidR="00A27790" w:rsidRPr="00C35C3B">
              <w:rPr>
                <w:rStyle w:val="Hyperlink"/>
                <w:rFonts w:cs="B Titr" w:hint="cs"/>
                <w:b/>
                <w:bCs/>
                <w:noProof/>
                <w:rtl/>
                <w:lang w:bidi="fa-IR"/>
              </w:rPr>
              <w:t>ی</w:t>
            </w:r>
            <w:r w:rsidR="00A27790" w:rsidRPr="00C35C3B">
              <w:rPr>
                <w:rStyle w:val="Hyperlink"/>
                <w:rFonts w:cs="B Titr" w:hint="eastAsia"/>
                <w:b/>
                <w:bCs/>
                <w:noProof/>
                <w:rtl/>
                <w:lang w:bidi="fa-IR"/>
              </w:rPr>
              <w:t>مار</w:t>
            </w:r>
            <w:r w:rsidR="00A27790" w:rsidRPr="00C35C3B">
              <w:rPr>
                <w:rStyle w:val="Hyperlink"/>
                <w:rFonts w:cs="B Titr" w:hint="cs"/>
                <w:b/>
                <w:bCs/>
                <w:noProof/>
                <w:rtl/>
                <w:lang w:bidi="fa-IR"/>
              </w:rPr>
              <w:t>ی</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ها</w:t>
            </w:r>
            <w:r w:rsidR="00A27790" w:rsidRPr="00C35C3B">
              <w:rPr>
                <w:rStyle w:val="Hyperlink"/>
                <w:rFonts w:cs="B Titr" w:hint="cs"/>
                <w:b/>
                <w:bCs/>
                <w:noProof/>
                <w:rtl/>
                <w:lang w:bidi="fa-IR"/>
              </w:rPr>
              <w:t>ی</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شا</w:t>
            </w:r>
            <w:r w:rsidR="00A27790" w:rsidRPr="00C35C3B">
              <w:rPr>
                <w:rStyle w:val="Hyperlink"/>
                <w:rFonts w:cs="B Titr" w:hint="cs"/>
                <w:b/>
                <w:bCs/>
                <w:noProof/>
                <w:rtl/>
                <w:lang w:bidi="fa-IR"/>
              </w:rPr>
              <w:t>ی</w:t>
            </w:r>
            <w:r w:rsidR="00A27790" w:rsidRPr="00C35C3B">
              <w:rPr>
                <w:rStyle w:val="Hyperlink"/>
                <w:rFonts w:cs="B Titr" w:hint="eastAsia"/>
                <w:b/>
                <w:bCs/>
                <w:noProof/>
                <w:rtl/>
                <w:lang w:bidi="fa-IR"/>
              </w:rPr>
              <w:t>ع</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و</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مهم</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ژنت</w:t>
            </w:r>
            <w:r w:rsidR="00A27790" w:rsidRPr="00C35C3B">
              <w:rPr>
                <w:rStyle w:val="Hyperlink"/>
                <w:rFonts w:cs="B Titr" w:hint="cs"/>
                <w:b/>
                <w:bCs/>
                <w:noProof/>
                <w:rtl/>
                <w:lang w:bidi="fa-IR"/>
              </w:rPr>
              <w:t>ی</w:t>
            </w:r>
            <w:r w:rsidR="00A27790" w:rsidRPr="00C35C3B">
              <w:rPr>
                <w:rStyle w:val="Hyperlink"/>
                <w:rFonts w:cs="B Titr" w:hint="eastAsia"/>
                <w:b/>
                <w:bCs/>
                <w:noProof/>
                <w:rtl/>
                <w:lang w:bidi="fa-IR"/>
              </w:rPr>
              <w:t>ک</w:t>
            </w:r>
            <w:r w:rsidR="00A27790" w:rsidRPr="00C35C3B">
              <w:rPr>
                <w:rStyle w:val="Hyperlink"/>
                <w:rFonts w:cs="B Titr" w:hint="cs"/>
                <w:b/>
                <w:bCs/>
                <w:noProof/>
                <w:rtl/>
                <w:lang w:bidi="fa-IR"/>
              </w:rPr>
              <w:t>ی</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در</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ا</w:t>
            </w:r>
            <w:r w:rsidR="00A27790" w:rsidRPr="00C35C3B">
              <w:rPr>
                <w:rStyle w:val="Hyperlink"/>
                <w:rFonts w:cs="B Titr" w:hint="cs"/>
                <w:b/>
                <w:bCs/>
                <w:noProof/>
                <w:rtl/>
                <w:lang w:bidi="fa-IR"/>
              </w:rPr>
              <w:t>ی</w:t>
            </w:r>
            <w:r w:rsidR="00A27790" w:rsidRPr="00C35C3B">
              <w:rPr>
                <w:rStyle w:val="Hyperlink"/>
                <w:rFonts w:cs="B Titr" w:hint="eastAsia"/>
                <w:b/>
                <w:bCs/>
                <w:noProof/>
                <w:rtl/>
                <w:lang w:bidi="fa-IR"/>
              </w:rPr>
              <w:t>ران</w:t>
            </w:r>
            <w:r w:rsidR="00A27790">
              <w:rPr>
                <w:noProof/>
                <w:webHidden/>
              </w:rPr>
              <w:tab/>
            </w:r>
            <w:r w:rsidR="00A27790">
              <w:rPr>
                <w:noProof/>
                <w:webHidden/>
              </w:rPr>
              <w:fldChar w:fldCharType="begin"/>
            </w:r>
            <w:r w:rsidR="00A27790">
              <w:rPr>
                <w:noProof/>
                <w:webHidden/>
              </w:rPr>
              <w:instrText xml:space="preserve"> PAGEREF _Toc2761712 \h </w:instrText>
            </w:r>
            <w:r w:rsidR="00A27790">
              <w:rPr>
                <w:noProof/>
                <w:webHidden/>
              </w:rPr>
            </w:r>
            <w:r w:rsidR="00A27790">
              <w:rPr>
                <w:noProof/>
                <w:webHidden/>
              </w:rPr>
              <w:fldChar w:fldCharType="separate"/>
            </w:r>
            <w:r w:rsidR="00A27790">
              <w:rPr>
                <w:noProof/>
                <w:webHidden/>
              </w:rPr>
              <w:t>10</w:t>
            </w:r>
            <w:r w:rsidR="00A27790">
              <w:rPr>
                <w:noProof/>
                <w:webHidden/>
              </w:rPr>
              <w:fldChar w:fldCharType="end"/>
            </w:r>
          </w:hyperlink>
        </w:p>
        <w:p w:rsidR="00A27790" w:rsidRDefault="003E4815" w:rsidP="00A27790">
          <w:pPr>
            <w:pStyle w:val="TOC1"/>
            <w:rPr>
              <w:rFonts w:eastAsiaTheme="minorEastAsia"/>
              <w:noProof/>
            </w:rPr>
          </w:pPr>
          <w:hyperlink w:anchor="_Toc2761713" w:history="1">
            <w:r w:rsidR="00A27790" w:rsidRPr="00C35C3B">
              <w:rPr>
                <w:rStyle w:val="Hyperlink"/>
                <w:rFonts w:cs="B Titr" w:hint="eastAsia"/>
                <w:b/>
                <w:bCs/>
                <w:noProof/>
                <w:rtl/>
                <w:lang w:bidi="fa-IR"/>
              </w:rPr>
              <w:t>بخش</w:t>
            </w:r>
            <w:r w:rsidR="00A27790" w:rsidRPr="00C35C3B">
              <w:rPr>
                <w:rStyle w:val="Hyperlink"/>
                <w:rFonts w:cs="B Titr"/>
                <w:b/>
                <w:bCs/>
                <w:noProof/>
                <w:rtl/>
                <w:lang w:bidi="fa-IR"/>
              </w:rPr>
              <w:t xml:space="preserve"> </w:t>
            </w:r>
            <w:r w:rsidR="00A27790" w:rsidRPr="00C35C3B">
              <w:rPr>
                <w:rStyle w:val="Hyperlink"/>
                <w:rFonts w:cs="B Titr" w:hint="eastAsia"/>
                <w:b/>
                <w:bCs/>
                <w:noProof/>
                <w:rtl/>
                <w:lang w:bidi="fa-IR"/>
              </w:rPr>
              <w:t>دوم</w:t>
            </w:r>
            <w:r w:rsidR="00A27790" w:rsidRPr="00C35C3B">
              <w:rPr>
                <w:rStyle w:val="Hyperlink"/>
                <w:rFonts w:cs="B Titr"/>
                <w:b/>
                <w:bCs/>
                <w:noProof/>
                <w:rtl/>
                <w:lang w:bidi="fa-IR"/>
              </w:rPr>
              <w:t xml:space="preserve">) </w:t>
            </w:r>
            <w:r w:rsidR="00A27790" w:rsidRPr="00C35C3B">
              <w:rPr>
                <w:rStyle w:val="Hyperlink"/>
                <w:rFonts w:asciiTheme="majorBidi" w:eastAsia="Times New Roman" w:hAnsiTheme="majorBidi" w:cs="B Titr" w:hint="eastAsia"/>
                <w:b/>
                <w:bCs/>
                <w:noProof/>
                <w:rtl/>
              </w:rPr>
              <w:t>برنامه</w:t>
            </w:r>
            <w:r w:rsidR="00A27790" w:rsidRPr="00C35C3B">
              <w:rPr>
                <w:rStyle w:val="Hyperlink"/>
                <w:rFonts w:asciiTheme="majorBidi" w:eastAsia="Times New Roman" w:hAnsiTheme="majorBidi" w:cs="B Titr"/>
                <w:b/>
                <w:bCs/>
                <w:noProof/>
                <w:rtl/>
              </w:rPr>
              <w:t xml:space="preserve"> </w:t>
            </w:r>
            <w:r w:rsidR="00A27790" w:rsidRPr="00C35C3B">
              <w:rPr>
                <w:rStyle w:val="Hyperlink"/>
                <w:rFonts w:asciiTheme="majorBidi" w:eastAsia="Times New Roman" w:hAnsiTheme="majorBidi" w:cs="B Titr" w:hint="eastAsia"/>
                <w:b/>
                <w:bCs/>
                <w:noProof/>
                <w:rtl/>
              </w:rPr>
              <w:t>ژنت</w:t>
            </w:r>
            <w:r w:rsidR="00A27790" w:rsidRPr="00C35C3B">
              <w:rPr>
                <w:rStyle w:val="Hyperlink"/>
                <w:rFonts w:asciiTheme="majorBidi" w:eastAsia="Times New Roman" w:hAnsiTheme="majorBidi" w:cs="B Titr" w:hint="cs"/>
                <w:b/>
                <w:bCs/>
                <w:noProof/>
                <w:rtl/>
              </w:rPr>
              <w:t>ی</w:t>
            </w:r>
            <w:r w:rsidR="00A27790" w:rsidRPr="00C35C3B">
              <w:rPr>
                <w:rStyle w:val="Hyperlink"/>
                <w:rFonts w:asciiTheme="majorBidi" w:eastAsia="Times New Roman" w:hAnsiTheme="majorBidi" w:cs="B Titr" w:hint="eastAsia"/>
                <w:b/>
                <w:bCs/>
                <w:noProof/>
                <w:rtl/>
              </w:rPr>
              <w:t>ک</w:t>
            </w:r>
            <w:r w:rsidR="00A27790" w:rsidRPr="00C35C3B">
              <w:rPr>
                <w:rStyle w:val="Hyperlink"/>
                <w:rFonts w:asciiTheme="majorBidi" w:eastAsia="Times New Roman" w:hAnsiTheme="majorBidi" w:cs="B Titr"/>
                <w:b/>
                <w:bCs/>
                <w:noProof/>
                <w:rtl/>
              </w:rPr>
              <w:t xml:space="preserve"> </w:t>
            </w:r>
            <w:r w:rsidR="00A27790" w:rsidRPr="00C35C3B">
              <w:rPr>
                <w:rStyle w:val="Hyperlink"/>
                <w:rFonts w:asciiTheme="majorBidi" w:eastAsia="Times New Roman" w:hAnsiTheme="majorBidi" w:cs="B Titr" w:hint="eastAsia"/>
                <w:b/>
                <w:bCs/>
                <w:noProof/>
                <w:rtl/>
              </w:rPr>
              <w:t>اجتماع</w:t>
            </w:r>
            <w:r w:rsidR="00A27790" w:rsidRPr="00C35C3B">
              <w:rPr>
                <w:rStyle w:val="Hyperlink"/>
                <w:rFonts w:asciiTheme="majorBidi" w:eastAsia="Times New Roman" w:hAnsiTheme="majorBidi" w:cs="B Titr" w:hint="cs"/>
                <w:b/>
                <w:bCs/>
                <w:noProof/>
                <w:rtl/>
              </w:rPr>
              <w:t>ی</w:t>
            </w:r>
            <w:r w:rsidR="00A27790" w:rsidRPr="00C35C3B">
              <w:rPr>
                <w:rStyle w:val="Hyperlink"/>
                <w:rFonts w:asciiTheme="majorBidi" w:eastAsia="Times New Roman" w:hAnsiTheme="majorBidi" w:cs="B Titr"/>
                <w:b/>
                <w:bCs/>
                <w:noProof/>
                <w:rtl/>
              </w:rPr>
              <w:t xml:space="preserve">: </w:t>
            </w:r>
            <w:r w:rsidR="00A27790" w:rsidRPr="00C35C3B">
              <w:rPr>
                <w:rStyle w:val="Hyperlink"/>
                <w:rFonts w:asciiTheme="majorBidi" w:eastAsia="Times New Roman" w:hAnsiTheme="majorBidi" w:cs="B Titr" w:hint="eastAsia"/>
                <w:b/>
                <w:bCs/>
                <w:noProof/>
                <w:rtl/>
              </w:rPr>
              <w:t>اهداف</w:t>
            </w:r>
            <w:r w:rsidR="00A27790" w:rsidRPr="00C35C3B">
              <w:rPr>
                <w:rStyle w:val="Hyperlink"/>
                <w:rFonts w:asciiTheme="majorBidi" w:eastAsia="Times New Roman" w:hAnsiTheme="majorBidi" w:cs="B Titr"/>
                <w:b/>
                <w:bCs/>
                <w:noProof/>
                <w:rtl/>
              </w:rPr>
              <w:t xml:space="preserve"> </w:t>
            </w:r>
            <w:r w:rsidR="00A27790" w:rsidRPr="00C35C3B">
              <w:rPr>
                <w:rStyle w:val="Hyperlink"/>
                <w:rFonts w:asciiTheme="majorBidi" w:eastAsia="Times New Roman" w:hAnsiTheme="majorBidi" w:cs="B Titr" w:hint="eastAsia"/>
                <w:b/>
                <w:bCs/>
                <w:noProof/>
                <w:rtl/>
              </w:rPr>
              <w:t>و</w:t>
            </w:r>
            <w:r w:rsidR="00A27790" w:rsidRPr="00C35C3B">
              <w:rPr>
                <w:rStyle w:val="Hyperlink"/>
                <w:rFonts w:asciiTheme="majorBidi" w:eastAsia="Times New Roman" w:hAnsiTheme="majorBidi" w:cs="B Titr"/>
                <w:b/>
                <w:bCs/>
                <w:noProof/>
                <w:rtl/>
              </w:rPr>
              <w:t xml:space="preserve"> </w:t>
            </w:r>
            <w:r w:rsidR="00A27790" w:rsidRPr="00C35C3B">
              <w:rPr>
                <w:rStyle w:val="Hyperlink"/>
                <w:rFonts w:asciiTheme="majorBidi" w:eastAsia="Times New Roman" w:hAnsiTheme="majorBidi" w:cs="B Titr" w:hint="eastAsia"/>
                <w:b/>
                <w:bCs/>
                <w:noProof/>
                <w:rtl/>
              </w:rPr>
              <w:t>راهبردها</w:t>
            </w:r>
            <w:r w:rsidR="00A27790" w:rsidRPr="00C35C3B">
              <w:rPr>
                <w:rStyle w:val="Hyperlink"/>
                <w:rFonts w:asciiTheme="majorBidi" w:eastAsia="Times New Roman" w:hAnsiTheme="majorBidi" w:cs="B Titr" w:hint="cs"/>
                <w:b/>
                <w:bCs/>
                <w:noProof/>
                <w:rtl/>
              </w:rPr>
              <w:t>ی</w:t>
            </w:r>
            <w:r w:rsidR="00A27790" w:rsidRPr="00C35C3B">
              <w:rPr>
                <w:rStyle w:val="Hyperlink"/>
                <w:rFonts w:asciiTheme="majorBidi" w:eastAsia="Times New Roman" w:hAnsiTheme="majorBidi" w:cs="B Titr"/>
                <w:b/>
                <w:bCs/>
                <w:noProof/>
                <w:rtl/>
              </w:rPr>
              <w:t xml:space="preserve"> </w:t>
            </w:r>
            <w:r w:rsidR="00A27790" w:rsidRPr="00C35C3B">
              <w:rPr>
                <w:rStyle w:val="Hyperlink"/>
                <w:rFonts w:asciiTheme="majorBidi" w:eastAsia="Times New Roman" w:hAnsiTheme="majorBidi" w:cs="B Titr" w:hint="eastAsia"/>
                <w:b/>
                <w:bCs/>
                <w:noProof/>
                <w:rtl/>
              </w:rPr>
              <w:t>برنامه</w:t>
            </w:r>
            <w:r w:rsidR="00A27790">
              <w:rPr>
                <w:noProof/>
                <w:webHidden/>
              </w:rPr>
              <w:tab/>
            </w:r>
            <w:r w:rsidR="00A27790">
              <w:rPr>
                <w:noProof/>
                <w:webHidden/>
              </w:rPr>
              <w:fldChar w:fldCharType="begin"/>
            </w:r>
            <w:r w:rsidR="00A27790">
              <w:rPr>
                <w:noProof/>
                <w:webHidden/>
              </w:rPr>
              <w:instrText xml:space="preserve"> PAGEREF _Toc2761713 \h </w:instrText>
            </w:r>
            <w:r w:rsidR="00A27790">
              <w:rPr>
                <w:noProof/>
                <w:webHidden/>
              </w:rPr>
            </w:r>
            <w:r w:rsidR="00A27790">
              <w:rPr>
                <w:noProof/>
                <w:webHidden/>
              </w:rPr>
              <w:fldChar w:fldCharType="separate"/>
            </w:r>
            <w:r w:rsidR="00A27790">
              <w:rPr>
                <w:noProof/>
                <w:webHidden/>
              </w:rPr>
              <w:t>13</w:t>
            </w:r>
            <w:r w:rsidR="00A27790">
              <w:rPr>
                <w:noProof/>
                <w:webHidden/>
              </w:rPr>
              <w:fldChar w:fldCharType="end"/>
            </w:r>
          </w:hyperlink>
        </w:p>
        <w:p w:rsidR="00A27790" w:rsidRDefault="003E4815" w:rsidP="00A27790">
          <w:pPr>
            <w:pStyle w:val="TOC3"/>
            <w:rPr>
              <w:rFonts w:eastAsiaTheme="minorEastAsia"/>
              <w:noProof/>
            </w:rPr>
          </w:pPr>
          <w:hyperlink w:anchor="_Toc2761714" w:history="1">
            <w:r w:rsidR="00A27790" w:rsidRPr="00C35C3B">
              <w:rPr>
                <w:rStyle w:val="Hyperlink"/>
                <w:rFonts w:cs="B Titr" w:hint="eastAsia"/>
                <w:noProof/>
                <w:rtl/>
              </w:rPr>
              <w:t>راهبردها</w:t>
            </w:r>
            <w:r w:rsidR="00A27790" w:rsidRPr="00C35C3B">
              <w:rPr>
                <w:rStyle w:val="Hyperlink"/>
                <w:rFonts w:cs="B Titr" w:hint="cs"/>
                <w:noProof/>
                <w:rtl/>
              </w:rPr>
              <w:t>ی</w:t>
            </w:r>
            <w:r w:rsidR="00A27790" w:rsidRPr="00C35C3B">
              <w:rPr>
                <w:rStyle w:val="Hyperlink"/>
                <w:rFonts w:cs="B Titr"/>
                <w:noProof/>
                <w:rtl/>
              </w:rPr>
              <w:t xml:space="preserve"> </w:t>
            </w:r>
            <w:r w:rsidR="00A27790" w:rsidRPr="00C35C3B">
              <w:rPr>
                <w:rStyle w:val="Hyperlink"/>
                <w:rFonts w:cs="B Titr" w:hint="eastAsia"/>
                <w:noProof/>
                <w:rtl/>
              </w:rPr>
              <w:t>برنامه</w:t>
            </w:r>
            <w:r w:rsidR="00A27790" w:rsidRPr="00C35C3B">
              <w:rPr>
                <w:rStyle w:val="Hyperlink"/>
                <w:rFonts w:cs="B Titr"/>
                <w:noProof/>
                <w:rtl/>
              </w:rPr>
              <w:t xml:space="preserve"> </w:t>
            </w:r>
            <w:r w:rsidR="00A27790" w:rsidRPr="00C35C3B">
              <w:rPr>
                <w:rStyle w:val="Hyperlink"/>
                <w:rFonts w:cs="B Titr" w:hint="eastAsia"/>
                <w:noProof/>
                <w:rtl/>
              </w:rPr>
              <w:t>و</w:t>
            </w:r>
            <w:r w:rsidR="00A27790" w:rsidRPr="00C35C3B">
              <w:rPr>
                <w:rStyle w:val="Hyperlink"/>
                <w:rFonts w:cs="B Titr"/>
                <w:noProof/>
                <w:rtl/>
              </w:rPr>
              <w:t xml:space="preserve"> </w:t>
            </w:r>
            <w:r w:rsidR="00A27790" w:rsidRPr="00C35C3B">
              <w:rPr>
                <w:rStyle w:val="Hyperlink"/>
                <w:rFonts w:cs="B Titr" w:hint="eastAsia"/>
                <w:noProof/>
                <w:rtl/>
              </w:rPr>
              <w:t>ساختار</w:t>
            </w:r>
            <w:r w:rsidR="00A27790" w:rsidRPr="00C35C3B">
              <w:rPr>
                <w:rStyle w:val="Hyperlink"/>
                <w:rFonts w:cs="B Titr"/>
                <w:noProof/>
                <w:rtl/>
              </w:rPr>
              <w:t xml:space="preserve"> </w:t>
            </w:r>
            <w:r w:rsidR="00A27790" w:rsidRPr="00C35C3B">
              <w:rPr>
                <w:rStyle w:val="Hyperlink"/>
                <w:rFonts w:cs="B Titr" w:hint="eastAsia"/>
                <w:noProof/>
                <w:rtl/>
              </w:rPr>
              <w:t>مشترک</w:t>
            </w:r>
            <w:r w:rsidR="00A27790" w:rsidRPr="00C35C3B">
              <w:rPr>
                <w:rStyle w:val="Hyperlink"/>
                <w:rFonts w:cs="B Titr"/>
                <w:noProof/>
                <w:rtl/>
              </w:rPr>
              <w:t xml:space="preserve"> </w:t>
            </w:r>
            <w:r w:rsidR="00A27790" w:rsidRPr="00C35C3B">
              <w:rPr>
                <w:rStyle w:val="Hyperlink"/>
                <w:rFonts w:cs="B Titr" w:hint="eastAsia"/>
                <w:noProof/>
                <w:rtl/>
              </w:rPr>
              <w:t>ارائه</w:t>
            </w:r>
            <w:r w:rsidR="00A27790" w:rsidRPr="00C35C3B">
              <w:rPr>
                <w:rStyle w:val="Hyperlink"/>
                <w:rFonts w:cs="B Titr"/>
                <w:noProof/>
                <w:rtl/>
              </w:rPr>
              <w:t xml:space="preserve"> </w:t>
            </w:r>
            <w:r w:rsidR="00A27790" w:rsidRPr="00C35C3B">
              <w:rPr>
                <w:rStyle w:val="Hyperlink"/>
                <w:rFonts w:cs="B Titr" w:hint="eastAsia"/>
                <w:noProof/>
                <w:rtl/>
              </w:rPr>
              <w:t>خدمات</w:t>
            </w:r>
            <w:r w:rsidR="00A27790" w:rsidRPr="00C35C3B">
              <w:rPr>
                <w:rStyle w:val="Hyperlink"/>
                <w:rFonts w:cs="B Titr"/>
                <w:noProof/>
                <w:rtl/>
              </w:rPr>
              <w:t xml:space="preserve"> </w:t>
            </w:r>
            <w:r w:rsidR="00A27790" w:rsidRPr="00C35C3B">
              <w:rPr>
                <w:rStyle w:val="Hyperlink"/>
                <w:rFonts w:cs="B Titr" w:hint="eastAsia"/>
                <w:noProof/>
                <w:rtl/>
              </w:rPr>
              <w:t>ژنت</w:t>
            </w:r>
            <w:r w:rsidR="00A27790" w:rsidRPr="00C35C3B">
              <w:rPr>
                <w:rStyle w:val="Hyperlink"/>
                <w:rFonts w:cs="B Titr" w:hint="cs"/>
                <w:noProof/>
                <w:rtl/>
              </w:rPr>
              <w:t>ی</w:t>
            </w:r>
            <w:r w:rsidR="00A27790" w:rsidRPr="00C35C3B">
              <w:rPr>
                <w:rStyle w:val="Hyperlink"/>
                <w:rFonts w:cs="B Titr" w:hint="eastAsia"/>
                <w:noProof/>
                <w:rtl/>
              </w:rPr>
              <w:t>ک</w:t>
            </w:r>
            <w:r w:rsidR="00A27790">
              <w:rPr>
                <w:noProof/>
                <w:webHidden/>
              </w:rPr>
              <w:tab/>
            </w:r>
            <w:r w:rsidR="00A27790">
              <w:rPr>
                <w:noProof/>
                <w:webHidden/>
              </w:rPr>
              <w:fldChar w:fldCharType="begin"/>
            </w:r>
            <w:r w:rsidR="00A27790">
              <w:rPr>
                <w:noProof/>
                <w:webHidden/>
              </w:rPr>
              <w:instrText xml:space="preserve"> PAGEREF _Toc2761714 \h </w:instrText>
            </w:r>
            <w:r w:rsidR="00A27790">
              <w:rPr>
                <w:noProof/>
                <w:webHidden/>
              </w:rPr>
            </w:r>
            <w:r w:rsidR="00A27790">
              <w:rPr>
                <w:noProof/>
                <w:webHidden/>
              </w:rPr>
              <w:fldChar w:fldCharType="separate"/>
            </w:r>
            <w:r w:rsidR="00A27790">
              <w:rPr>
                <w:noProof/>
                <w:webHidden/>
              </w:rPr>
              <w:t>14</w:t>
            </w:r>
            <w:r w:rsidR="00A27790">
              <w:rPr>
                <w:noProof/>
                <w:webHidden/>
              </w:rPr>
              <w:fldChar w:fldCharType="end"/>
            </w:r>
          </w:hyperlink>
        </w:p>
        <w:p w:rsidR="00A27790" w:rsidRDefault="003E4815" w:rsidP="00A27790">
          <w:pPr>
            <w:pStyle w:val="TOC2"/>
            <w:tabs>
              <w:tab w:val="left" w:pos="1100"/>
            </w:tabs>
            <w:rPr>
              <w:rFonts w:eastAsiaTheme="minorEastAsia"/>
              <w:noProof/>
            </w:rPr>
          </w:pPr>
          <w:hyperlink w:anchor="_Toc2761715" w:history="1">
            <w:r w:rsidR="00A27790" w:rsidRPr="00C35C3B">
              <w:rPr>
                <w:rStyle w:val="Hyperlink"/>
                <w:rFonts w:asciiTheme="majorHAnsi" w:eastAsiaTheme="majorEastAsia" w:hAnsiTheme="majorHAnsi" w:cs="B Titr"/>
                <w:b/>
                <w:bCs/>
                <w:noProof/>
                <w:rtl/>
              </w:rPr>
              <w:t>1)</w:t>
            </w:r>
            <w:r w:rsidR="00A27790">
              <w:rPr>
                <w:rFonts w:eastAsiaTheme="minorEastAsia"/>
                <w:noProof/>
              </w:rPr>
              <w:tab/>
            </w:r>
            <w:r w:rsidR="00A27790" w:rsidRPr="00C35C3B">
              <w:rPr>
                <w:rStyle w:val="Hyperlink"/>
                <w:rFonts w:asciiTheme="majorHAnsi" w:eastAsiaTheme="majorEastAsia" w:hAnsiTheme="majorHAnsi" w:cs="B Titr" w:hint="eastAsia"/>
                <w:b/>
                <w:bCs/>
                <w:noProof/>
                <w:rtl/>
              </w:rPr>
              <w:t>آموزش</w:t>
            </w:r>
            <w:r w:rsidR="00A27790">
              <w:rPr>
                <w:noProof/>
                <w:webHidden/>
              </w:rPr>
              <w:tab/>
            </w:r>
            <w:r w:rsidR="00A27790">
              <w:rPr>
                <w:noProof/>
                <w:webHidden/>
              </w:rPr>
              <w:fldChar w:fldCharType="begin"/>
            </w:r>
            <w:r w:rsidR="00A27790">
              <w:rPr>
                <w:noProof/>
                <w:webHidden/>
              </w:rPr>
              <w:instrText xml:space="preserve"> PAGEREF _Toc2761715 \h </w:instrText>
            </w:r>
            <w:r w:rsidR="00A27790">
              <w:rPr>
                <w:noProof/>
                <w:webHidden/>
              </w:rPr>
            </w:r>
            <w:r w:rsidR="00A27790">
              <w:rPr>
                <w:noProof/>
                <w:webHidden/>
              </w:rPr>
              <w:fldChar w:fldCharType="separate"/>
            </w:r>
            <w:r w:rsidR="00A27790">
              <w:rPr>
                <w:noProof/>
                <w:webHidden/>
              </w:rPr>
              <w:t>14</w:t>
            </w:r>
            <w:r w:rsidR="00A27790">
              <w:rPr>
                <w:noProof/>
                <w:webHidden/>
              </w:rPr>
              <w:fldChar w:fldCharType="end"/>
            </w:r>
          </w:hyperlink>
        </w:p>
        <w:p w:rsidR="00A27790" w:rsidRDefault="003E4815" w:rsidP="00A27790">
          <w:pPr>
            <w:pStyle w:val="TOC2"/>
            <w:rPr>
              <w:rFonts w:eastAsiaTheme="minorEastAsia"/>
              <w:noProof/>
            </w:rPr>
          </w:pPr>
          <w:hyperlink w:anchor="_Toc2761716" w:history="1">
            <w:r w:rsidR="00A27790" w:rsidRPr="00C35C3B">
              <w:rPr>
                <w:rStyle w:val="Hyperlink"/>
                <w:rFonts w:asciiTheme="majorHAnsi" w:eastAsiaTheme="majorEastAsia" w:hAnsiTheme="majorHAnsi" w:cs="B Titr"/>
                <w:b/>
                <w:bCs/>
                <w:noProof/>
                <w:rtl/>
              </w:rPr>
              <w:t xml:space="preserve">2) </w:t>
            </w:r>
            <w:r w:rsidR="00A27790" w:rsidRPr="00C35C3B">
              <w:rPr>
                <w:rStyle w:val="Hyperlink"/>
                <w:rFonts w:asciiTheme="majorHAnsi" w:eastAsiaTheme="majorEastAsia" w:hAnsiTheme="majorHAnsi" w:cs="B Titr" w:hint="eastAsia"/>
                <w:b/>
                <w:bCs/>
                <w:noProof/>
                <w:rtl/>
              </w:rPr>
              <w:t>شناسا</w:t>
            </w:r>
            <w:r w:rsidR="00A27790" w:rsidRPr="00C35C3B">
              <w:rPr>
                <w:rStyle w:val="Hyperlink"/>
                <w:rFonts w:asciiTheme="majorHAnsi" w:eastAsiaTheme="majorEastAsia" w:hAnsiTheme="majorHAnsi" w:cs="B Titr" w:hint="cs"/>
                <w:b/>
                <w:bCs/>
                <w:noProof/>
                <w:rtl/>
              </w:rPr>
              <w:t>یی</w:t>
            </w:r>
            <w:r w:rsidR="00A27790" w:rsidRPr="00C35C3B">
              <w:rPr>
                <w:rStyle w:val="Hyperlink"/>
                <w:rFonts w:asciiTheme="majorHAnsi" w:eastAsiaTheme="majorEastAsia" w:hAnsiTheme="majorHAnsi" w:cs="B Titr"/>
                <w:b/>
                <w:bCs/>
                <w:noProof/>
                <w:rtl/>
              </w:rPr>
              <w:t xml:space="preserve"> </w:t>
            </w:r>
            <w:r w:rsidR="00A27790" w:rsidRPr="00C35C3B">
              <w:rPr>
                <w:rStyle w:val="Hyperlink"/>
                <w:rFonts w:asciiTheme="majorHAnsi" w:eastAsiaTheme="majorEastAsia" w:hAnsiTheme="majorHAnsi" w:cs="B Titr" w:hint="eastAsia"/>
                <w:b/>
                <w:bCs/>
                <w:noProof/>
                <w:rtl/>
              </w:rPr>
              <w:t>موارد</w:t>
            </w:r>
            <w:r w:rsidR="00A27790" w:rsidRPr="00C35C3B">
              <w:rPr>
                <w:rStyle w:val="Hyperlink"/>
                <w:rFonts w:asciiTheme="majorHAnsi" w:eastAsiaTheme="majorEastAsia" w:hAnsiTheme="majorHAnsi" w:cs="B Titr"/>
                <w:b/>
                <w:bCs/>
                <w:noProof/>
                <w:rtl/>
              </w:rPr>
              <w:t xml:space="preserve"> </w:t>
            </w:r>
            <w:r w:rsidR="00A27790" w:rsidRPr="00C35C3B">
              <w:rPr>
                <w:rStyle w:val="Hyperlink"/>
                <w:rFonts w:asciiTheme="majorHAnsi" w:eastAsiaTheme="majorEastAsia" w:hAnsiTheme="majorHAnsi" w:cs="B Titr" w:hint="eastAsia"/>
                <w:b/>
                <w:bCs/>
                <w:noProof/>
                <w:rtl/>
              </w:rPr>
              <w:t>در</w:t>
            </w:r>
            <w:r w:rsidR="00A27790" w:rsidRPr="00C35C3B">
              <w:rPr>
                <w:rStyle w:val="Hyperlink"/>
                <w:rFonts w:asciiTheme="majorHAnsi" w:eastAsiaTheme="majorEastAsia" w:hAnsiTheme="majorHAnsi" w:cs="B Titr"/>
                <w:b/>
                <w:bCs/>
                <w:noProof/>
                <w:rtl/>
              </w:rPr>
              <w:t xml:space="preserve"> </w:t>
            </w:r>
            <w:r w:rsidR="00A27790" w:rsidRPr="00C35C3B">
              <w:rPr>
                <w:rStyle w:val="Hyperlink"/>
                <w:rFonts w:asciiTheme="majorHAnsi" w:eastAsiaTheme="majorEastAsia" w:hAnsiTheme="majorHAnsi" w:cs="B Titr" w:hint="eastAsia"/>
                <w:b/>
                <w:bCs/>
                <w:noProof/>
                <w:rtl/>
              </w:rPr>
              <w:t>معرض</w:t>
            </w:r>
            <w:r w:rsidR="00A27790" w:rsidRPr="00C35C3B">
              <w:rPr>
                <w:rStyle w:val="Hyperlink"/>
                <w:rFonts w:asciiTheme="majorHAnsi" w:eastAsiaTheme="majorEastAsia" w:hAnsiTheme="majorHAnsi" w:cs="B Titr"/>
                <w:b/>
                <w:bCs/>
                <w:noProof/>
                <w:rtl/>
              </w:rPr>
              <w:t xml:space="preserve"> </w:t>
            </w:r>
            <w:r w:rsidR="00A27790" w:rsidRPr="00C35C3B">
              <w:rPr>
                <w:rStyle w:val="Hyperlink"/>
                <w:rFonts w:asciiTheme="majorHAnsi" w:eastAsiaTheme="majorEastAsia" w:hAnsiTheme="majorHAnsi" w:cs="B Titr" w:hint="eastAsia"/>
                <w:b/>
                <w:bCs/>
                <w:noProof/>
                <w:rtl/>
              </w:rPr>
              <w:t>خطر</w:t>
            </w:r>
            <w:r w:rsidR="00A27790" w:rsidRPr="00C35C3B">
              <w:rPr>
                <w:rStyle w:val="Hyperlink"/>
                <w:rFonts w:asciiTheme="majorHAnsi" w:eastAsiaTheme="majorEastAsia" w:hAnsiTheme="majorHAnsi" w:cs="B Titr"/>
                <w:b/>
                <w:bCs/>
                <w:noProof/>
                <w:rtl/>
              </w:rPr>
              <w:t xml:space="preserve"> </w:t>
            </w:r>
            <w:r w:rsidR="00A27790" w:rsidRPr="00C35C3B">
              <w:rPr>
                <w:rStyle w:val="Hyperlink"/>
                <w:rFonts w:asciiTheme="majorHAnsi" w:eastAsiaTheme="majorEastAsia" w:hAnsiTheme="majorHAnsi" w:cs="B Titr" w:hint="eastAsia"/>
                <w:b/>
                <w:bCs/>
                <w:noProof/>
                <w:rtl/>
              </w:rPr>
              <w:t>ژنت</w:t>
            </w:r>
            <w:r w:rsidR="00A27790" w:rsidRPr="00C35C3B">
              <w:rPr>
                <w:rStyle w:val="Hyperlink"/>
                <w:rFonts w:asciiTheme="majorHAnsi" w:eastAsiaTheme="majorEastAsia" w:hAnsiTheme="majorHAnsi" w:cs="B Titr" w:hint="cs"/>
                <w:b/>
                <w:bCs/>
                <w:noProof/>
                <w:rtl/>
              </w:rPr>
              <w:t>ی</w:t>
            </w:r>
            <w:r w:rsidR="00A27790" w:rsidRPr="00C35C3B">
              <w:rPr>
                <w:rStyle w:val="Hyperlink"/>
                <w:rFonts w:asciiTheme="majorHAnsi" w:eastAsiaTheme="majorEastAsia" w:hAnsiTheme="majorHAnsi" w:cs="B Titr" w:hint="eastAsia"/>
                <w:b/>
                <w:bCs/>
                <w:noProof/>
                <w:rtl/>
              </w:rPr>
              <w:t>ک</w:t>
            </w:r>
            <w:r w:rsidR="00A27790">
              <w:rPr>
                <w:noProof/>
                <w:webHidden/>
              </w:rPr>
              <w:tab/>
            </w:r>
            <w:r w:rsidR="00A27790">
              <w:rPr>
                <w:noProof/>
                <w:webHidden/>
              </w:rPr>
              <w:fldChar w:fldCharType="begin"/>
            </w:r>
            <w:r w:rsidR="00A27790">
              <w:rPr>
                <w:noProof/>
                <w:webHidden/>
              </w:rPr>
              <w:instrText xml:space="preserve"> PAGEREF _Toc2761716 \h </w:instrText>
            </w:r>
            <w:r w:rsidR="00A27790">
              <w:rPr>
                <w:noProof/>
                <w:webHidden/>
              </w:rPr>
            </w:r>
            <w:r w:rsidR="00A27790">
              <w:rPr>
                <w:noProof/>
                <w:webHidden/>
              </w:rPr>
              <w:fldChar w:fldCharType="separate"/>
            </w:r>
            <w:r w:rsidR="00A27790">
              <w:rPr>
                <w:noProof/>
                <w:webHidden/>
              </w:rPr>
              <w:t>14</w:t>
            </w:r>
            <w:r w:rsidR="00A27790">
              <w:rPr>
                <w:noProof/>
                <w:webHidden/>
              </w:rPr>
              <w:fldChar w:fldCharType="end"/>
            </w:r>
          </w:hyperlink>
        </w:p>
        <w:p w:rsidR="00A27790" w:rsidRDefault="003E4815" w:rsidP="00A27790">
          <w:pPr>
            <w:pStyle w:val="TOC2"/>
            <w:rPr>
              <w:rFonts w:eastAsiaTheme="minorEastAsia"/>
              <w:noProof/>
            </w:rPr>
          </w:pPr>
          <w:hyperlink w:anchor="_Toc2761717" w:history="1">
            <w:r w:rsidR="00A27790" w:rsidRPr="00C35C3B">
              <w:rPr>
                <w:rStyle w:val="Hyperlink"/>
                <w:rFonts w:asciiTheme="majorHAnsi" w:eastAsiaTheme="majorEastAsia" w:hAnsiTheme="majorHAnsi" w:cs="B Titr"/>
                <w:b/>
                <w:bCs/>
                <w:noProof/>
                <w:rtl/>
              </w:rPr>
              <w:t xml:space="preserve">3) </w:t>
            </w:r>
            <w:r w:rsidR="00A27790" w:rsidRPr="00C35C3B">
              <w:rPr>
                <w:rStyle w:val="Hyperlink"/>
                <w:rFonts w:asciiTheme="majorHAnsi" w:eastAsiaTheme="majorEastAsia" w:hAnsiTheme="majorHAnsi" w:cs="B Titr" w:hint="eastAsia"/>
                <w:b/>
                <w:bCs/>
                <w:noProof/>
                <w:rtl/>
              </w:rPr>
              <w:t>مشاوره</w:t>
            </w:r>
            <w:r w:rsidR="00A27790" w:rsidRPr="00C35C3B">
              <w:rPr>
                <w:rStyle w:val="Hyperlink"/>
                <w:rFonts w:asciiTheme="majorHAnsi" w:eastAsiaTheme="majorEastAsia" w:hAnsiTheme="majorHAnsi" w:cs="B Titr"/>
                <w:b/>
                <w:bCs/>
                <w:noProof/>
                <w:rtl/>
              </w:rPr>
              <w:t xml:space="preserve"> </w:t>
            </w:r>
            <w:r w:rsidR="00A27790" w:rsidRPr="00C35C3B">
              <w:rPr>
                <w:rStyle w:val="Hyperlink"/>
                <w:rFonts w:asciiTheme="majorHAnsi" w:eastAsiaTheme="majorEastAsia" w:hAnsiTheme="majorHAnsi" w:cs="B Titr" w:hint="eastAsia"/>
                <w:b/>
                <w:bCs/>
                <w:noProof/>
                <w:rtl/>
              </w:rPr>
              <w:t>ژنت</w:t>
            </w:r>
            <w:r w:rsidR="00A27790" w:rsidRPr="00C35C3B">
              <w:rPr>
                <w:rStyle w:val="Hyperlink"/>
                <w:rFonts w:asciiTheme="majorHAnsi" w:eastAsiaTheme="majorEastAsia" w:hAnsiTheme="majorHAnsi" w:cs="B Titr" w:hint="cs"/>
                <w:b/>
                <w:bCs/>
                <w:noProof/>
                <w:rtl/>
              </w:rPr>
              <w:t>ی</w:t>
            </w:r>
            <w:r w:rsidR="00A27790" w:rsidRPr="00C35C3B">
              <w:rPr>
                <w:rStyle w:val="Hyperlink"/>
                <w:rFonts w:asciiTheme="majorHAnsi" w:eastAsiaTheme="majorEastAsia" w:hAnsiTheme="majorHAnsi" w:cs="B Titr" w:hint="eastAsia"/>
                <w:b/>
                <w:bCs/>
                <w:noProof/>
                <w:rtl/>
              </w:rPr>
              <w:t>ک</w:t>
            </w:r>
            <w:r w:rsidR="00A27790">
              <w:rPr>
                <w:noProof/>
                <w:webHidden/>
              </w:rPr>
              <w:tab/>
            </w:r>
            <w:r w:rsidR="00A27790">
              <w:rPr>
                <w:noProof/>
                <w:webHidden/>
              </w:rPr>
              <w:fldChar w:fldCharType="begin"/>
            </w:r>
            <w:r w:rsidR="00A27790">
              <w:rPr>
                <w:noProof/>
                <w:webHidden/>
              </w:rPr>
              <w:instrText xml:space="preserve"> PAGEREF _Toc2761717 \h </w:instrText>
            </w:r>
            <w:r w:rsidR="00A27790">
              <w:rPr>
                <w:noProof/>
                <w:webHidden/>
              </w:rPr>
            </w:r>
            <w:r w:rsidR="00A27790">
              <w:rPr>
                <w:noProof/>
                <w:webHidden/>
              </w:rPr>
              <w:fldChar w:fldCharType="separate"/>
            </w:r>
            <w:r w:rsidR="00A27790">
              <w:rPr>
                <w:noProof/>
                <w:webHidden/>
              </w:rPr>
              <w:t>16</w:t>
            </w:r>
            <w:r w:rsidR="00A27790">
              <w:rPr>
                <w:noProof/>
                <w:webHidden/>
              </w:rPr>
              <w:fldChar w:fldCharType="end"/>
            </w:r>
          </w:hyperlink>
        </w:p>
        <w:p w:rsidR="00A27790" w:rsidRDefault="003E4815" w:rsidP="00A27790">
          <w:pPr>
            <w:pStyle w:val="TOC2"/>
            <w:rPr>
              <w:rFonts w:eastAsiaTheme="minorEastAsia"/>
              <w:noProof/>
            </w:rPr>
          </w:pPr>
          <w:hyperlink w:anchor="_Toc2761718" w:history="1">
            <w:r w:rsidR="00A27790" w:rsidRPr="00C35C3B">
              <w:rPr>
                <w:rStyle w:val="Hyperlink"/>
                <w:rFonts w:asciiTheme="majorHAnsi" w:eastAsiaTheme="majorEastAsia" w:hAnsiTheme="majorHAnsi" w:cs="B Titr"/>
                <w:b/>
                <w:bCs/>
                <w:noProof/>
                <w:rtl/>
              </w:rPr>
              <w:t xml:space="preserve">4) </w:t>
            </w:r>
            <w:r w:rsidR="00A27790" w:rsidRPr="00C35C3B">
              <w:rPr>
                <w:rStyle w:val="Hyperlink"/>
                <w:rFonts w:asciiTheme="majorHAnsi" w:eastAsiaTheme="majorEastAsia" w:hAnsiTheme="majorHAnsi" w:cs="B Titr" w:hint="eastAsia"/>
                <w:b/>
                <w:bCs/>
                <w:noProof/>
                <w:rtl/>
              </w:rPr>
              <w:t>مراقبت</w:t>
            </w:r>
            <w:r w:rsidR="00A27790" w:rsidRPr="00C35C3B">
              <w:rPr>
                <w:rStyle w:val="Hyperlink"/>
                <w:rFonts w:asciiTheme="majorHAnsi" w:eastAsiaTheme="majorEastAsia" w:hAnsiTheme="majorHAnsi" w:cs="B Titr"/>
                <w:b/>
                <w:bCs/>
                <w:noProof/>
                <w:rtl/>
              </w:rPr>
              <w:t xml:space="preserve"> </w:t>
            </w:r>
            <w:r w:rsidR="00A27790" w:rsidRPr="00C35C3B">
              <w:rPr>
                <w:rStyle w:val="Hyperlink"/>
                <w:rFonts w:asciiTheme="majorHAnsi" w:eastAsiaTheme="majorEastAsia" w:hAnsiTheme="majorHAnsi" w:cs="B Titr" w:hint="eastAsia"/>
                <w:b/>
                <w:bCs/>
                <w:noProof/>
                <w:rtl/>
              </w:rPr>
              <w:t>ژنت</w:t>
            </w:r>
            <w:r w:rsidR="00A27790" w:rsidRPr="00C35C3B">
              <w:rPr>
                <w:rStyle w:val="Hyperlink"/>
                <w:rFonts w:asciiTheme="majorHAnsi" w:eastAsiaTheme="majorEastAsia" w:hAnsiTheme="majorHAnsi" w:cs="B Titr" w:hint="cs"/>
                <w:b/>
                <w:bCs/>
                <w:noProof/>
                <w:rtl/>
              </w:rPr>
              <w:t>ی</w:t>
            </w:r>
            <w:r w:rsidR="00A27790" w:rsidRPr="00C35C3B">
              <w:rPr>
                <w:rStyle w:val="Hyperlink"/>
                <w:rFonts w:asciiTheme="majorHAnsi" w:eastAsiaTheme="majorEastAsia" w:hAnsiTheme="majorHAnsi" w:cs="B Titr" w:hint="eastAsia"/>
                <w:b/>
                <w:bCs/>
                <w:noProof/>
                <w:rtl/>
              </w:rPr>
              <w:t>ک</w:t>
            </w:r>
            <w:r w:rsidR="00A27790">
              <w:rPr>
                <w:noProof/>
                <w:webHidden/>
              </w:rPr>
              <w:tab/>
            </w:r>
            <w:r w:rsidR="00A27790">
              <w:rPr>
                <w:noProof/>
                <w:webHidden/>
              </w:rPr>
              <w:fldChar w:fldCharType="begin"/>
            </w:r>
            <w:r w:rsidR="00A27790">
              <w:rPr>
                <w:noProof/>
                <w:webHidden/>
              </w:rPr>
              <w:instrText xml:space="preserve"> PAGEREF _Toc2761718 \h </w:instrText>
            </w:r>
            <w:r w:rsidR="00A27790">
              <w:rPr>
                <w:noProof/>
                <w:webHidden/>
              </w:rPr>
            </w:r>
            <w:r w:rsidR="00A27790">
              <w:rPr>
                <w:noProof/>
                <w:webHidden/>
              </w:rPr>
              <w:fldChar w:fldCharType="separate"/>
            </w:r>
            <w:r w:rsidR="00A27790">
              <w:rPr>
                <w:noProof/>
                <w:webHidden/>
              </w:rPr>
              <w:t>17</w:t>
            </w:r>
            <w:r w:rsidR="00A27790">
              <w:rPr>
                <w:noProof/>
                <w:webHidden/>
              </w:rPr>
              <w:fldChar w:fldCharType="end"/>
            </w:r>
          </w:hyperlink>
        </w:p>
        <w:p w:rsidR="00A27790" w:rsidRDefault="003E4815" w:rsidP="00A27790">
          <w:pPr>
            <w:pStyle w:val="TOC2"/>
            <w:rPr>
              <w:rFonts w:eastAsiaTheme="minorEastAsia"/>
              <w:noProof/>
            </w:rPr>
          </w:pPr>
          <w:hyperlink w:anchor="_Toc2761719" w:history="1">
            <w:r w:rsidR="00A27790" w:rsidRPr="00C35C3B">
              <w:rPr>
                <w:rStyle w:val="Hyperlink"/>
                <w:rFonts w:asciiTheme="majorHAnsi" w:eastAsiaTheme="majorEastAsia" w:hAnsiTheme="majorHAnsi" w:cs="B Titr"/>
                <w:b/>
                <w:bCs/>
                <w:noProof/>
                <w:rtl/>
              </w:rPr>
              <w:t xml:space="preserve">5) </w:t>
            </w:r>
            <w:r w:rsidR="00A27790" w:rsidRPr="00C35C3B">
              <w:rPr>
                <w:rStyle w:val="Hyperlink"/>
                <w:rFonts w:asciiTheme="majorHAnsi" w:eastAsiaTheme="majorEastAsia" w:hAnsiTheme="majorHAnsi" w:cs="B Titr" w:hint="eastAsia"/>
                <w:b/>
                <w:bCs/>
                <w:noProof/>
                <w:rtl/>
              </w:rPr>
              <w:t>تشخ</w:t>
            </w:r>
            <w:r w:rsidR="00A27790" w:rsidRPr="00C35C3B">
              <w:rPr>
                <w:rStyle w:val="Hyperlink"/>
                <w:rFonts w:asciiTheme="majorHAnsi" w:eastAsiaTheme="majorEastAsia" w:hAnsiTheme="majorHAnsi" w:cs="B Titr" w:hint="cs"/>
                <w:b/>
                <w:bCs/>
                <w:noProof/>
                <w:rtl/>
              </w:rPr>
              <w:t>ی</w:t>
            </w:r>
            <w:r w:rsidR="00A27790" w:rsidRPr="00C35C3B">
              <w:rPr>
                <w:rStyle w:val="Hyperlink"/>
                <w:rFonts w:asciiTheme="majorHAnsi" w:eastAsiaTheme="majorEastAsia" w:hAnsiTheme="majorHAnsi" w:cs="B Titr" w:hint="eastAsia"/>
                <w:b/>
                <w:bCs/>
                <w:noProof/>
                <w:rtl/>
              </w:rPr>
              <w:t>ص</w:t>
            </w:r>
            <w:r w:rsidR="00A27790" w:rsidRPr="00C35C3B">
              <w:rPr>
                <w:rStyle w:val="Hyperlink"/>
                <w:rFonts w:asciiTheme="majorHAnsi" w:eastAsiaTheme="majorEastAsia" w:hAnsiTheme="majorHAnsi" w:cs="B Titr"/>
                <w:b/>
                <w:bCs/>
                <w:noProof/>
                <w:rtl/>
              </w:rPr>
              <w:t xml:space="preserve"> </w:t>
            </w:r>
            <w:r w:rsidR="00A27790" w:rsidRPr="00C35C3B">
              <w:rPr>
                <w:rStyle w:val="Hyperlink"/>
                <w:rFonts w:asciiTheme="majorHAnsi" w:eastAsiaTheme="majorEastAsia" w:hAnsiTheme="majorHAnsi" w:cs="B Titr" w:hint="eastAsia"/>
                <w:b/>
                <w:bCs/>
                <w:noProof/>
                <w:rtl/>
              </w:rPr>
              <w:t>ژنت</w:t>
            </w:r>
            <w:r w:rsidR="00A27790" w:rsidRPr="00C35C3B">
              <w:rPr>
                <w:rStyle w:val="Hyperlink"/>
                <w:rFonts w:asciiTheme="majorHAnsi" w:eastAsiaTheme="majorEastAsia" w:hAnsiTheme="majorHAnsi" w:cs="B Titr" w:hint="cs"/>
                <w:b/>
                <w:bCs/>
                <w:noProof/>
                <w:rtl/>
              </w:rPr>
              <w:t>ی</w:t>
            </w:r>
            <w:r w:rsidR="00A27790" w:rsidRPr="00C35C3B">
              <w:rPr>
                <w:rStyle w:val="Hyperlink"/>
                <w:rFonts w:asciiTheme="majorHAnsi" w:eastAsiaTheme="majorEastAsia" w:hAnsiTheme="majorHAnsi" w:cs="B Titr" w:hint="eastAsia"/>
                <w:b/>
                <w:bCs/>
                <w:noProof/>
                <w:rtl/>
              </w:rPr>
              <w:t>ک</w:t>
            </w:r>
            <w:r w:rsidR="00A27790">
              <w:rPr>
                <w:noProof/>
                <w:webHidden/>
              </w:rPr>
              <w:tab/>
            </w:r>
            <w:r w:rsidR="00A27790">
              <w:rPr>
                <w:noProof/>
                <w:webHidden/>
              </w:rPr>
              <w:fldChar w:fldCharType="begin"/>
            </w:r>
            <w:r w:rsidR="00A27790">
              <w:rPr>
                <w:noProof/>
                <w:webHidden/>
              </w:rPr>
              <w:instrText xml:space="preserve"> PAGEREF _Toc2761719 \h </w:instrText>
            </w:r>
            <w:r w:rsidR="00A27790">
              <w:rPr>
                <w:noProof/>
                <w:webHidden/>
              </w:rPr>
            </w:r>
            <w:r w:rsidR="00A27790">
              <w:rPr>
                <w:noProof/>
                <w:webHidden/>
              </w:rPr>
              <w:fldChar w:fldCharType="separate"/>
            </w:r>
            <w:r w:rsidR="00A27790">
              <w:rPr>
                <w:noProof/>
                <w:webHidden/>
              </w:rPr>
              <w:t>21</w:t>
            </w:r>
            <w:r w:rsidR="00A27790">
              <w:rPr>
                <w:noProof/>
                <w:webHidden/>
              </w:rPr>
              <w:fldChar w:fldCharType="end"/>
            </w:r>
          </w:hyperlink>
        </w:p>
        <w:p w:rsidR="00A27790" w:rsidRDefault="003E4815" w:rsidP="00A27790">
          <w:pPr>
            <w:pStyle w:val="TOC1"/>
            <w:rPr>
              <w:rFonts w:eastAsiaTheme="minorEastAsia"/>
              <w:noProof/>
            </w:rPr>
          </w:pPr>
          <w:hyperlink w:anchor="_Toc2761720" w:history="1">
            <w:r w:rsidR="00A27790" w:rsidRPr="00C35C3B">
              <w:rPr>
                <w:rStyle w:val="Hyperlink"/>
                <w:rFonts w:ascii="B Nazanin" w:eastAsia="Times New Roman" w:hAnsi="B Nazanin" w:cs="B Titr" w:hint="eastAsia"/>
                <w:noProof/>
                <w:rtl/>
                <w:lang w:val="en-CA" w:eastAsia="en-CA"/>
              </w:rPr>
              <w:t>بخش</w:t>
            </w:r>
            <w:r w:rsidR="00A27790" w:rsidRPr="00C35C3B">
              <w:rPr>
                <w:rStyle w:val="Hyperlink"/>
                <w:rFonts w:ascii="B Nazanin" w:eastAsia="Times New Roman" w:hAnsi="B Nazanin" w:cs="B Titr"/>
                <w:noProof/>
                <w:rtl/>
                <w:lang w:val="en-CA" w:eastAsia="en-CA"/>
              </w:rPr>
              <w:t xml:space="preserve"> </w:t>
            </w:r>
            <w:r w:rsidR="00A27790" w:rsidRPr="00C35C3B">
              <w:rPr>
                <w:rStyle w:val="Hyperlink"/>
                <w:rFonts w:ascii="B Nazanin" w:eastAsia="Times New Roman" w:hAnsi="B Nazanin" w:cs="B Titr" w:hint="eastAsia"/>
                <w:noProof/>
                <w:rtl/>
                <w:lang w:val="en-CA" w:eastAsia="en-CA"/>
              </w:rPr>
              <w:t>سوم</w:t>
            </w:r>
            <w:r w:rsidR="00A27790" w:rsidRPr="00C35C3B">
              <w:rPr>
                <w:rStyle w:val="Hyperlink"/>
                <w:rFonts w:ascii="B Nazanin" w:eastAsia="Times New Roman" w:hAnsi="B Nazanin" w:cs="B Titr"/>
                <w:noProof/>
                <w:rtl/>
                <w:lang w:val="en-CA" w:eastAsia="en-CA"/>
              </w:rPr>
              <w:t xml:space="preserve">) </w:t>
            </w:r>
            <w:r w:rsidR="00A27790" w:rsidRPr="00C35C3B">
              <w:rPr>
                <w:rStyle w:val="Hyperlink"/>
                <w:rFonts w:ascii="B Nazanin" w:eastAsia="Times New Roman" w:hAnsi="B Nazanin" w:cs="B Titr" w:hint="eastAsia"/>
                <w:noProof/>
                <w:rtl/>
                <w:lang w:val="en-CA" w:eastAsia="en-CA"/>
              </w:rPr>
              <w:t>برنامه</w:t>
            </w:r>
            <w:r w:rsidR="00A27790" w:rsidRPr="00C35C3B">
              <w:rPr>
                <w:rStyle w:val="Hyperlink"/>
                <w:rFonts w:ascii="B Nazanin" w:eastAsia="Times New Roman" w:hAnsi="B Nazanin" w:cs="B Titr"/>
                <w:noProof/>
                <w:rtl/>
                <w:lang w:val="en-CA" w:eastAsia="en-CA"/>
              </w:rPr>
              <w:t xml:space="preserve"> </w:t>
            </w:r>
            <w:r w:rsidR="00A27790" w:rsidRPr="00C35C3B">
              <w:rPr>
                <w:rStyle w:val="Hyperlink"/>
                <w:rFonts w:ascii="B Nazanin" w:eastAsia="Times New Roman" w:hAnsi="B Nazanin" w:cs="B Titr" w:hint="eastAsia"/>
                <w:noProof/>
                <w:rtl/>
                <w:lang w:val="en-CA" w:eastAsia="en-CA"/>
              </w:rPr>
              <w:t>ها</w:t>
            </w:r>
            <w:r w:rsidR="00A27790" w:rsidRPr="00C35C3B">
              <w:rPr>
                <w:rStyle w:val="Hyperlink"/>
                <w:rFonts w:ascii="B Nazanin" w:eastAsia="Times New Roman" w:hAnsi="B Nazanin" w:cs="B Titr" w:hint="cs"/>
                <w:noProof/>
                <w:rtl/>
                <w:lang w:val="en-CA" w:eastAsia="en-CA"/>
              </w:rPr>
              <w:t>ی</w:t>
            </w:r>
            <w:r w:rsidR="00A27790" w:rsidRPr="00C35C3B">
              <w:rPr>
                <w:rStyle w:val="Hyperlink"/>
                <w:rFonts w:ascii="B Nazanin" w:eastAsia="Times New Roman" w:hAnsi="B Nazanin" w:cs="B Titr"/>
                <w:noProof/>
                <w:rtl/>
                <w:lang w:val="en-CA" w:eastAsia="en-CA"/>
              </w:rPr>
              <w:t xml:space="preserve"> </w:t>
            </w:r>
            <w:r w:rsidR="00A27790" w:rsidRPr="00C35C3B">
              <w:rPr>
                <w:rStyle w:val="Hyperlink"/>
                <w:rFonts w:ascii="B Nazanin" w:eastAsia="Times New Roman" w:hAnsi="B Nazanin" w:cs="B Titr" w:hint="eastAsia"/>
                <w:noProof/>
                <w:rtl/>
                <w:lang w:val="en-CA" w:eastAsia="en-CA"/>
              </w:rPr>
              <w:t>اجرا</w:t>
            </w:r>
            <w:r w:rsidR="00A27790" w:rsidRPr="00C35C3B">
              <w:rPr>
                <w:rStyle w:val="Hyperlink"/>
                <w:rFonts w:ascii="B Nazanin" w:eastAsia="Times New Roman" w:hAnsi="B Nazanin" w:cs="B Titr" w:hint="cs"/>
                <w:noProof/>
                <w:rtl/>
                <w:lang w:val="en-CA" w:eastAsia="en-CA"/>
              </w:rPr>
              <w:t>یی</w:t>
            </w:r>
            <w:r w:rsidR="00A27790" w:rsidRPr="00C35C3B">
              <w:rPr>
                <w:rStyle w:val="Hyperlink"/>
                <w:rFonts w:ascii="B Nazanin" w:eastAsia="Times New Roman" w:hAnsi="B Nazanin" w:cs="B Titr"/>
                <w:noProof/>
                <w:rtl/>
                <w:lang w:val="en-CA" w:eastAsia="en-CA"/>
              </w:rPr>
              <w:t xml:space="preserve"> </w:t>
            </w:r>
            <w:r w:rsidR="00A27790" w:rsidRPr="00C35C3B">
              <w:rPr>
                <w:rStyle w:val="Hyperlink"/>
                <w:rFonts w:ascii="B Nazanin" w:eastAsia="Times New Roman" w:hAnsi="B Nazanin" w:cs="B Titr" w:hint="eastAsia"/>
                <w:noProof/>
                <w:rtl/>
                <w:lang w:val="en-CA" w:eastAsia="en-CA"/>
              </w:rPr>
              <w:t>و</w:t>
            </w:r>
            <w:r w:rsidR="00A27790" w:rsidRPr="00C35C3B">
              <w:rPr>
                <w:rStyle w:val="Hyperlink"/>
                <w:rFonts w:ascii="B Nazanin" w:eastAsia="Times New Roman" w:hAnsi="B Nazanin" w:cs="B Titr"/>
                <w:noProof/>
                <w:rtl/>
                <w:lang w:val="en-CA" w:eastAsia="en-CA"/>
              </w:rPr>
              <w:t xml:space="preserve"> </w:t>
            </w:r>
            <w:r w:rsidR="00A27790" w:rsidRPr="00C35C3B">
              <w:rPr>
                <w:rStyle w:val="Hyperlink"/>
                <w:rFonts w:ascii="B Nazanin" w:eastAsia="Times New Roman" w:hAnsi="B Nazanin" w:cs="B Titr" w:hint="eastAsia"/>
                <w:noProof/>
                <w:rtl/>
                <w:lang w:val="en-CA" w:eastAsia="en-CA"/>
              </w:rPr>
              <w:t>دستورالعمل</w:t>
            </w:r>
            <w:r w:rsidR="00A27790" w:rsidRPr="00C35C3B">
              <w:rPr>
                <w:rStyle w:val="Hyperlink"/>
                <w:rFonts w:ascii="B Nazanin" w:eastAsia="Times New Roman" w:hAnsi="B Nazanin" w:cs="B Titr"/>
                <w:noProof/>
                <w:rtl/>
                <w:lang w:val="en-CA" w:eastAsia="en-CA"/>
              </w:rPr>
              <w:t xml:space="preserve"> </w:t>
            </w:r>
            <w:r w:rsidR="00A27790" w:rsidRPr="00C35C3B">
              <w:rPr>
                <w:rStyle w:val="Hyperlink"/>
                <w:rFonts w:ascii="B Nazanin" w:eastAsia="Times New Roman" w:hAnsi="B Nazanin" w:cs="B Titr" w:hint="eastAsia"/>
                <w:noProof/>
                <w:rtl/>
                <w:lang w:val="en-CA" w:eastAsia="en-CA"/>
              </w:rPr>
              <w:t>ها</w:t>
            </w:r>
            <w:r w:rsidR="00A27790">
              <w:rPr>
                <w:noProof/>
                <w:webHidden/>
              </w:rPr>
              <w:tab/>
            </w:r>
            <w:r w:rsidR="00A27790">
              <w:rPr>
                <w:noProof/>
                <w:webHidden/>
              </w:rPr>
              <w:fldChar w:fldCharType="begin"/>
            </w:r>
            <w:r w:rsidR="00A27790">
              <w:rPr>
                <w:noProof/>
                <w:webHidden/>
              </w:rPr>
              <w:instrText xml:space="preserve"> PAGEREF _Toc2761720 \h </w:instrText>
            </w:r>
            <w:r w:rsidR="00A27790">
              <w:rPr>
                <w:noProof/>
                <w:webHidden/>
              </w:rPr>
            </w:r>
            <w:r w:rsidR="00A27790">
              <w:rPr>
                <w:noProof/>
                <w:webHidden/>
              </w:rPr>
              <w:fldChar w:fldCharType="separate"/>
            </w:r>
            <w:r w:rsidR="00A27790">
              <w:rPr>
                <w:noProof/>
                <w:webHidden/>
              </w:rPr>
              <w:t>21</w:t>
            </w:r>
            <w:r w:rsidR="00A27790">
              <w:rPr>
                <w:noProof/>
                <w:webHidden/>
              </w:rPr>
              <w:fldChar w:fldCharType="end"/>
            </w:r>
          </w:hyperlink>
        </w:p>
        <w:p w:rsidR="00A27790" w:rsidRDefault="003E4815" w:rsidP="00A27790">
          <w:pPr>
            <w:pStyle w:val="TOC3"/>
            <w:rPr>
              <w:rFonts w:eastAsiaTheme="minorEastAsia"/>
              <w:noProof/>
            </w:rPr>
          </w:pPr>
          <w:hyperlink w:anchor="_Toc2761721" w:history="1">
            <w:r w:rsidR="00A27790" w:rsidRPr="00C35C3B">
              <w:rPr>
                <w:rStyle w:val="Hyperlink"/>
                <w:rFonts w:cs="B Titr" w:hint="eastAsia"/>
                <w:noProof/>
                <w:rtl/>
              </w:rPr>
              <w:t>دستورالعمل</w:t>
            </w:r>
            <w:r w:rsidR="00A27790" w:rsidRPr="00C35C3B">
              <w:rPr>
                <w:rStyle w:val="Hyperlink"/>
                <w:rFonts w:cs="B Titr"/>
                <w:noProof/>
                <w:rtl/>
              </w:rPr>
              <w:t xml:space="preserve"> </w:t>
            </w:r>
            <w:r w:rsidR="00A27790" w:rsidRPr="00C35C3B">
              <w:rPr>
                <w:rStyle w:val="Hyperlink"/>
                <w:rFonts w:cs="B Titr" w:hint="eastAsia"/>
                <w:noProof/>
                <w:rtl/>
              </w:rPr>
              <w:t>برنامه</w:t>
            </w:r>
            <w:r w:rsidR="00A27790" w:rsidRPr="00C35C3B">
              <w:rPr>
                <w:rStyle w:val="Hyperlink"/>
                <w:rFonts w:cs="B Titr"/>
                <w:noProof/>
                <w:rtl/>
              </w:rPr>
              <w:t xml:space="preserve"> </w:t>
            </w:r>
            <w:r w:rsidR="00A27790" w:rsidRPr="00C35C3B">
              <w:rPr>
                <w:rStyle w:val="Hyperlink"/>
                <w:rFonts w:cs="B Titr" w:hint="eastAsia"/>
                <w:noProof/>
                <w:rtl/>
              </w:rPr>
              <w:t>سامانده</w:t>
            </w:r>
            <w:r w:rsidR="00A27790" w:rsidRPr="00C35C3B">
              <w:rPr>
                <w:rStyle w:val="Hyperlink"/>
                <w:rFonts w:cs="B Titr" w:hint="cs"/>
                <w:noProof/>
                <w:rtl/>
              </w:rPr>
              <w:t>ی</w:t>
            </w:r>
            <w:r w:rsidR="00A27790" w:rsidRPr="00C35C3B">
              <w:rPr>
                <w:rStyle w:val="Hyperlink"/>
                <w:rFonts w:cs="B Titr"/>
                <w:noProof/>
                <w:rtl/>
              </w:rPr>
              <w:t xml:space="preserve"> </w:t>
            </w:r>
            <w:r w:rsidR="00A27790" w:rsidRPr="00C35C3B">
              <w:rPr>
                <w:rStyle w:val="Hyperlink"/>
                <w:rFonts w:cs="B Titr" w:hint="eastAsia"/>
                <w:noProof/>
                <w:rtl/>
              </w:rPr>
              <w:t>غربالگر</w:t>
            </w:r>
            <w:r w:rsidR="00A27790" w:rsidRPr="00C35C3B">
              <w:rPr>
                <w:rStyle w:val="Hyperlink"/>
                <w:rFonts w:cs="B Titr" w:hint="cs"/>
                <w:noProof/>
                <w:rtl/>
              </w:rPr>
              <w:t>ی</w:t>
            </w:r>
            <w:r w:rsidR="00A27790" w:rsidRPr="00C35C3B">
              <w:rPr>
                <w:rStyle w:val="Hyperlink"/>
                <w:rFonts w:cs="B Titr"/>
                <w:noProof/>
                <w:rtl/>
              </w:rPr>
              <w:t xml:space="preserve"> </w:t>
            </w:r>
            <w:r w:rsidR="00A27790" w:rsidRPr="00C35C3B">
              <w:rPr>
                <w:rStyle w:val="Hyperlink"/>
                <w:rFonts w:cs="B Titr" w:hint="eastAsia"/>
                <w:noProof/>
                <w:rtl/>
              </w:rPr>
              <w:t>سندرم</w:t>
            </w:r>
            <w:r w:rsidR="00A27790" w:rsidRPr="00C35C3B">
              <w:rPr>
                <w:rStyle w:val="Hyperlink"/>
                <w:rFonts w:cs="B Titr"/>
                <w:noProof/>
                <w:rtl/>
              </w:rPr>
              <w:t xml:space="preserve"> </w:t>
            </w:r>
            <w:r w:rsidR="00A27790" w:rsidRPr="00C35C3B">
              <w:rPr>
                <w:rStyle w:val="Hyperlink"/>
                <w:rFonts w:cs="B Titr" w:hint="eastAsia"/>
                <w:noProof/>
                <w:rtl/>
              </w:rPr>
              <w:t>داون</w:t>
            </w:r>
            <w:r w:rsidR="00A27790">
              <w:rPr>
                <w:noProof/>
                <w:webHidden/>
              </w:rPr>
              <w:tab/>
            </w:r>
            <w:r w:rsidR="00A27790">
              <w:rPr>
                <w:noProof/>
                <w:webHidden/>
              </w:rPr>
              <w:fldChar w:fldCharType="begin"/>
            </w:r>
            <w:r w:rsidR="00A27790">
              <w:rPr>
                <w:noProof/>
                <w:webHidden/>
              </w:rPr>
              <w:instrText xml:space="preserve"> PAGEREF _Toc2761721 \h </w:instrText>
            </w:r>
            <w:r w:rsidR="00A27790">
              <w:rPr>
                <w:noProof/>
                <w:webHidden/>
              </w:rPr>
            </w:r>
            <w:r w:rsidR="00A27790">
              <w:rPr>
                <w:noProof/>
                <w:webHidden/>
              </w:rPr>
              <w:fldChar w:fldCharType="separate"/>
            </w:r>
            <w:r w:rsidR="00A27790">
              <w:rPr>
                <w:noProof/>
                <w:webHidden/>
              </w:rPr>
              <w:t>21</w:t>
            </w:r>
            <w:r w:rsidR="00A27790">
              <w:rPr>
                <w:noProof/>
                <w:webHidden/>
              </w:rPr>
              <w:fldChar w:fldCharType="end"/>
            </w:r>
          </w:hyperlink>
        </w:p>
        <w:p w:rsidR="00A27790" w:rsidRDefault="003E4815" w:rsidP="00A27790">
          <w:pPr>
            <w:pStyle w:val="TOC3"/>
            <w:rPr>
              <w:rFonts w:eastAsiaTheme="minorEastAsia"/>
              <w:noProof/>
            </w:rPr>
          </w:pPr>
          <w:hyperlink w:anchor="_Toc2761722" w:history="1">
            <w:r w:rsidR="00A27790" w:rsidRPr="00C35C3B">
              <w:rPr>
                <w:rStyle w:val="Hyperlink"/>
                <w:rFonts w:cs="B Titr" w:hint="eastAsia"/>
                <w:b/>
                <w:noProof/>
                <w:rtl/>
              </w:rPr>
              <w:t>برنامه</w:t>
            </w:r>
            <w:r w:rsidR="00A27790" w:rsidRPr="00C35C3B">
              <w:rPr>
                <w:rStyle w:val="Hyperlink"/>
                <w:rFonts w:cs="B Titr"/>
                <w:b/>
                <w:noProof/>
                <w:rtl/>
              </w:rPr>
              <w:t xml:space="preserve"> </w:t>
            </w:r>
            <w:r w:rsidR="00A27790" w:rsidRPr="00C35C3B">
              <w:rPr>
                <w:rStyle w:val="Hyperlink"/>
                <w:rFonts w:cs="B Titr" w:hint="eastAsia"/>
                <w:b/>
                <w:noProof/>
                <w:rtl/>
              </w:rPr>
              <w:t>غربالگر</w:t>
            </w:r>
            <w:r w:rsidR="00A27790" w:rsidRPr="00C35C3B">
              <w:rPr>
                <w:rStyle w:val="Hyperlink"/>
                <w:rFonts w:cs="B Titr" w:hint="cs"/>
                <w:b/>
                <w:noProof/>
                <w:rtl/>
              </w:rPr>
              <w:t>ی</w:t>
            </w:r>
            <w:r w:rsidR="00A27790" w:rsidRPr="00C35C3B">
              <w:rPr>
                <w:rStyle w:val="Hyperlink"/>
                <w:rFonts w:cs="B Titr"/>
                <w:b/>
                <w:noProof/>
                <w:rtl/>
              </w:rPr>
              <w:t xml:space="preserve"> </w:t>
            </w:r>
            <w:r w:rsidR="00A27790" w:rsidRPr="00C35C3B">
              <w:rPr>
                <w:rStyle w:val="Hyperlink"/>
                <w:rFonts w:cs="B Titr" w:hint="eastAsia"/>
                <w:b/>
                <w:noProof/>
                <w:rtl/>
              </w:rPr>
              <w:t>نوزاد</w:t>
            </w:r>
            <w:r w:rsidR="00A27790" w:rsidRPr="00C35C3B">
              <w:rPr>
                <w:rStyle w:val="Hyperlink"/>
                <w:rFonts w:cs="B Titr" w:hint="cs"/>
                <w:b/>
                <w:noProof/>
                <w:rtl/>
              </w:rPr>
              <w:t>ی</w:t>
            </w:r>
            <w:r w:rsidR="00A27790" w:rsidRPr="00C35C3B">
              <w:rPr>
                <w:rStyle w:val="Hyperlink"/>
                <w:rFonts w:cs="B Titr"/>
                <w:b/>
                <w:noProof/>
                <w:rtl/>
              </w:rPr>
              <w:t xml:space="preserve"> </w:t>
            </w:r>
            <w:r w:rsidR="00A27790" w:rsidRPr="00C35C3B">
              <w:rPr>
                <w:rStyle w:val="Hyperlink"/>
                <w:rFonts w:cs="B Titr" w:hint="eastAsia"/>
                <w:b/>
                <w:noProof/>
                <w:rtl/>
              </w:rPr>
              <w:t>برا</w:t>
            </w:r>
            <w:r w:rsidR="00A27790" w:rsidRPr="00C35C3B">
              <w:rPr>
                <w:rStyle w:val="Hyperlink"/>
                <w:rFonts w:cs="B Titr" w:hint="cs"/>
                <w:b/>
                <w:noProof/>
                <w:rtl/>
              </w:rPr>
              <w:t>ی</w:t>
            </w:r>
            <w:r w:rsidR="00A27790" w:rsidRPr="00C35C3B">
              <w:rPr>
                <w:rStyle w:val="Hyperlink"/>
                <w:rFonts w:cs="B Titr"/>
                <w:b/>
                <w:noProof/>
                <w:rtl/>
              </w:rPr>
              <w:t xml:space="preserve"> </w:t>
            </w:r>
            <w:r w:rsidR="00A27790" w:rsidRPr="00C35C3B">
              <w:rPr>
                <w:rStyle w:val="Hyperlink"/>
                <w:rFonts w:cs="B Titr" w:hint="eastAsia"/>
                <w:b/>
                <w:noProof/>
                <w:rtl/>
              </w:rPr>
              <w:t>پ</w:t>
            </w:r>
            <w:r w:rsidR="00A27790" w:rsidRPr="00C35C3B">
              <w:rPr>
                <w:rStyle w:val="Hyperlink"/>
                <w:rFonts w:cs="B Titr" w:hint="cs"/>
                <w:b/>
                <w:noProof/>
                <w:rtl/>
              </w:rPr>
              <w:t>ی</w:t>
            </w:r>
            <w:r w:rsidR="00A27790" w:rsidRPr="00C35C3B">
              <w:rPr>
                <w:rStyle w:val="Hyperlink"/>
                <w:rFonts w:cs="B Titr" w:hint="eastAsia"/>
                <w:b/>
                <w:noProof/>
                <w:rtl/>
              </w:rPr>
              <w:t>شگ</w:t>
            </w:r>
            <w:r w:rsidR="00A27790" w:rsidRPr="00C35C3B">
              <w:rPr>
                <w:rStyle w:val="Hyperlink"/>
                <w:rFonts w:cs="B Titr" w:hint="cs"/>
                <w:b/>
                <w:noProof/>
                <w:rtl/>
              </w:rPr>
              <w:t>ی</w:t>
            </w:r>
            <w:r w:rsidR="00A27790" w:rsidRPr="00C35C3B">
              <w:rPr>
                <w:rStyle w:val="Hyperlink"/>
                <w:rFonts w:cs="B Titr" w:hint="eastAsia"/>
                <w:b/>
                <w:noProof/>
                <w:rtl/>
              </w:rPr>
              <w:t>ر</w:t>
            </w:r>
            <w:r w:rsidR="00A27790" w:rsidRPr="00C35C3B">
              <w:rPr>
                <w:rStyle w:val="Hyperlink"/>
                <w:rFonts w:cs="B Titr" w:hint="cs"/>
                <w:b/>
                <w:noProof/>
                <w:rtl/>
              </w:rPr>
              <w:t>ی</w:t>
            </w:r>
            <w:r w:rsidR="00A27790" w:rsidRPr="00C35C3B">
              <w:rPr>
                <w:rStyle w:val="Hyperlink"/>
                <w:rFonts w:cs="B Titr"/>
                <w:b/>
                <w:noProof/>
                <w:rtl/>
              </w:rPr>
              <w:t xml:space="preserve"> </w:t>
            </w:r>
            <w:r w:rsidR="00A27790" w:rsidRPr="00C35C3B">
              <w:rPr>
                <w:rStyle w:val="Hyperlink"/>
                <w:rFonts w:cs="B Titr" w:hint="eastAsia"/>
                <w:b/>
                <w:noProof/>
                <w:rtl/>
              </w:rPr>
              <w:t>و</w:t>
            </w:r>
            <w:r w:rsidR="00A27790" w:rsidRPr="00C35C3B">
              <w:rPr>
                <w:rStyle w:val="Hyperlink"/>
                <w:rFonts w:cs="B Titr"/>
                <w:b/>
                <w:noProof/>
                <w:rtl/>
              </w:rPr>
              <w:t xml:space="preserve"> </w:t>
            </w:r>
            <w:r w:rsidR="00A27790" w:rsidRPr="00C35C3B">
              <w:rPr>
                <w:rStyle w:val="Hyperlink"/>
                <w:rFonts w:cs="B Titr" w:hint="eastAsia"/>
                <w:b/>
                <w:noProof/>
                <w:rtl/>
              </w:rPr>
              <w:t>کنترل</w:t>
            </w:r>
            <w:r w:rsidR="00A27790" w:rsidRPr="00C35C3B">
              <w:rPr>
                <w:rStyle w:val="Hyperlink"/>
                <w:rFonts w:cs="B Titr"/>
                <w:b/>
                <w:noProof/>
                <w:rtl/>
              </w:rPr>
              <w:t xml:space="preserve"> </w:t>
            </w:r>
            <w:r w:rsidR="00A27790" w:rsidRPr="00C35C3B">
              <w:rPr>
                <w:rStyle w:val="Hyperlink"/>
                <w:rFonts w:cs="B Titr" w:hint="eastAsia"/>
                <w:b/>
                <w:noProof/>
                <w:rtl/>
              </w:rPr>
              <w:t>ب</w:t>
            </w:r>
            <w:r w:rsidR="00A27790" w:rsidRPr="00C35C3B">
              <w:rPr>
                <w:rStyle w:val="Hyperlink"/>
                <w:rFonts w:cs="B Titr" w:hint="cs"/>
                <w:b/>
                <w:noProof/>
                <w:rtl/>
              </w:rPr>
              <w:t>ی</w:t>
            </w:r>
            <w:r w:rsidR="00A27790" w:rsidRPr="00C35C3B">
              <w:rPr>
                <w:rStyle w:val="Hyperlink"/>
                <w:rFonts w:cs="B Titr" w:hint="eastAsia"/>
                <w:b/>
                <w:noProof/>
                <w:rtl/>
              </w:rPr>
              <w:t>مار</w:t>
            </w:r>
            <w:r w:rsidR="00A27790" w:rsidRPr="00C35C3B">
              <w:rPr>
                <w:rStyle w:val="Hyperlink"/>
                <w:rFonts w:cs="B Titr" w:hint="cs"/>
                <w:b/>
                <w:noProof/>
                <w:rtl/>
              </w:rPr>
              <w:t>ی</w:t>
            </w:r>
            <w:r w:rsidR="00A27790" w:rsidRPr="00C35C3B">
              <w:rPr>
                <w:rStyle w:val="Hyperlink"/>
                <w:rFonts w:cs="B Titr" w:hint="eastAsia"/>
                <w:b/>
                <w:noProof/>
                <w:rtl/>
              </w:rPr>
              <w:t>ها</w:t>
            </w:r>
            <w:r w:rsidR="00A27790" w:rsidRPr="00C35C3B">
              <w:rPr>
                <w:rStyle w:val="Hyperlink"/>
                <w:rFonts w:cs="B Titr" w:hint="cs"/>
                <w:b/>
                <w:noProof/>
                <w:rtl/>
              </w:rPr>
              <w:t>ی</w:t>
            </w:r>
            <w:r w:rsidR="00A27790" w:rsidRPr="00C35C3B">
              <w:rPr>
                <w:rStyle w:val="Hyperlink"/>
                <w:rFonts w:cs="B Titr"/>
                <w:b/>
                <w:noProof/>
                <w:rtl/>
              </w:rPr>
              <w:t xml:space="preserve"> </w:t>
            </w:r>
            <w:r w:rsidR="00A27790" w:rsidRPr="00C35C3B">
              <w:rPr>
                <w:rStyle w:val="Hyperlink"/>
                <w:rFonts w:cs="B Titr" w:hint="eastAsia"/>
                <w:b/>
                <w:noProof/>
                <w:rtl/>
              </w:rPr>
              <w:t>متابول</w:t>
            </w:r>
            <w:r w:rsidR="00A27790" w:rsidRPr="00C35C3B">
              <w:rPr>
                <w:rStyle w:val="Hyperlink"/>
                <w:rFonts w:cs="B Titr" w:hint="cs"/>
                <w:b/>
                <w:noProof/>
                <w:rtl/>
              </w:rPr>
              <w:t>ی</w:t>
            </w:r>
            <w:r w:rsidR="00A27790" w:rsidRPr="00C35C3B">
              <w:rPr>
                <w:rStyle w:val="Hyperlink"/>
                <w:rFonts w:cs="B Titr" w:hint="eastAsia"/>
                <w:b/>
                <w:noProof/>
                <w:rtl/>
              </w:rPr>
              <w:t>ک</w:t>
            </w:r>
            <w:r w:rsidR="00A27790" w:rsidRPr="00C35C3B">
              <w:rPr>
                <w:rStyle w:val="Hyperlink"/>
                <w:rFonts w:cs="B Titr"/>
                <w:b/>
                <w:noProof/>
                <w:rtl/>
              </w:rPr>
              <w:t xml:space="preserve"> </w:t>
            </w:r>
            <w:r w:rsidR="00A27790" w:rsidRPr="00C35C3B">
              <w:rPr>
                <w:rStyle w:val="Hyperlink"/>
                <w:rFonts w:cs="B Titr" w:hint="eastAsia"/>
                <w:b/>
                <w:noProof/>
                <w:rtl/>
              </w:rPr>
              <w:t>ارث</w:t>
            </w:r>
            <w:r w:rsidR="00A27790" w:rsidRPr="00C35C3B">
              <w:rPr>
                <w:rStyle w:val="Hyperlink"/>
                <w:rFonts w:cs="B Titr" w:hint="cs"/>
                <w:b/>
                <w:noProof/>
                <w:rtl/>
              </w:rPr>
              <w:t>ی</w:t>
            </w:r>
            <w:r w:rsidR="00A27790">
              <w:rPr>
                <w:noProof/>
                <w:webHidden/>
              </w:rPr>
              <w:tab/>
            </w:r>
            <w:r w:rsidR="00A27790">
              <w:rPr>
                <w:noProof/>
                <w:webHidden/>
              </w:rPr>
              <w:fldChar w:fldCharType="begin"/>
            </w:r>
            <w:r w:rsidR="00A27790">
              <w:rPr>
                <w:noProof/>
                <w:webHidden/>
              </w:rPr>
              <w:instrText xml:space="preserve"> PAGEREF _Toc2761722 \h </w:instrText>
            </w:r>
            <w:r w:rsidR="00A27790">
              <w:rPr>
                <w:noProof/>
                <w:webHidden/>
              </w:rPr>
            </w:r>
            <w:r w:rsidR="00A27790">
              <w:rPr>
                <w:noProof/>
                <w:webHidden/>
              </w:rPr>
              <w:fldChar w:fldCharType="separate"/>
            </w:r>
            <w:r w:rsidR="00A27790">
              <w:rPr>
                <w:noProof/>
                <w:webHidden/>
              </w:rPr>
              <w:t>33</w:t>
            </w:r>
            <w:r w:rsidR="00A27790">
              <w:rPr>
                <w:noProof/>
                <w:webHidden/>
              </w:rPr>
              <w:fldChar w:fldCharType="end"/>
            </w:r>
          </w:hyperlink>
        </w:p>
        <w:p w:rsidR="00A27790" w:rsidRDefault="003E4815" w:rsidP="00A27790">
          <w:pPr>
            <w:pStyle w:val="TOC3"/>
            <w:rPr>
              <w:rFonts w:eastAsiaTheme="minorEastAsia"/>
              <w:noProof/>
            </w:rPr>
          </w:pPr>
          <w:hyperlink w:anchor="_Toc2761723" w:history="1">
            <w:r w:rsidR="00A27790" w:rsidRPr="00C35C3B">
              <w:rPr>
                <w:rStyle w:val="Hyperlink"/>
                <w:rFonts w:ascii="Times New Roman" w:hAnsi="Times New Roman" w:cs="B Titr" w:hint="eastAsia"/>
                <w:b/>
                <w:noProof/>
                <w:rtl/>
                <w:lang w:bidi="fa-IR"/>
              </w:rPr>
              <w:t>خلاصه</w:t>
            </w:r>
            <w:r w:rsidR="00A27790" w:rsidRPr="00C35C3B">
              <w:rPr>
                <w:rStyle w:val="Hyperlink"/>
                <w:rFonts w:ascii="Times New Roman" w:hAnsi="Times New Roman" w:cs="B Titr"/>
                <w:b/>
                <w:noProof/>
                <w:rtl/>
                <w:lang w:bidi="fa-IR"/>
              </w:rPr>
              <w:t xml:space="preserve"> </w:t>
            </w:r>
            <w:r w:rsidR="00A27790" w:rsidRPr="00C35C3B">
              <w:rPr>
                <w:rStyle w:val="Hyperlink"/>
                <w:rFonts w:ascii="Times New Roman" w:hAnsi="Times New Roman" w:cs="B Titr" w:hint="eastAsia"/>
                <w:b/>
                <w:noProof/>
                <w:rtl/>
                <w:lang w:bidi="fa-IR"/>
              </w:rPr>
              <w:t>دستورالعمل</w:t>
            </w:r>
            <w:r w:rsidR="00A27790" w:rsidRPr="00C35C3B">
              <w:rPr>
                <w:rStyle w:val="Hyperlink"/>
                <w:rFonts w:ascii="Times New Roman" w:hAnsi="Times New Roman" w:cs="B Titr"/>
                <w:b/>
                <w:noProof/>
                <w:rtl/>
                <w:lang w:bidi="fa-IR"/>
              </w:rPr>
              <w:t xml:space="preserve"> </w:t>
            </w:r>
            <w:r w:rsidR="00A27790" w:rsidRPr="00C35C3B">
              <w:rPr>
                <w:rStyle w:val="Hyperlink"/>
                <w:rFonts w:ascii="Times New Roman" w:hAnsi="Times New Roman" w:cs="B Titr" w:hint="eastAsia"/>
                <w:b/>
                <w:noProof/>
                <w:rtl/>
                <w:lang w:bidi="fa-IR"/>
              </w:rPr>
              <w:t>برنامه</w:t>
            </w:r>
            <w:r w:rsidR="00A27790" w:rsidRPr="00C35C3B">
              <w:rPr>
                <w:rStyle w:val="Hyperlink"/>
                <w:rFonts w:ascii="Times New Roman" w:hAnsi="Times New Roman" w:cs="B Titr"/>
                <w:b/>
                <w:noProof/>
                <w:rtl/>
                <w:lang w:bidi="fa-IR"/>
              </w:rPr>
              <w:t xml:space="preserve"> </w:t>
            </w:r>
            <w:r w:rsidR="00A27790" w:rsidRPr="00C35C3B">
              <w:rPr>
                <w:rStyle w:val="Hyperlink"/>
                <w:rFonts w:ascii="Times New Roman" w:hAnsi="Times New Roman" w:cs="B Titr" w:hint="eastAsia"/>
                <w:b/>
                <w:noProof/>
                <w:rtl/>
                <w:lang w:bidi="fa-IR"/>
              </w:rPr>
              <w:t>پ</w:t>
            </w:r>
            <w:r w:rsidR="00A27790" w:rsidRPr="00C35C3B">
              <w:rPr>
                <w:rStyle w:val="Hyperlink"/>
                <w:rFonts w:ascii="Times New Roman" w:hAnsi="Times New Roman" w:cs="B Titr" w:hint="cs"/>
                <w:b/>
                <w:noProof/>
                <w:rtl/>
                <w:lang w:bidi="fa-IR"/>
              </w:rPr>
              <w:t>ی</w:t>
            </w:r>
            <w:r w:rsidR="00A27790" w:rsidRPr="00C35C3B">
              <w:rPr>
                <w:rStyle w:val="Hyperlink"/>
                <w:rFonts w:ascii="Times New Roman" w:hAnsi="Times New Roman" w:cs="B Titr" w:hint="eastAsia"/>
                <w:b/>
                <w:noProof/>
                <w:rtl/>
                <w:lang w:bidi="fa-IR"/>
              </w:rPr>
              <w:t>شگ</w:t>
            </w:r>
            <w:r w:rsidR="00A27790" w:rsidRPr="00C35C3B">
              <w:rPr>
                <w:rStyle w:val="Hyperlink"/>
                <w:rFonts w:ascii="Times New Roman" w:hAnsi="Times New Roman" w:cs="B Titr" w:hint="cs"/>
                <w:b/>
                <w:noProof/>
                <w:rtl/>
                <w:lang w:bidi="fa-IR"/>
              </w:rPr>
              <w:t>ی</w:t>
            </w:r>
            <w:r w:rsidR="00A27790" w:rsidRPr="00C35C3B">
              <w:rPr>
                <w:rStyle w:val="Hyperlink"/>
                <w:rFonts w:ascii="Times New Roman" w:hAnsi="Times New Roman" w:cs="B Titr" w:hint="eastAsia"/>
                <w:b/>
                <w:noProof/>
                <w:rtl/>
                <w:lang w:bidi="fa-IR"/>
              </w:rPr>
              <w:t>ر</w:t>
            </w:r>
            <w:r w:rsidR="00A27790" w:rsidRPr="00C35C3B">
              <w:rPr>
                <w:rStyle w:val="Hyperlink"/>
                <w:rFonts w:ascii="Times New Roman" w:hAnsi="Times New Roman" w:cs="B Titr" w:hint="cs"/>
                <w:b/>
                <w:noProof/>
                <w:rtl/>
                <w:lang w:bidi="fa-IR"/>
              </w:rPr>
              <w:t>ی</w:t>
            </w:r>
            <w:r w:rsidR="00A27790" w:rsidRPr="00C35C3B">
              <w:rPr>
                <w:rStyle w:val="Hyperlink"/>
                <w:rFonts w:ascii="Times New Roman" w:hAnsi="Times New Roman" w:cs="B Titr"/>
                <w:b/>
                <w:noProof/>
                <w:rtl/>
                <w:lang w:bidi="fa-IR"/>
              </w:rPr>
              <w:t xml:space="preserve"> </w:t>
            </w:r>
            <w:r w:rsidR="00A27790" w:rsidRPr="00C35C3B">
              <w:rPr>
                <w:rStyle w:val="Hyperlink"/>
                <w:rFonts w:ascii="Times New Roman" w:hAnsi="Times New Roman" w:cs="B Titr" w:hint="eastAsia"/>
                <w:b/>
                <w:noProof/>
                <w:rtl/>
                <w:lang w:bidi="fa-IR"/>
              </w:rPr>
              <w:t>از</w:t>
            </w:r>
            <w:r w:rsidR="00A27790" w:rsidRPr="00C35C3B">
              <w:rPr>
                <w:rStyle w:val="Hyperlink"/>
                <w:rFonts w:ascii="Times New Roman" w:hAnsi="Times New Roman" w:cs="B Titr"/>
                <w:b/>
                <w:noProof/>
                <w:rtl/>
                <w:lang w:bidi="fa-IR"/>
              </w:rPr>
              <w:t xml:space="preserve"> </w:t>
            </w:r>
            <w:r w:rsidR="00A27790" w:rsidRPr="00C35C3B">
              <w:rPr>
                <w:rStyle w:val="Hyperlink"/>
                <w:rFonts w:ascii="Times New Roman" w:hAnsi="Times New Roman" w:cs="B Titr" w:hint="eastAsia"/>
                <w:b/>
                <w:noProof/>
                <w:rtl/>
                <w:lang w:bidi="fa-IR"/>
              </w:rPr>
              <w:t>بروز</w:t>
            </w:r>
            <w:r w:rsidR="00A27790" w:rsidRPr="00C35C3B">
              <w:rPr>
                <w:rStyle w:val="Hyperlink"/>
                <w:rFonts w:ascii="Times New Roman" w:hAnsi="Times New Roman" w:cs="B Titr"/>
                <w:b/>
                <w:noProof/>
                <w:rtl/>
                <w:lang w:bidi="fa-IR"/>
              </w:rPr>
              <w:t xml:space="preserve"> </w:t>
            </w:r>
            <w:r w:rsidR="00A27790" w:rsidRPr="00C35C3B">
              <w:rPr>
                <w:rStyle w:val="Hyperlink"/>
                <w:rFonts w:ascii="Times New Roman" w:hAnsi="Times New Roman" w:cs="B Titr" w:hint="eastAsia"/>
                <w:b/>
                <w:noProof/>
                <w:rtl/>
                <w:lang w:bidi="fa-IR"/>
              </w:rPr>
              <w:t>بتا</w:t>
            </w:r>
            <w:r w:rsidR="00A27790" w:rsidRPr="00C35C3B">
              <w:rPr>
                <w:rStyle w:val="Hyperlink"/>
                <w:rFonts w:ascii="Times New Roman" w:hAnsi="Times New Roman" w:cs="B Titr"/>
                <w:b/>
                <w:noProof/>
                <w:rtl/>
                <w:lang w:bidi="fa-IR"/>
              </w:rPr>
              <w:t xml:space="preserve"> </w:t>
            </w:r>
            <w:r w:rsidR="00A27790" w:rsidRPr="00C35C3B">
              <w:rPr>
                <w:rStyle w:val="Hyperlink"/>
                <w:rFonts w:ascii="Times New Roman" w:hAnsi="Times New Roman" w:cs="B Titr" w:hint="eastAsia"/>
                <w:b/>
                <w:noProof/>
                <w:rtl/>
                <w:lang w:bidi="fa-IR"/>
              </w:rPr>
              <w:t>تالاسم</w:t>
            </w:r>
            <w:r w:rsidR="00A27790" w:rsidRPr="00C35C3B">
              <w:rPr>
                <w:rStyle w:val="Hyperlink"/>
                <w:rFonts w:ascii="Times New Roman" w:hAnsi="Times New Roman" w:cs="B Titr" w:hint="cs"/>
                <w:b/>
                <w:noProof/>
                <w:rtl/>
                <w:lang w:bidi="fa-IR"/>
              </w:rPr>
              <w:t>ی</w:t>
            </w:r>
            <w:r w:rsidR="00A27790" w:rsidRPr="00C35C3B">
              <w:rPr>
                <w:rStyle w:val="Hyperlink"/>
                <w:rFonts w:ascii="Times New Roman" w:hAnsi="Times New Roman" w:cs="B Titr"/>
                <w:b/>
                <w:noProof/>
                <w:rtl/>
                <w:lang w:bidi="fa-IR"/>
              </w:rPr>
              <w:t xml:space="preserve"> </w:t>
            </w:r>
            <w:r w:rsidR="00A27790" w:rsidRPr="00C35C3B">
              <w:rPr>
                <w:rStyle w:val="Hyperlink"/>
                <w:rFonts w:ascii="Times New Roman" w:hAnsi="Times New Roman" w:cs="B Titr" w:hint="eastAsia"/>
                <w:b/>
                <w:noProof/>
                <w:rtl/>
                <w:lang w:bidi="fa-IR"/>
              </w:rPr>
              <w:t>ماژور</w:t>
            </w:r>
            <w:r w:rsidR="00A27790" w:rsidRPr="00C35C3B">
              <w:rPr>
                <w:rStyle w:val="Hyperlink"/>
                <w:rFonts w:ascii="Times New Roman" w:hAnsi="Times New Roman" w:cs="B Titr"/>
                <w:b/>
                <w:noProof/>
                <w:rtl/>
                <w:lang w:bidi="fa-IR"/>
              </w:rPr>
              <w:t xml:space="preserve"> </w:t>
            </w:r>
            <w:r w:rsidR="00A27790" w:rsidRPr="00C35C3B">
              <w:rPr>
                <w:rStyle w:val="Hyperlink"/>
                <w:rFonts w:ascii="Times New Roman" w:hAnsi="Times New Roman" w:cs="B Titr" w:hint="eastAsia"/>
                <w:b/>
                <w:noProof/>
                <w:rtl/>
                <w:lang w:bidi="fa-IR"/>
              </w:rPr>
              <w:t>و</w:t>
            </w:r>
            <w:r w:rsidR="00A27790" w:rsidRPr="00C35C3B">
              <w:rPr>
                <w:rStyle w:val="Hyperlink"/>
                <w:rFonts w:ascii="Times New Roman" w:hAnsi="Times New Roman" w:cs="B Titr"/>
                <w:b/>
                <w:noProof/>
                <w:rtl/>
                <w:lang w:bidi="fa-IR"/>
              </w:rPr>
              <w:t xml:space="preserve"> </w:t>
            </w:r>
            <w:r w:rsidR="00A27790" w:rsidRPr="00C35C3B">
              <w:rPr>
                <w:rStyle w:val="Hyperlink"/>
                <w:rFonts w:ascii="Times New Roman" w:hAnsi="Times New Roman" w:cs="B Titr" w:hint="eastAsia"/>
                <w:b/>
                <w:noProof/>
                <w:rtl/>
                <w:lang w:bidi="fa-IR"/>
              </w:rPr>
              <w:t>غربالگر</w:t>
            </w:r>
            <w:r w:rsidR="00A27790" w:rsidRPr="00C35C3B">
              <w:rPr>
                <w:rStyle w:val="Hyperlink"/>
                <w:rFonts w:ascii="Times New Roman" w:hAnsi="Times New Roman" w:cs="B Titr" w:hint="cs"/>
                <w:b/>
                <w:noProof/>
                <w:rtl/>
                <w:lang w:bidi="fa-IR"/>
              </w:rPr>
              <w:t>ی</w:t>
            </w:r>
            <w:r w:rsidR="00A27790" w:rsidRPr="00C35C3B">
              <w:rPr>
                <w:rStyle w:val="Hyperlink"/>
                <w:rFonts w:ascii="Times New Roman" w:hAnsi="Times New Roman" w:cs="B Titr"/>
                <w:b/>
                <w:noProof/>
                <w:rtl/>
                <w:lang w:bidi="fa-IR"/>
              </w:rPr>
              <w:t xml:space="preserve"> </w:t>
            </w:r>
            <w:r w:rsidR="00A27790" w:rsidRPr="00C35C3B">
              <w:rPr>
                <w:rStyle w:val="Hyperlink"/>
                <w:rFonts w:ascii="Times New Roman" w:hAnsi="Times New Roman" w:cs="B Titr" w:hint="eastAsia"/>
                <w:b/>
                <w:noProof/>
                <w:rtl/>
                <w:lang w:bidi="fa-IR"/>
              </w:rPr>
              <w:t>ژنت</w:t>
            </w:r>
            <w:r w:rsidR="00A27790" w:rsidRPr="00C35C3B">
              <w:rPr>
                <w:rStyle w:val="Hyperlink"/>
                <w:rFonts w:ascii="Times New Roman" w:hAnsi="Times New Roman" w:cs="B Titr" w:hint="cs"/>
                <w:b/>
                <w:noProof/>
                <w:rtl/>
                <w:lang w:bidi="fa-IR"/>
              </w:rPr>
              <w:t>ی</w:t>
            </w:r>
            <w:r w:rsidR="00A27790" w:rsidRPr="00C35C3B">
              <w:rPr>
                <w:rStyle w:val="Hyperlink"/>
                <w:rFonts w:ascii="Times New Roman" w:hAnsi="Times New Roman" w:cs="B Titr" w:hint="eastAsia"/>
                <w:b/>
                <w:noProof/>
                <w:rtl/>
                <w:lang w:bidi="fa-IR"/>
              </w:rPr>
              <w:t>ک</w:t>
            </w:r>
            <w:r w:rsidR="00A27790" w:rsidRPr="00C35C3B">
              <w:rPr>
                <w:rStyle w:val="Hyperlink"/>
                <w:rFonts w:ascii="Times New Roman" w:hAnsi="Times New Roman" w:cs="B Titr" w:hint="cs"/>
                <w:b/>
                <w:noProof/>
                <w:rtl/>
                <w:lang w:bidi="fa-IR"/>
              </w:rPr>
              <w:t>ی</w:t>
            </w:r>
            <w:r w:rsidR="00A27790" w:rsidRPr="00C35C3B">
              <w:rPr>
                <w:rStyle w:val="Hyperlink"/>
                <w:rFonts w:ascii="Times New Roman" w:hAnsi="Times New Roman" w:cs="B Titr"/>
                <w:b/>
                <w:noProof/>
                <w:rtl/>
                <w:lang w:bidi="fa-IR"/>
              </w:rPr>
              <w:t xml:space="preserve"> </w:t>
            </w:r>
            <w:r w:rsidR="00A27790" w:rsidRPr="00C35C3B">
              <w:rPr>
                <w:rStyle w:val="Hyperlink"/>
                <w:rFonts w:ascii="Times New Roman" w:hAnsi="Times New Roman" w:cs="B Titr" w:hint="eastAsia"/>
                <w:b/>
                <w:noProof/>
                <w:rtl/>
                <w:lang w:bidi="fa-IR"/>
              </w:rPr>
              <w:t>هنگام</w:t>
            </w:r>
            <w:r w:rsidR="00A27790" w:rsidRPr="00C35C3B">
              <w:rPr>
                <w:rStyle w:val="Hyperlink"/>
                <w:rFonts w:ascii="Times New Roman" w:hAnsi="Times New Roman" w:cs="B Titr"/>
                <w:b/>
                <w:noProof/>
                <w:rtl/>
                <w:lang w:bidi="fa-IR"/>
              </w:rPr>
              <w:t xml:space="preserve"> </w:t>
            </w:r>
            <w:r w:rsidR="00A27790" w:rsidRPr="00C35C3B">
              <w:rPr>
                <w:rStyle w:val="Hyperlink"/>
                <w:rFonts w:ascii="Times New Roman" w:hAnsi="Times New Roman" w:cs="B Titr" w:hint="eastAsia"/>
                <w:b/>
                <w:noProof/>
                <w:rtl/>
                <w:lang w:bidi="fa-IR"/>
              </w:rPr>
              <w:t>ازدواج</w:t>
            </w:r>
            <w:r w:rsidR="00A27790">
              <w:rPr>
                <w:noProof/>
                <w:webHidden/>
              </w:rPr>
              <w:tab/>
            </w:r>
            <w:r w:rsidR="00A27790">
              <w:rPr>
                <w:noProof/>
                <w:webHidden/>
              </w:rPr>
              <w:fldChar w:fldCharType="begin"/>
            </w:r>
            <w:r w:rsidR="00A27790">
              <w:rPr>
                <w:noProof/>
                <w:webHidden/>
              </w:rPr>
              <w:instrText xml:space="preserve"> PAGEREF _Toc2761723 \h </w:instrText>
            </w:r>
            <w:r w:rsidR="00A27790">
              <w:rPr>
                <w:noProof/>
                <w:webHidden/>
              </w:rPr>
            </w:r>
            <w:r w:rsidR="00A27790">
              <w:rPr>
                <w:noProof/>
                <w:webHidden/>
              </w:rPr>
              <w:fldChar w:fldCharType="separate"/>
            </w:r>
            <w:r w:rsidR="00A27790">
              <w:rPr>
                <w:noProof/>
                <w:webHidden/>
              </w:rPr>
              <w:t>42</w:t>
            </w:r>
            <w:r w:rsidR="00A27790">
              <w:rPr>
                <w:noProof/>
                <w:webHidden/>
              </w:rPr>
              <w:fldChar w:fldCharType="end"/>
            </w:r>
          </w:hyperlink>
        </w:p>
        <w:p w:rsidR="00A27790" w:rsidRDefault="003E4815" w:rsidP="00A27790">
          <w:pPr>
            <w:pStyle w:val="TOC3"/>
            <w:rPr>
              <w:rFonts w:eastAsiaTheme="minorEastAsia"/>
              <w:noProof/>
            </w:rPr>
          </w:pPr>
          <w:hyperlink w:anchor="_Toc2761724" w:history="1">
            <w:r w:rsidR="00A27790" w:rsidRPr="00C35C3B">
              <w:rPr>
                <w:rStyle w:val="Hyperlink"/>
                <w:rFonts w:cs="B Titr" w:hint="eastAsia"/>
                <w:b/>
                <w:noProof/>
                <w:rtl/>
                <w:lang w:bidi="fa-IR"/>
              </w:rPr>
              <w:t>خدمات</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ژنت</w:t>
            </w:r>
            <w:r w:rsidR="00A27790" w:rsidRPr="00C35C3B">
              <w:rPr>
                <w:rStyle w:val="Hyperlink"/>
                <w:rFonts w:cs="B Titr" w:hint="cs"/>
                <w:b/>
                <w:noProof/>
                <w:rtl/>
                <w:lang w:bidi="fa-IR"/>
              </w:rPr>
              <w:t>ی</w:t>
            </w:r>
            <w:r w:rsidR="00A27790" w:rsidRPr="00C35C3B">
              <w:rPr>
                <w:rStyle w:val="Hyperlink"/>
                <w:rFonts w:cs="B Titr" w:hint="eastAsia"/>
                <w:b/>
                <w:noProof/>
                <w:rtl/>
                <w:lang w:bidi="fa-IR"/>
              </w:rPr>
              <w:t>ک</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ادغام</w:t>
            </w:r>
            <w:r w:rsidR="00A27790" w:rsidRPr="00C35C3B">
              <w:rPr>
                <w:rStyle w:val="Hyperlink"/>
                <w:rFonts w:cs="B Titr"/>
                <w:b/>
                <w:noProof/>
                <w:rtl/>
                <w:lang w:bidi="fa-IR"/>
              </w:rPr>
              <w:t xml:space="preserve"> </w:t>
            </w:r>
            <w:r w:rsidR="00A27790" w:rsidRPr="00C35C3B">
              <w:rPr>
                <w:rStyle w:val="Hyperlink"/>
                <w:rFonts w:cs="B Titr" w:hint="cs"/>
                <w:b/>
                <w:noProof/>
                <w:rtl/>
                <w:lang w:bidi="fa-IR"/>
              </w:rPr>
              <w:t>ی</w:t>
            </w:r>
            <w:r w:rsidR="00A27790" w:rsidRPr="00C35C3B">
              <w:rPr>
                <w:rStyle w:val="Hyperlink"/>
                <w:rFonts w:cs="B Titr" w:hint="eastAsia"/>
                <w:b/>
                <w:noProof/>
                <w:rtl/>
                <w:lang w:bidi="fa-IR"/>
              </w:rPr>
              <w:t>افته</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هنگام</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ازدواج</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تا</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پ</w:t>
            </w:r>
            <w:r w:rsidR="00A27790" w:rsidRPr="00C35C3B">
              <w:rPr>
                <w:rStyle w:val="Hyperlink"/>
                <w:rFonts w:cs="B Titr" w:hint="cs"/>
                <w:b/>
                <w:noProof/>
                <w:rtl/>
                <w:lang w:bidi="fa-IR"/>
              </w:rPr>
              <w:t>ی</w:t>
            </w:r>
            <w:r w:rsidR="00A27790" w:rsidRPr="00C35C3B">
              <w:rPr>
                <w:rStyle w:val="Hyperlink"/>
                <w:rFonts w:cs="B Titr" w:hint="eastAsia"/>
                <w:b/>
                <w:noProof/>
                <w:rtl/>
                <w:lang w:bidi="fa-IR"/>
              </w:rPr>
              <w:t>ش</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از</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باردار</w:t>
            </w:r>
            <w:r w:rsidR="00A27790" w:rsidRPr="00C35C3B">
              <w:rPr>
                <w:rStyle w:val="Hyperlink"/>
                <w:rFonts w:cs="B Titr" w:hint="cs"/>
                <w:b/>
                <w:noProof/>
                <w:rtl/>
                <w:lang w:bidi="fa-IR"/>
              </w:rPr>
              <w:t>ی</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اجرا</w:t>
            </w:r>
            <w:r w:rsidR="00A27790" w:rsidRPr="00C35C3B">
              <w:rPr>
                <w:rStyle w:val="Hyperlink"/>
                <w:rFonts w:cs="B Titr" w:hint="cs"/>
                <w:b/>
                <w:noProof/>
                <w:rtl/>
                <w:lang w:bidi="fa-IR"/>
              </w:rPr>
              <w:t>ی</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برنامه</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غربالگر</w:t>
            </w:r>
            <w:r w:rsidR="00A27790" w:rsidRPr="00C35C3B">
              <w:rPr>
                <w:rStyle w:val="Hyperlink"/>
                <w:rFonts w:cs="B Titr" w:hint="cs"/>
                <w:b/>
                <w:noProof/>
                <w:rtl/>
                <w:lang w:bidi="fa-IR"/>
              </w:rPr>
              <w:t>ی</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ژنت</w:t>
            </w:r>
            <w:r w:rsidR="00A27790" w:rsidRPr="00C35C3B">
              <w:rPr>
                <w:rStyle w:val="Hyperlink"/>
                <w:rFonts w:cs="B Titr" w:hint="cs"/>
                <w:b/>
                <w:noProof/>
                <w:rtl/>
                <w:lang w:bidi="fa-IR"/>
              </w:rPr>
              <w:t>ی</w:t>
            </w:r>
            <w:r w:rsidR="00A27790" w:rsidRPr="00C35C3B">
              <w:rPr>
                <w:rStyle w:val="Hyperlink"/>
                <w:rFonts w:cs="B Titr" w:hint="eastAsia"/>
                <w:b/>
                <w:noProof/>
                <w:rtl/>
                <w:lang w:bidi="fa-IR"/>
              </w:rPr>
              <w:t>ک</w:t>
            </w:r>
            <w:r w:rsidR="00A27790" w:rsidRPr="00C35C3B">
              <w:rPr>
                <w:rStyle w:val="Hyperlink"/>
                <w:rFonts w:cs="B Titr" w:hint="cs"/>
                <w:b/>
                <w:noProof/>
                <w:rtl/>
                <w:lang w:bidi="fa-IR"/>
              </w:rPr>
              <w:t>ی</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هنگام</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ازدواج</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در</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بستر</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برنامه</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پ</w:t>
            </w:r>
            <w:r w:rsidR="00A27790" w:rsidRPr="00C35C3B">
              <w:rPr>
                <w:rStyle w:val="Hyperlink"/>
                <w:rFonts w:cs="B Titr" w:hint="cs"/>
                <w:b/>
                <w:noProof/>
                <w:rtl/>
                <w:lang w:bidi="fa-IR"/>
              </w:rPr>
              <w:t>ی</w:t>
            </w:r>
            <w:r w:rsidR="00A27790" w:rsidRPr="00C35C3B">
              <w:rPr>
                <w:rStyle w:val="Hyperlink"/>
                <w:rFonts w:cs="B Titr" w:hint="eastAsia"/>
                <w:b/>
                <w:noProof/>
                <w:rtl/>
                <w:lang w:bidi="fa-IR"/>
              </w:rPr>
              <w:t>شگ</w:t>
            </w:r>
            <w:r w:rsidR="00A27790" w:rsidRPr="00C35C3B">
              <w:rPr>
                <w:rStyle w:val="Hyperlink"/>
                <w:rFonts w:cs="B Titr" w:hint="cs"/>
                <w:b/>
                <w:noProof/>
                <w:rtl/>
                <w:lang w:bidi="fa-IR"/>
              </w:rPr>
              <w:t>ی</w:t>
            </w:r>
            <w:r w:rsidR="00A27790" w:rsidRPr="00C35C3B">
              <w:rPr>
                <w:rStyle w:val="Hyperlink"/>
                <w:rFonts w:cs="B Titr" w:hint="eastAsia"/>
                <w:b/>
                <w:noProof/>
                <w:rtl/>
                <w:lang w:bidi="fa-IR"/>
              </w:rPr>
              <w:t>ر</w:t>
            </w:r>
            <w:r w:rsidR="00A27790" w:rsidRPr="00C35C3B">
              <w:rPr>
                <w:rStyle w:val="Hyperlink"/>
                <w:rFonts w:cs="B Titr" w:hint="cs"/>
                <w:b/>
                <w:noProof/>
                <w:rtl/>
                <w:lang w:bidi="fa-IR"/>
              </w:rPr>
              <w:t>ی</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از</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بروز</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بتا</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تالاسم</w:t>
            </w:r>
            <w:r w:rsidR="00A27790" w:rsidRPr="00C35C3B">
              <w:rPr>
                <w:rStyle w:val="Hyperlink"/>
                <w:rFonts w:cs="B Titr" w:hint="cs"/>
                <w:b/>
                <w:noProof/>
                <w:rtl/>
                <w:lang w:bidi="fa-IR"/>
              </w:rPr>
              <w:t>ی</w:t>
            </w:r>
            <w:r w:rsidR="00A27790" w:rsidRPr="00C35C3B">
              <w:rPr>
                <w:rStyle w:val="Hyperlink"/>
                <w:rFonts w:cs="B Titr"/>
                <w:b/>
                <w:noProof/>
                <w:rtl/>
                <w:lang w:bidi="fa-IR"/>
              </w:rPr>
              <w:t xml:space="preserve"> </w:t>
            </w:r>
            <w:r w:rsidR="00A27790" w:rsidRPr="00C35C3B">
              <w:rPr>
                <w:rStyle w:val="Hyperlink"/>
                <w:rFonts w:cs="B Titr" w:hint="eastAsia"/>
                <w:b/>
                <w:noProof/>
                <w:rtl/>
                <w:lang w:bidi="fa-IR"/>
              </w:rPr>
              <w:t>ماژور</w:t>
            </w:r>
            <w:r w:rsidR="00A27790">
              <w:rPr>
                <w:noProof/>
                <w:webHidden/>
              </w:rPr>
              <w:tab/>
            </w:r>
            <w:r w:rsidR="00A27790">
              <w:rPr>
                <w:noProof/>
                <w:webHidden/>
              </w:rPr>
              <w:fldChar w:fldCharType="begin"/>
            </w:r>
            <w:r w:rsidR="00A27790">
              <w:rPr>
                <w:noProof/>
                <w:webHidden/>
              </w:rPr>
              <w:instrText xml:space="preserve"> PAGEREF _Toc2761724 \h </w:instrText>
            </w:r>
            <w:r w:rsidR="00A27790">
              <w:rPr>
                <w:noProof/>
                <w:webHidden/>
              </w:rPr>
            </w:r>
            <w:r w:rsidR="00A27790">
              <w:rPr>
                <w:noProof/>
                <w:webHidden/>
              </w:rPr>
              <w:fldChar w:fldCharType="separate"/>
            </w:r>
            <w:r w:rsidR="00A27790">
              <w:rPr>
                <w:noProof/>
                <w:webHidden/>
              </w:rPr>
              <w:t>43</w:t>
            </w:r>
            <w:r w:rsidR="00A27790">
              <w:rPr>
                <w:noProof/>
                <w:webHidden/>
              </w:rPr>
              <w:fldChar w:fldCharType="end"/>
            </w:r>
          </w:hyperlink>
        </w:p>
        <w:p w:rsidR="00A27790" w:rsidRDefault="003E4815" w:rsidP="00A27790">
          <w:pPr>
            <w:pStyle w:val="TOC2"/>
            <w:rPr>
              <w:rFonts w:eastAsiaTheme="minorEastAsia"/>
              <w:noProof/>
            </w:rPr>
          </w:pPr>
          <w:hyperlink w:anchor="_Toc2761725" w:history="1">
            <w:r w:rsidR="00A27790" w:rsidRPr="00C35C3B">
              <w:rPr>
                <w:rStyle w:val="Hyperlink"/>
                <w:rFonts w:cs="B Titr" w:hint="eastAsia"/>
                <w:bCs/>
                <w:noProof/>
                <w:rtl/>
                <w:lang w:bidi="fa-IR"/>
              </w:rPr>
              <w:t>مواز</w:t>
            </w:r>
            <w:r w:rsidR="00A27790" w:rsidRPr="00C35C3B">
              <w:rPr>
                <w:rStyle w:val="Hyperlink"/>
                <w:rFonts w:cs="B Titr" w:hint="cs"/>
                <w:bCs/>
                <w:noProof/>
                <w:rtl/>
                <w:lang w:bidi="fa-IR"/>
              </w:rPr>
              <w:t>ی</w:t>
            </w:r>
            <w:r w:rsidR="00A27790" w:rsidRPr="00C35C3B">
              <w:rPr>
                <w:rStyle w:val="Hyperlink"/>
                <w:rFonts w:cs="B Titr" w:hint="eastAsia"/>
                <w:bCs/>
                <w:noProof/>
                <w:rtl/>
                <w:lang w:bidi="fa-IR"/>
              </w:rPr>
              <w:t>ن</w:t>
            </w:r>
            <w:r w:rsidR="00A27790" w:rsidRPr="00C35C3B">
              <w:rPr>
                <w:rStyle w:val="Hyperlink"/>
                <w:rFonts w:cs="B Titr"/>
                <w:bCs/>
                <w:noProof/>
                <w:rtl/>
                <w:lang w:bidi="fa-IR"/>
              </w:rPr>
              <w:t xml:space="preserve"> </w:t>
            </w:r>
            <w:r w:rsidR="00A27790" w:rsidRPr="00C35C3B">
              <w:rPr>
                <w:rStyle w:val="Hyperlink"/>
                <w:rFonts w:cs="B Titr" w:hint="eastAsia"/>
                <w:bCs/>
                <w:noProof/>
                <w:rtl/>
                <w:lang w:bidi="fa-IR"/>
              </w:rPr>
              <w:t>اخلاق</w:t>
            </w:r>
            <w:r w:rsidR="00A27790" w:rsidRPr="00C35C3B">
              <w:rPr>
                <w:rStyle w:val="Hyperlink"/>
                <w:rFonts w:cs="B Titr"/>
                <w:bCs/>
                <w:noProof/>
                <w:rtl/>
                <w:lang w:bidi="fa-IR"/>
              </w:rPr>
              <w:t xml:space="preserve"> </w:t>
            </w:r>
            <w:r w:rsidR="00A27790" w:rsidRPr="00C35C3B">
              <w:rPr>
                <w:rStyle w:val="Hyperlink"/>
                <w:rFonts w:cs="B Titr" w:hint="eastAsia"/>
                <w:bCs/>
                <w:noProof/>
                <w:rtl/>
                <w:lang w:bidi="fa-IR"/>
              </w:rPr>
              <w:t>حرفه</w:t>
            </w:r>
            <w:r w:rsidR="00A27790" w:rsidRPr="00C35C3B">
              <w:rPr>
                <w:rStyle w:val="Hyperlink"/>
                <w:rFonts w:cs="B Titr"/>
                <w:bCs/>
                <w:noProof/>
                <w:rtl/>
                <w:lang w:bidi="fa-IR"/>
              </w:rPr>
              <w:t xml:space="preserve"> </w:t>
            </w:r>
            <w:r w:rsidR="00A27790" w:rsidRPr="00C35C3B">
              <w:rPr>
                <w:rStyle w:val="Hyperlink"/>
                <w:rFonts w:cs="B Titr" w:hint="eastAsia"/>
                <w:bCs/>
                <w:noProof/>
                <w:rtl/>
                <w:lang w:bidi="fa-IR"/>
              </w:rPr>
              <w:t>ا</w:t>
            </w:r>
            <w:r w:rsidR="00A27790" w:rsidRPr="00C35C3B">
              <w:rPr>
                <w:rStyle w:val="Hyperlink"/>
                <w:rFonts w:cs="B Titr" w:hint="cs"/>
                <w:bCs/>
                <w:noProof/>
                <w:rtl/>
                <w:lang w:bidi="fa-IR"/>
              </w:rPr>
              <w:t>ی</w:t>
            </w:r>
            <w:r w:rsidR="00A27790">
              <w:rPr>
                <w:noProof/>
                <w:webHidden/>
              </w:rPr>
              <w:tab/>
            </w:r>
            <w:r w:rsidR="00A27790">
              <w:rPr>
                <w:noProof/>
                <w:webHidden/>
              </w:rPr>
              <w:fldChar w:fldCharType="begin"/>
            </w:r>
            <w:r w:rsidR="00A27790">
              <w:rPr>
                <w:noProof/>
                <w:webHidden/>
              </w:rPr>
              <w:instrText xml:space="preserve"> PAGEREF _Toc2761725 \h </w:instrText>
            </w:r>
            <w:r w:rsidR="00A27790">
              <w:rPr>
                <w:noProof/>
                <w:webHidden/>
              </w:rPr>
            </w:r>
            <w:r w:rsidR="00A27790">
              <w:rPr>
                <w:noProof/>
                <w:webHidden/>
              </w:rPr>
              <w:fldChar w:fldCharType="separate"/>
            </w:r>
            <w:r w:rsidR="00A27790">
              <w:rPr>
                <w:noProof/>
                <w:webHidden/>
              </w:rPr>
              <w:t>48</w:t>
            </w:r>
            <w:r w:rsidR="00A27790">
              <w:rPr>
                <w:noProof/>
                <w:webHidden/>
              </w:rPr>
              <w:fldChar w:fldCharType="end"/>
            </w:r>
          </w:hyperlink>
        </w:p>
        <w:p w:rsidR="00A27790" w:rsidRDefault="003E4815" w:rsidP="00A27790">
          <w:pPr>
            <w:pStyle w:val="TOC1"/>
            <w:rPr>
              <w:rFonts w:eastAsiaTheme="minorEastAsia"/>
              <w:noProof/>
            </w:rPr>
          </w:pPr>
          <w:hyperlink w:anchor="_Toc2761726" w:history="1">
            <w:r w:rsidR="00A27790" w:rsidRPr="00C35C3B">
              <w:rPr>
                <w:rStyle w:val="Hyperlink"/>
                <w:rFonts w:asciiTheme="minorBidi" w:eastAsia="Times New Roman" w:hAnsiTheme="minorBidi" w:cs="B Titr" w:hint="eastAsia"/>
                <w:bCs/>
                <w:noProof/>
                <w:rtl/>
              </w:rPr>
              <w:t>منابع</w:t>
            </w:r>
            <w:r w:rsidR="00A27790">
              <w:rPr>
                <w:noProof/>
                <w:webHidden/>
              </w:rPr>
              <w:tab/>
            </w:r>
            <w:r w:rsidR="00A27790">
              <w:rPr>
                <w:noProof/>
                <w:webHidden/>
              </w:rPr>
              <w:fldChar w:fldCharType="begin"/>
            </w:r>
            <w:r w:rsidR="00A27790">
              <w:rPr>
                <w:noProof/>
                <w:webHidden/>
              </w:rPr>
              <w:instrText xml:space="preserve"> PAGEREF _Toc2761726 \h </w:instrText>
            </w:r>
            <w:r w:rsidR="00A27790">
              <w:rPr>
                <w:noProof/>
                <w:webHidden/>
              </w:rPr>
            </w:r>
            <w:r w:rsidR="00A27790">
              <w:rPr>
                <w:noProof/>
                <w:webHidden/>
              </w:rPr>
              <w:fldChar w:fldCharType="separate"/>
            </w:r>
            <w:r w:rsidR="00A27790">
              <w:rPr>
                <w:noProof/>
                <w:webHidden/>
              </w:rPr>
              <w:t>50</w:t>
            </w:r>
            <w:r w:rsidR="00A27790">
              <w:rPr>
                <w:noProof/>
                <w:webHidden/>
              </w:rPr>
              <w:fldChar w:fldCharType="end"/>
            </w:r>
          </w:hyperlink>
        </w:p>
        <w:p w:rsidR="001900B0" w:rsidRDefault="001900B0" w:rsidP="00A27790">
          <w:pPr>
            <w:bidi/>
            <w:contextualSpacing/>
          </w:pPr>
          <w:r w:rsidRPr="00CA65E0">
            <w:rPr>
              <w:b/>
              <w:bCs/>
              <w:noProof/>
              <w:sz w:val="16"/>
              <w:szCs w:val="16"/>
            </w:rPr>
            <w:lastRenderedPageBreak/>
            <w:fldChar w:fldCharType="end"/>
          </w:r>
        </w:p>
      </w:sdtContent>
    </w:sdt>
    <w:p w:rsidR="003847A6" w:rsidRPr="00B910C3" w:rsidRDefault="003813CB" w:rsidP="00216C9B">
      <w:pPr>
        <w:pStyle w:val="Heading1"/>
        <w:bidi/>
        <w:contextualSpacing/>
        <w:rPr>
          <w:rFonts w:cs="B Titr"/>
          <w:b/>
          <w:bCs/>
          <w:sz w:val="28"/>
          <w:szCs w:val="28"/>
          <w:rtl/>
          <w:lang w:bidi="fa-IR"/>
        </w:rPr>
      </w:pPr>
      <w:bookmarkStart w:id="3" w:name="_Toc2761702"/>
      <w:r w:rsidRPr="00B910C3">
        <w:rPr>
          <w:rFonts w:cs="B Titr" w:hint="cs"/>
          <w:b/>
          <w:bCs/>
          <w:sz w:val="28"/>
          <w:szCs w:val="28"/>
          <w:rtl/>
          <w:lang w:bidi="fa-IR"/>
        </w:rPr>
        <w:t>مقدمه</w:t>
      </w:r>
      <w:bookmarkEnd w:id="2"/>
      <w:bookmarkEnd w:id="3"/>
    </w:p>
    <w:p w:rsidR="007F7185" w:rsidRPr="00960A1D" w:rsidRDefault="00622FB5" w:rsidP="00216C9B">
      <w:pPr>
        <w:autoSpaceDE w:val="0"/>
        <w:autoSpaceDN w:val="0"/>
        <w:bidi/>
        <w:adjustRightInd w:val="0"/>
        <w:spacing w:after="0" w:line="240" w:lineRule="auto"/>
        <w:contextualSpacing/>
        <w:jc w:val="lowKashida"/>
        <w:rPr>
          <w:rFonts w:ascii="Times New Roman" w:eastAsia="Times New Roman" w:hAnsi="Times New Roman" w:cs="B Nazanin"/>
          <w:sz w:val="26"/>
          <w:szCs w:val="26"/>
          <w:rtl/>
          <w:lang w:bidi="fa-IR"/>
        </w:rPr>
      </w:pPr>
      <w:r w:rsidRPr="00960A1D">
        <w:rPr>
          <w:rFonts w:ascii="Times New Roman" w:eastAsia="Times New Roman" w:hAnsi="Times New Roman" w:cs="B Nazanin" w:hint="cs"/>
          <w:color w:val="000000" w:themeColor="text1"/>
          <w:sz w:val="26"/>
          <w:szCs w:val="26"/>
          <w:rtl/>
          <w:lang w:bidi="fa-IR"/>
        </w:rPr>
        <w:t xml:space="preserve">امروزه ژنتیک در پیشگیری و مدیریت بسیاری از بیماری‌های غیر واگیر شایع نظیر بیماری‌های متابولیک کودکان، عروق کرونر </w:t>
      </w:r>
      <w:r w:rsidR="007F7185" w:rsidRPr="00960A1D">
        <w:rPr>
          <w:rFonts w:ascii="Times New Roman" w:eastAsia="Times New Roman" w:hAnsi="Times New Roman" w:cs="B Nazanin" w:hint="cs"/>
          <w:color w:val="000000" w:themeColor="text1"/>
          <w:sz w:val="26"/>
          <w:szCs w:val="26"/>
          <w:rtl/>
          <w:lang w:bidi="fa-IR"/>
        </w:rPr>
        <w:t xml:space="preserve">قلب </w:t>
      </w:r>
      <w:r w:rsidR="00370834" w:rsidRPr="00960A1D">
        <w:rPr>
          <w:rFonts w:ascii="Times New Roman" w:eastAsia="Times New Roman" w:hAnsi="Times New Roman" w:cs="B Nazanin" w:hint="cs"/>
          <w:color w:val="000000" w:themeColor="text1"/>
          <w:sz w:val="26"/>
          <w:szCs w:val="26"/>
          <w:rtl/>
          <w:lang w:bidi="fa-IR"/>
        </w:rPr>
        <w:t>و سرطان‌های شایع</w:t>
      </w:r>
      <w:r w:rsidRPr="00960A1D">
        <w:rPr>
          <w:rFonts w:ascii="Times New Roman" w:eastAsia="Times New Roman" w:hAnsi="Times New Roman" w:cs="B Nazanin" w:hint="cs"/>
          <w:color w:val="000000" w:themeColor="text1"/>
          <w:sz w:val="26"/>
          <w:szCs w:val="26"/>
          <w:rtl/>
          <w:lang w:bidi="fa-IR"/>
        </w:rPr>
        <w:t xml:space="preserve"> نظیر سرطان پستان و کولون و بیماری‌های روانی شایع </w:t>
      </w:r>
      <w:r w:rsidR="005F0B77" w:rsidRPr="00960A1D">
        <w:rPr>
          <w:rFonts w:ascii="Times New Roman" w:eastAsia="Times New Roman" w:hAnsi="Times New Roman" w:cs="B Nazanin" w:hint="cs"/>
          <w:color w:val="000000" w:themeColor="text1"/>
          <w:sz w:val="26"/>
          <w:szCs w:val="26"/>
          <w:rtl/>
          <w:lang w:bidi="fa-IR"/>
        </w:rPr>
        <w:t xml:space="preserve">نظیر افسردگی،  نقش موثری دارد. </w:t>
      </w:r>
      <w:r w:rsidRPr="00960A1D">
        <w:rPr>
          <w:rFonts w:ascii="Times New Roman" w:eastAsia="Times New Roman" w:hAnsi="Times New Roman" w:cs="B Nazanin" w:hint="cs"/>
          <w:sz w:val="26"/>
          <w:szCs w:val="26"/>
          <w:rtl/>
          <w:lang w:bidi="fa-IR"/>
        </w:rPr>
        <w:t>در دو دهه اخیر، غربالگری نوزادی و غربالگری اختلالات رایج مانند بیماری</w:t>
      </w:r>
      <w:r w:rsidR="007F7185" w:rsidRPr="00960A1D">
        <w:rPr>
          <w:rFonts w:ascii="Times New Roman" w:eastAsia="Times New Roman" w:hAnsi="Times New Roman" w:cs="B Nazanin"/>
          <w:sz w:val="26"/>
          <w:szCs w:val="26"/>
          <w:rtl/>
          <w:lang w:bidi="fa-IR"/>
        </w:rPr>
        <w:softHyphen/>
      </w:r>
      <w:r w:rsidR="007F7185" w:rsidRPr="00960A1D">
        <w:rPr>
          <w:rFonts w:ascii="Times New Roman" w:eastAsia="Times New Roman" w:hAnsi="Times New Roman" w:cs="B Nazanin" w:hint="cs"/>
          <w:sz w:val="26"/>
          <w:szCs w:val="26"/>
          <w:rtl/>
          <w:lang w:bidi="fa-IR"/>
        </w:rPr>
        <w:t>های</w:t>
      </w:r>
      <w:r w:rsidRPr="00960A1D">
        <w:rPr>
          <w:rFonts w:ascii="Times New Roman" w:eastAsia="Times New Roman" w:hAnsi="Times New Roman" w:cs="B Nazanin" w:hint="cs"/>
          <w:sz w:val="26"/>
          <w:szCs w:val="26"/>
          <w:rtl/>
          <w:lang w:bidi="fa-IR"/>
        </w:rPr>
        <w:t xml:space="preserve"> قلبی، سرطان</w:t>
      </w:r>
      <w:r w:rsidR="007F7185" w:rsidRPr="00960A1D">
        <w:rPr>
          <w:rFonts w:ascii="Times New Roman" w:eastAsia="Times New Roman" w:hAnsi="Times New Roman" w:cs="B Nazanin"/>
          <w:sz w:val="26"/>
          <w:szCs w:val="26"/>
          <w:rtl/>
          <w:lang w:bidi="fa-IR"/>
        </w:rPr>
        <w:softHyphen/>
      </w:r>
      <w:r w:rsidR="007F7185" w:rsidRPr="00960A1D">
        <w:rPr>
          <w:rFonts w:ascii="Times New Roman" w:eastAsia="Times New Roman" w:hAnsi="Times New Roman" w:cs="B Nazanin" w:hint="cs"/>
          <w:sz w:val="26"/>
          <w:szCs w:val="26"/>
          <w:rtl/>
          <w:lang w:bidi="fa-IR"/>
        </w:rPr>
        <w:t>های فامیلی</w:t>
      </w:r>
      <w:r w:rsidRPr="00960A1D">
        <w:rPr>
          <w:rFonts w:ascii="Times New Roman" w:eastAsia="Times New Roman" w:hAnsi="Times New Roman" w:cs="B Nazanin" w:hint="cs"/>
          <w:sz w:val="26"/>
          <w:szCs w:val="26"/>
          <w:rtl/>
          <w:lang w:bidi="fa-IR"/>
        </w:rPr>
        <w:t xml:space="preserve">، نقش ژنتیک در سلامت عمومی را به شدت افزایش داده است. </w:t>
      </w:r>
    </w:p>
    <w:p w:rsidR="00171021" w:rsidRPr="00960A1D" w:rsidRDefault="000222A1" w:rsidP="00216C9B">
      <w:pPr>
        <w:bidi/>
        <w:spacing w:afterLines="20" w:after="48"/>
        <w:contextualSpacing/>
        <w:jc w:val="both"/>
        <w:rPr>
          <w:rFonts w:cs="B Nazanin"/>
          <w:sz w:val="26"/>
          <w:szCs w:val="26"/>
          <w:rtl/>
        </w:rPr>
      </w:pPr>
      <w:r w:rsidRPr="00960A1D">
        <w:rPr>
          <w:rFonts w:cs="B Nazanin" w:hint="cs"/>
          <w:sz w:val="26"/>
          <w:szCs w:val="26"/>
          <w:rtl/>
        </w:rPr>
        <w:t>بیماری</w:t>
      </w:r>
      <w:r w:rsidRPr="00960A1D">
        <w:rPr>
          <w:rFonts w:cs="B Nazanin" w:hint="eastAsia"/>
          <w:sz w:val="26"/>
          <w:szCs w:val="26"/>
          <w:rtl/>
        </w:rPr>
        <w:t>‌</w:t>
      </w:r>
      <w:r w:rsidRPr="00960A1D">
        <w:rPr>
          <w:rFonts w:cs="B Nazanin" w:hint="cs"/>
          <w:sz w:val="26"/>
          <w:szCs w:val="26"/>
          <w:rtl/>
        </w:rPr>
        <w:t xml:space="preserve">های </w:t>
      </w:r>
      <w:r w:rsidR="005F0B77" w:rsidRPr="00960A1D">
        <w:rPr>
          <w:rFonts w:cs="B Nazanin" w:hint="cs"/>
          <w:sz w:val="26"/>
          <w:szCs w:val="26"/>
          <w:rtl/>
        </w:rPr>
        <w:t xml:space="preserve">ژنتیکی/ </w:t>
      </w:r>
      <w:r w:rsidRPr="00960A1D">
        <w:rPr>
          <w:rFonts w:cs="B Nazanin" w:hint="cs"/>
          <w:sz w:val="26"/>
          <w:szCs w:val="26"/>
          <w:rtl/>
        </w:rPr>
        <w:t>ارثی بیماری</w:t>
      </w:r>
      <w:r w:rsidRPr="00960A1D">
        <w:rPr>
          <w:rFonts w:cs="B Nazanin" w:hint="eastAsia"/>
          <w:sz w:val="26"/>
          <w:szCs w:val="26"/>
          <w:rtl/>
        </w:rPr>
        <w:t>‌</w:t>
      </w:r>
      <w:r w:rsidRPr="00960A1D">
        <w:rPr>
          <w:rFonts w:cs="B Nazanin" w:hint="cs"/>
          <w:sz w:val="26"/>
          <w:szCs w:val="26"/>
          <w:rtl/>
        </w:rPr>
        <w:t xml:space="preserve">های متعدد و متنوعی </w:t>
      </w:r>
      <w:r w:rsidR="005F0B77" w:rsidRPr="00960A1D">
        <w:rPr>
          <w:rFonts w:cs="B Nazanin" w:hint="cs"/>
          <w:sz w:val="26"/>
          <w:szCs w:val="26"/>
          <w:rtl/>
        </w:rPr>
        <w:t>هستند</w:t>
      </w:r>
      <w:r w:rsidRPr="00960A1D">
        <w:rPr>
          <w:rFonts w:cs="B Nazanin" w:hint="cs"/>
          <w:sz w:val="26"/>
          <w:szCs w:val="26"/>
          <w:rtl/>
        </w:rPr>
        <w:t xml:space="preserve"> که به دلیل وجود یک اختلال ژنتیکی در افراد از نسلی به نسل بعد منتقل می</w:t>
      </w:r>
      <w:r w:rsidRPr="00960A1D">
        <w:rPr>
          <w:rFonts w:cs="B Nazanin" w:hint="eastAsia"/>
          <w:sz w:val="26"/>
          <w:szCs w:val="26"/>
          <w:rtl/>
        </w:rPr>
        <w:t>‌</w:t>
      </w:r>
      <w:r w:rsidRPr="00960A1D">
        <w:rPr>
          <w:rFonts w:cs="B Nazanin" w:hint="cs"/>
          <w:sz w:val="26"/>
          <w:szCs w:val="26"/>
          <w:rtl/>
        </w:rPr>
        <w:t>شوند. در اکثر موارد والدین بیماران، افرادی بظاهر سالم از نظر ابتلا به بیماری بوده و فقط انتقال دهنده این اختلال ژنتیکی به فرزند خود هستند. احتمال ابتلای فرزندان به بیماری</w:t>
      </w:r>
      <w:r w:rsidRPr="00960A1D">
        <w:rPr>
          <w:rFonts w:cs="B Nazanin" w:hint="eastAsia"/>
          <w:sz w:val="26"/>
          <w:szCs w:val="26"/>
          <w:rtl/>
        </w:rPr>
        <w:t>‌</w:t>
      </w:r>
      <w:r w:rsidRPr="00960A1D">
        <w:rPr>
          <w:rFonts w:cs="B Nazanin" w:hint="cs"/>
          <w:sz w:val="26"/>
          <w:szCs w:val="26"/>
          <w:rtl/>
        </w:rPr>
        <w:t xml:space="preserve">های ارثی </w:t>
      </w:r>
      <w:r w:rsidR="005F0B77" w:rsidRPr="00960A1D">
        <w:rPr>
          <w:rFonts w:cs="B Nazanin" w:hint="cs"/>
          <w:sz w:val="26"/>
          <w:szCs w:val="26"/>
          <w:rtl/>
        </w:rPr>
        <w:t>با توجه به</w:t>
      </w:r>
      <w:r w:rsidRPr="00960A1D">
        <w:rPr>
          <w:rFonts w:cs="B Nazanin" w:hint="cs"/>
          <w:sz w:val="26"/>
          <w:szCs w:val="26"/>
          <w:rtl/>
        </w:rPr>
        <w:t xml:space="preserve"> الگوی توارث متفاوت </w:t>
      </w:r>
      <w:r w:rsidR="005F0B77" w:rsidRPr="00960A1D">
        <w:rPr>
          <w:rFonts w:cs="B Nazanin" w:hint="cs"/>
          <w:sz w:val="26"/>
          <w:szCs w:val="26"/>
          <w:rtl/>
        </w:rPr>
        <w:t>است.</w:t>
      </w:r>
      <w:r w:rsidRPr="00960A1D">
        <w:rPr>
          <w:rFonts w:cs="B Nazanin" w:hint="cs"/>
          <w:sz w:val="26"/>
          <w:szCs w:val="26"/>
          <w:rtl/>
        </w:rPr>
        <w:t xml:space="preserve"> محاسبه احتمال خطر</w:t>
      </w:r>
      <w:r w:rsidR="005F0B77" w:rsidRPr="00960A1D">
        <w:rPr>
          <w:rFonts w:cs="B Nazanin" w:hint="cs"/>
          <w:sz w:val="26"/>
          <w:szCs w:val="26"/>
          <w:rtl/>
        </w:rPr>
        <w:t xml:space="preserve"> در بیماریهای ژنتیکی ارثی</w:t>
      </w:r>
      <w:r w:rsidRPr="00960A1D">
        <w:rPr>
          <w:rFonts w:cs="B Nazanin" w:hint="cs"/>
          <w:sz w:val="26"/>
          <w:szCs w:val="26"/>
          <w:rtl/>
        </w:rPr>
        <w:t xml:space="preserve"> نیازمند مشاوره ژنتیک است. </w:t>
      </w:r>
      <w:r w:rsidR="00171021" w:rsidRPr="00960A1D">
        <w:rPr>
          <w:rFonts w:cs="B Nazanin" w:hint="cs"/>
          <w:sz w:val="26"/>
          <w:szCs w:val="26"/>
          <w:rtl/>
          <w:lang w:bidi="fa-IR"/>
        </w:rPr>
        <w:t>در صورتی</w:t>
      </w:r>
      <w:r w:rsidR="00171021" w:rsidRPr="00960A1D">
        <w:rPr>
          <w:rFonts w:cs="B Nazanin"/>
          <w:sz w:val="26"/>
          <w:szCs w:val="26"/>
          <w:rtl/>
          <w:lang w:bidi="fa-IR"/>
        </w:rPr>
        <w:softHyphen/>
      </w:r>
      <w:r w:rsidR="00EB3CB8" w:rsidRPr="00960A1D">
        <w:rPr>
          <w:rFonts w:cs="B Nazanin" w:hint="cs"/>
          <w:sz w:val="26"/>
          <w:szCs w:val="26"/>
          <w:rtl/>
          <w:lang w:bidi="fa-IR"/>
        </w:rPr>
        <w:t xml:space="preserve">که </w:t>
      </w:r>
      <w:r w:rsidR="00171021" w:rsidRPr="00960A1D">
        <w:rPr>
          <w:rFonts w:cs="B Nazanin" w:hint="cs"/>
          <w:sz w:val="26"/>
          <w:szCs w:val="26"/>
          <w:rtl/>
          <w:lang w:bidi="fa-IR"/>
        </w:rPr>
        <w:t xml:space="preserve">نتیجه </w:t>
      </w:r>
      <w:r w:rsidR="00EB3CB8" w:rsidRPr="00960A1D">
        <w:rPr>
          <w:rFonts w:cs="B Nazanin" w:hint="cs"/>
          <w:sz w:val="26"/>
          <w:szCs w:val="26"/>
          <w:rtl/>
          <w:lang w:bidi="fa-IR"/>
        </w:rPr>
        <w:t>آزمایش</w:t>
      </w:r>
      <w:r w:rsidR="00EB3CB8" w:rsidRPr="00960A1D">
        <w:rPr>
          <w:rFonts w:cs="B Nazanin"/>
          <w:sz w:val="26"/>
          <w:szCs w:val="26"/>
          <w:rtl/>
          <w:lang w:bidi="fa-IR"/>
        </w:rPr>
        <w:softHyphen/>
      </w:r>
      <w:r w:rsidR="00EB3CB8" w:rsidRPr="00960A1D">
        <w:rPr>
          <w:rFonts w:cs="B Nazanin" w:hint="cs"/>
          <w:sz w:val="26"/>
          <w:szCs w:val="26"/>
          <w:rtl/>
          <w:lang w:bidi="fa-IR"/>
        </w:rPr>
        <w:t xml:space="preserve">های </w:t>
      </w:r>
      <w:r w:rsidR="00171021" w:rsidRPr="00960A1D">
        <w:rPr>
          <w:rFonts w:cs="B Nazanin" w:hint="cs"/>
          <w:sz w:val="26"/>
          <w:szCs w:val="26"/>
          <w:rtl/>
          <w:lang w:bidi="fa-IR"/>
        </w:rPr>
        <w:t>غربا</w:t>
      </w:r>
      <w:r w:rsidR="00EB3CB8" w:rsidRPr="00960A1D">
        <w:rPr>
          <w:rFonts w:cs="B Nazanin" w:hint="cs"/>
          <w:sz w:val="26"/>
          <w:szCs w:val="26"/>
          <w:rtl/>
          <w:lang w:bidi="fa-IR"/>
        </w:rPr>
        <w:t>لگری به صورت احتمال خطر بالا</w:t>
      </w:r>
      <w:r w:rsidR="00171021" w:rsidRPr="00960A1D">
        <w:rPr>
          <w:rFonts w:cs="B Nazanin" w:hint="cs"/>
          <w:sz w:val="26"/>
          <w:szCs w:val="26"/>
          <w:rtl/>
          <w:lang w:bidi="fa-IR"/>
        </w:rPr>
        <w:t>ی اختلال ژنتیکی گزارش گردد، ب</w:t>
      </w:r>
      <w:r w:rsidR="00171021" w:rsidRPr="00960A1D">
        <w:rPr>
          <w:rFonts w:ascii="Tahoma" w:hAnsi="Tahoma" w:cs="B Nazanin" w:hint="cs"/>
          <w:sz w:val="26"/>
          <w:szCs w:val="26"/>
          <w:rtl/>
          <w:lang w:bidi="fa-IR"/>
        </w:rPr>
        <w:t>ا انجام</w:t>
      </w:r>
      <w:r w:rsidR="00171021" w:rsidRPr="00960A1D">
        <w:rPr>
          <w:rFonts w:cs="B Nazanin" w:hint="cs"/>
          <w:sz w:val="26"/>
          <w:szCs w:val="26"/>
          <w:rtl/>
          <w:lang w:bidi="fa-IR"/>
        </w:rPr>
        <w:t xml:space="preserve"> </w:t>
      </w:r>
      <w:r w:rsidR="00EB3CB8" w:rsidRPr="00960A1D">
        <w:rPr>
          <w:rFonts w:ascii="Tahoma" w:hAnsi="Tahoma" w:cs="B Nazanin" w:hint="cs"/>
          <w:sz w:val="26"/>
          <w:szCs w:val="26"/>
          <w:rtl/>
          <w:lang w:bidi="fa-IR"/>
        </w:rPr>
        <w:t>آزمایش</w:t>
      </w:r>
      <w:r w:rsidR="00EB3CB8" w:rsidRPr="00960A1D">
        <w:rPr>
          <w:rFonts w:cs="B Nazanin"/>
          <w:sz w:val="26"/>
          <w:szCs w:val="26"/>
          <w:rtl/>
          <w:lang w:bidi="fa-IR"/>
        </w:rPr>
        <w:softHyphen/>
      </w:r>
      <w:r w:rsidR="00171021" w:rsidRPr="00960A1D">
        <w:rPr>
          <w:rFonts w:ascii="Tahoma" w:hAnsi="Tahoma" w:cs="B Nazanin" w:hint="cs"/>
          <w:sz w:val="26"/>
          <w:szCs w:val="26"/>
          <w:rtl/>
          <w:lang w:bidi="fa-IR"/>
        </w:rPr>
        <w:t>های</w:t>
      </w:r>
      <w:r w:rsidR="00171021" w:rsidRPr="00960A1D">
        <w:rPr>
          <w:rFonts w:cs="B Nazanin" w:hint="cs"/>
          <w:sz w:val="26"/>
          <w:szCs w:val="26"/>
          <w:rtl/>
          <w:lang w:bidi="fa-IR"/>
        </w:rPr>
        <w:t xml:space="preserve"> </w:t>
      </w:r>
      <w:r w:rsidR="00171021" w:rsidRPr="00960A1D">
        <w:rPr>
          <w:rFonts w:ascii="Tahoma" w:hAnsi="Tahoma" w:cs="B Nazanin" w:hint="cs"/>
          <w:sz w:val="26"/>
          <w:szCs w:val="26"/>
          <w:rtl/>
          <w:lang w:bidi="fa-IR"/>
        </w:rPr>
        <w:t>تشخیصی</w:t>
      </w:r>
      <w:r w:rsidR="005F0B77" w:rsidRPr="00960A1D">
        <w:rPr>
          <w:rFonts w:ascii="Tahoma" w:hAnsi="Tahoma" w:cs="B Nazanin" w:hint="cs"/>
          <w:sz w:val="26"/>
          <w:szCs w:val="26"/>
          <w:rtl/>
          <w:lang w:bidi="fa-IR"/>
        </w:rPr>
        <w:t xml:space="preserve"> قطعیت پیدا می کند.</w:t>
      </w:r>
      <w:r w:rsidR="00171021" w:rsidRPr="00960A1D">
        <w:rPr>
          <w:rFonts w:cs="B Nazanin" w:hint="cs"/>
          <w:sz w:val="26"/>
          <w:szCs w:val="26"/>
          <w:rtl/>
          <w:lang w:bidi="fa-IR"/>
        </w:rPr>
        <w:t xml:space="preserve"> </w:t>
      </w:r>
      <w:r w:rsidR="005F0B77" w:rsidRPr="00960A1D">
        <w:rPr>
          <w:rFonts w:ascii="Tahoma" w:hAnsi="Tahoma" w:cs="B Nazanin" w:hint="cs"/>
          <w:sz w:val="26"/>
          <w:szCs w:val="26"/>
          <w:rtl/>
          <w:lang w:bidi="fa-IR"/>
        </w:rPr>
        <w:t>با</w:t>
      </w:r>
      <w:r w:rsidR="00171021" w:rsidRPr="00960A1D">
        <w:rPr>
          <w:rFonts w:cs="B Nazanin" w:hint="cs"/>
          <w:sz w:val="26"/>
          <w:szCs w:val="26"/>
          <w:rtl/>
          <w:lang w:bidi="fa-IR"/>
        </w:rPr>
        <w:t xml:space="preserve"> </w:t>
      </w:r>
      <w:r w:rsidR="00171021" w:rsidRPr="00960A1D">
        <w:rPr>
          <w:rFonts w:ascii="Tahoma" w:hAnsi="Tahoma" w:cs="B Nazanin" w:hint="cs"/>
          <w:sz w:val="26"/>
          <w:szCs w:val="26"/>
          <w:rtl/>
          <w:lang w:bidi="fa-IR"/>
        </w:rPr>
        <w:t>درمان</w:t>
      </w:r>
      <w:r w:rsidR="00171021" w:rsidRPr="00960A1D">
        <w:rPr>
          <w:rFonts w:cs="B Nazanin" w:hint="cs"/>
          <w:sz w:val="26"/>
          <w:szCs w:val="26"/>
          <w:rtl/>
          <w:lang w:bidi="fa-IR"/>
        </w:rPr>
        <w:t xml:space="preserve"> </w:t>
      </w:r>
      <w:r w:rsidR="00171021" w:rsidRPr="00960A1D">
        <w:rPr>
          <w:rFonts w:ascii="Tahoma" w:hAnsi="Tahoma" w:cs="B Nazanin" w:hint="cs"/>
          <w:sz w:val="26"/>
          <w:szCs w:val="26"/>
          <w:rtl/>
          <w:lang w:bidi="fa-IR"/>
        </w:rPr>
        <w:t>به</w:t>
      </w:r>
      <w:r w:rsidR="00171021" w:rsidRPr="00960A1D">
        <w:rPr>
          <w:rFonts w:ascii="Tahoma" w:hAnsi="Tahoma" w:cs="B Nazanin"/>
          <w:sz w:val="26"/>
          <w:szCs w:val="26"/>
          <w:rtl/>
          <w:lang w:bidi="fa-IR"/>
        </w:rPr>
        <w:softHyphen/>
      </w:r>
      <w:r w:rsidR="00171021" w:rsidRPr="00960A1D">
        <w:rPr>
          <w:rFonts w:ascii="Tahoma" w:hAnsi="Tahoma" w:cs="B Nazanin" w:hint="cs"/>
          <w:sz w:val="26"/>
          <w:szCs w:val="26"/>
          <w:rtl/>
          <w:lang w:bidi="fa-IR"/>
        </w:rPr>
        <w:t>موقع</w:t>
      </w:r>
      <w:r w:rsidR="00171021" w:rsidRPr="00960A1D">
        <w:rPr>
          <w:rFonts w:cs="B Nazanin" w:hint="cs"/>
          <w:sz w:val="26"/>
          <w:szCs w:val="26"/>
          <w:rtl/>
          <w:lang w:bidi="fa-IR"/>
        </w:rPr>
        <w:t xml:space="preserve"> می</w:t>
      </w:r>
      <w:r w:rsidR="00EB3CB8" w:rsidRPr="00960A1D">
        <w:rPr>
          <w:rFonts w:cs="B Nazanin"/>
          <w:sz w:val="26"/>
          <w:szCs w:val="26"/>
          <w:rtl/>
          <w:lang w:bidi="fa-IR"/>
        </w:rPr>
        <w:softHyphen/>
      </w:r>
      <w:r w:rsidR="00171021" w:rsidRPr="00960A1D">
        <w:rPr>
          <w:rFonts w:cs="B Nazanin" w:hint="cs"/>
          <w:sz w:val="26"/>
          <w:szCs w:val="26"/>
          <w:rtl/>
          <w:lang w:bidi="fa-IR"/>
        </w:rPr>
        <w:t>توان</w:t>
      </w:r>
      <w:r w:rsidR="005F0B77" w:rsidRPr="00960A1D">
        <w:rPr>
          <w:rFonts w:cs="B Nazanin" w:hint="cs"/>
          <w:sz w:val="26"/>
          <w:szCs w:val="26"/>
          <w:rtl/>
          <w:lang w:bidi="fa-IR"/>
        </w:rPr>
        <w:t xml:space="preserve"> از معلولیت ناشی از بسیاری از بیماری های ژنتیک کاست و با انجام تشخیص ژنتیک جنین و سقط جنین مبتلا در صورت درخواست والدین می توان</w:t>
      </w:r>
      <w:r w:rsidR="00171021" w:rsidRPr="00960A1D">
        <w:rPr>
          <w:rFonts w:cs="B Nazanin" w:hint="cs"/>
          <w:sz w:val="26"/>
          <w:szCs w:val="26"/>
          <w:rtl/>
          <w:lang w:bidi="fa-IR"/>
        </w:rPr>
        <w:t xml:space="preserve"> از بروز بیماری</w:t>
      </w:r>
      <w:r w:rsidR="00EB3CB8" w:rsidRPr="00960A1D">
        <w:rPr>
          <w:rFonts w:cs="B Nazanin"/>
          <w:sz w:val="26"/>
          <w:szCs w:val="26"/>
          <w:rtl/>
          <w:lang w:bidi="fa-IR"/>
        </w:rPr>
        <w:softHyphen/>
      </w:r>
      <w:r w:rsidR="00EB3CB8" w:rsidRPr="00960A1D">
        <w:rPr>
          <w:rFonts w:cs="B Nazanin" w:hint="cs"/>
          <w:sz w:val="26"/>
          <w:szCs w:val="26"/>
          <w:rtl/>
          <w:lang w:bidi="fa-IR"/>
        </w:rPr>
        <w:t>های ژنتیکی</w:t>
      </w:r>
      <w:r w:rsidR="00171021" w:rsidRPr="00960A1D">
        <w:rPr>
          <w:rFonts w:cs="B Nazanin" w:hint="cs"/>
          <w:sz w:val="26"/>
          <w:szCs w:val="26"/>
          <w:rtl/>
          <w:lang w:bidi="fa-IR"/>
        </w:rPr>
        <w:t xml:space="preserve"> پیشگیری نمود</w:t>
      </w:r>
      <w:r w:rsidR="005F0B77" w:rsidRPr="00960A1D">
        <w:rPr>
          <w:rFonts w:cs="B Nazanin" w:hint="cs"/>
          <w:sz w:val="26"/>
          <w:szCs w:val="26"/>
          <w:rtl/>
          <w:lang w:bidi="fa-IR"/>
        </w:rPr>
        <w:t>.</w:t>
      </w:r>
    </w:p>
    <w:p w:rsidR="00B910C3" w:rsidRPr="00C96C30" w:rsidRDefault="00B5041C" w:rsidP="00216C9B">
      <w:pPr>
        <w:pStyle w:val="NormalWeb"/>
        <w:bidi/>
        <w:contextualSpacing/>
        <w:jc w:val="both"/>
        <w:rPr>
          <w:rFonts w:ascii="Tahoma" w:hAnsi="Tahoma" w:cs="B Nazanin"/>
          <w:sz w:val="26"/>
          <w:szCs w:val="26"/>
          <w:rtl/>
        </w:rPr>
      </w:pPr>
      <w:r w:rsidRPr="00960A1D">
        <w:rPr>
          <w:rFonts w:ascii="Tahoma" w:eastAsiaTheme="minorHAnsi" w:hAnsi="Tahoma" w:cs="B Nazanin" w:hint="cs"/>
          <w:sz w:val="26"/>
          <w:szCs w:val="26"/>
          <w:rtl/>
          <w:lang w:bidi="fa-IR"/>
        </w:rPr>
        <w:t xml:space="preserve">از آنجایی که </w:t>
      </w:r>
      <w:r w:rsidR="005F0B77" w:rsidRPr="00960A1D">
        <w:rPr>
          <w:rFonts w:ascii="Tahoma" w:eastAsiaTheme="minorHAnsi" w:hAnsi="Tahoma" w:cs="B Nazanin" w:hint="cs"/>
          <w:sz w:val="26"/>
          <w:szCs w:val="26"/>
          <w:rtl/>
          <w:lang w:bidi="fa-IR"/>
        </w:rPr>
        <w:t xml:space="preserve">مراقبین سلامت/ </w:t>
      </w:r>
      <w:r w:rsidRPr="00960A1D">
        <w:rPr>
          <w:rFonts w:ascii="Tahoma" w:eastAsiaTheme="minorHAnsi" w:hAnsi="Tahoma" w:cs="B Nazanin"/>
          <w:sz w:val="26"/>
          <w:szCs w:val="26"/>
          <w:rtl/>
          <w:lang w:bidi="fa-IR"/>
        </w:rPr>
        <w:t xml:space="preserve">بهورزان </w:t>
      </w:r>
      <w:r w:rsidRPr="00960A1D">
        <w:rPr>
          <w:rFonts w:ascii="Tahoma" w:eastAsiaTheme="minorHAnsi" w:hAnsi="Tahoma" w:cs="B Nazanin" w:hint="cs"/>
          <w:sz w:val="26"/>
          <w:szCs w:val="26"/>
          <w:rtl/>
          <w:lang w:bidi="fa-IR"/>
        </w:rPr>
        <w:t>به عنوان ارائه</w:t>
      </w:r>
      <w:r w:rsidRPr="00960A1D">
        <w:rPr>
          <w:rFonts w:ascii="Tahoma" w:eastAsiaTheme="minorHAnsi" w:hAnsi="Tahoma" w:cs="B Nazanin"/>
          <w:sz w:val="26"/>
          <w:szCs w:val="26"/>
          <w:rtl/>
          <w:lang w:bidi="fa-IR"/>
        </w:rPr>
        <w:softHyphen/>
      </w:r>
      <w:r w:rsidRPr="00960A1D">
        <w:rPr>
          <w:rFonts w:ascii="Tahoma" w:eastAsiaTheme="minorHAnsi" w:hAnsi="Tahoma" w:cs="B Nazanin" w:hint="cs"/>
          <w:sz w:val="26"/>
          <w:szCs w:val="26"/>
          <w:rtl/>
          <w:lang w:bidi="fa-IR"/>
        </w:rPr>
        <w:t>دهندگان مراقبتهای بهداشتی اولیه، نقش مهمی را در حفظ و ارتقای سلامت جامعه ایفا می</w:t>
      </w:r>
      <w:r w:rsidRPr="00960A1D">
        <w:rPr>
          <w:rFonts w:ascii="Tahoma" w:eastAsiaTheme="minorHAnsi" w:hAnsi="Tahoma" w:cs="B Nazanin"/>
          <w:sz w:val="26"/>
          <w:szCs w:val="26"/>
          <w:rtl/>
          <w:lang w:bidi="fa-IR"/>
        </w:rPr>
        <w:softHyphen/>
      </w:r>
      <w:r w:rsidRPr="00960A1D">
        <w:rPr>
          <w:rFonts w:ascii="Tahoma" w:eastAsiaTheme="minorHAnsi" w:hAnsi="Tahoma" w:cs="B Nazanin" w:hint="cs"/>
          <w:sz w:val="26"/>
          <w:szCs w:val="26"/>
          <w:rtl/>
          <w:lang w:bidi="fa-IR"/>
        </w:rPr>
        <w:t>نمایند، ارتقای سطح دانش، نگرش و عملکرد آنان از طریق برگزاری دوره</w:t>
      </w:r>
      <w:r w:rsidRPr="00960A1D">
        <w:rPr>
          <w:rFonts w:ascii="Tahoma" w:eastAsiaTheme="minorHAnsi" w:hAnsi="Tahoma" w:cs="B Nazanin"/>
          <w:sz w:val="26"/>
          <w:szCs w:val="26"/>
          <w:rtl/>
          <w:lang w:bidi="fa-IR"/>
        </w:rPr>
        <w:softHyphen/>
      </w:r>
      <w:r w:rsidRPr="00960A1D">
        <w:rPr>
          <w:rFonts w:ascii="Tahoma" w:eastAsiaTheme="minorHAnsi" w:hAnsi="Tahoma" w:cs="B Nazanin" w:hint="cs"/>
          <w:sz w:val="26"/>
          <w:szCs w:val="26"/>
          <w:rtl/>
          <w:lang w:bidi="fa-IR"/>
        </w:rPr>
        <w:t>های آموزش رسمی از اهمیت ویژه</w:t>
      </w:r>
      <w:r w:rsidRPr="00960A1D">
        <w:rPr>
          <w:rFonts w:ascii="Tahoma" w:eastAsiaTheme="minorHAnsi" w:hAnsi="Tahoma" w:cs="B Nazanin"/>
          <w:sz w:val="26"/>
          <w:szCs w:val="26"/>
          <w:rtl/>
          <w:lang w:bidi="fa-IR"/>
        </w:rPr>
        <w:softHyphen/>
      </w:r>
      <w:r w:rsidRPr="00960A1D">
        <w:rPr>
          <w:rFonts w:ascii="Tahoma" w:eastAsiaTheme="minorHAnsi" w:hAnsi="Tahoma" w:cs="B Nazanin" w:hint="cs"/>
          <w:sz w:val="26"/>
          <w:szCs w:val="26"/>
          <w:rtl/>
          <w:lang w:bidi="fa-IR"/>
        </w:rPr>
        <w:t>ای برخوردار است. گروه هدف این بسته آموزشی را دانشجویان مقطع کاردانی بهورزی تشکیل می</w:t>
      </w:r>
      <w:r w:rsidRPr="00960A1D">
        <w:rPr>
          <w:rFonts w:ascii="Tahoma" w:eastAsiaTheme="minorHAnsi" w:hAnsi="Tahoma" w:cs="B Nazanin"/>
          <w:sz w:val="26"/>
          <w:szCs w:val="26"/>
          <w:rtl/>
          <w:lang w:bidi="fa-IR"/>
        </w:rPr>
        <w:softHyphen/>
      </w:r>
      <w:r w:rsidRPr="00960A1D">
        <w:rPr>
          <w:rFonts w:ascii="Tahoma" w:eastAsiaTheme="minorHAnsi" w:hAnsi="Tahoma" w:cs="B Nazanin" w:hint="cs"/>
          <w:sz w:val="26"/>
          <w:szCs w:val="26"/>
          <w:rtl/>
          <w:lang w:bidi="fa-IR"/>
        </w:rPr>
        <w:t>دهند.</w:t>
      </w:r>
      <w:r w:rsidRPr="00960A1D">
        <w:rPr>
          <w:rFonts w:ascii="Tahoma" w:hAnsi="Tahoma" w:cs="B Nazanin" w:hint="cs"/>
          <w:sz w:val="26"/>
          <w:szCs w:val="26"/>
          <w:rtl/>
        </w:rPr>
        <w:t xml:space="preserve"> </w:t>
      </w:r>
    </w:p>
    <w:p w:rsidR="000D0814" w:rsidRDefault="000D0814" w:rsidP="00216C9B">
      <w:pPr>
        <w:pStyle w:val="NormalWeb"/>
        <w:bidi/>
        <w:contextualSpacing/>
        <w:jc w:val="both"/>
        <w:rPr>
          <w:rFonts w:cs="B Nazanin"/>
          <w:sz w:val="26"/>
          <w:szCs w:val="26"/>
          <w:lang w:bidi="fa-IR"/>
        </w:rPr>
      </w:pPr>
    </w:p>
    <w:p w:rsidR="00216C9B" w:rsidRDefault="00216C9B" w:rsidP="00216C9B">
      <w:pPr>
        <w:pStyle w:val="NormalWeb"/>
        <w:bidi/>
        <w:contextualSpacing/>
        <w:jc w:val="both"/>
        <w:rPr>
          <w:rFonts w:cs="B Nazanin"/>
          <w:sz w:val="26"/>
          <w:szCs w:val="26"/>
          <w:lang w:bidi="fa-IR"/>
        </w:rPr>
      </w:pPr>
    </w:p>
    <w:p w:rsidR="00216C9B" w:rsidRDefault="00216C9B" w:rsidP="00216C9B">
      <w:pPr>
        <w:pStyle w:val="NormalWeb"/>
        <w:bidi/>
        <w:contextualSpacing/>
        <w:jc w:val="both"/>
        <w:rPr>
          <w:rFonts w:cs="B Nazanin"/>
          <w:sz w:val="26"/>
          <w:szCs w:val="26"/>
          <w:lang w:bidi="fa-IR"/>
        </w:rPr>
      </w:pPr>
    </w:p>
    <w:p w:rsidR="00216C9B" w:rsidRDefault="00216C9B" w:rsidP="00216C9B">
      <w:pPr>
        <w:pStyle w:val="NormalWeb"/>
        <w:bidi/>
        <w:contextualSpacing/>
        <w:jc w:val="both"/>
        <w:rPr>
          <w:rFonts w:cs="B Nazanin"/>
          <w:sz w:val="26"/>
          <w:szCs w:val="26"/>
          <w:rtl/>
          <w:lang w:bidi="fa-IR"/>
        </w:rPr>
      </w:pPr>
    </w:p>
    <w:p w:rsidR="00A81B19" w:rsidRDefault="00A81B19" w:rsidP="00A81B19">
      <w:pPr>
        <w:pStyle w:val="NormalWeb"/>
        <w:bidi/>
        <w:contextualSpacing/>
        <w:jc w:val="both"/>
        <w:rPr>
          <w:rFonts w:cs="B Nazanin"/>
          <w:sz w:val="26"/>
          <w:szCs w:val="26"/>
          <w:rtl/>
          <w:lang w:bidi="fa-IR"/>
        </w:rPr>
      </w:pPr>
    </w:p>
    <w:p w:rsidR="00A81B19" w:rsidRDefault="00A81B19" w:rsidP="00A81B19">
      <w:pPr>
        <w:pStyle w:val="NormalWeb"/>
        <w:bidi/>
        <w:contextualSpacing/>
        <w:jc w:val="both"/>
        <w:rPr>
          <w:rFonts w:cs="B Nazanin"/>
          <w:sz w:val="26"/>
          <w:szCs w:val="26"/>
          <w:rtl/>
          <w:lang w:bidi="fa-IR"/>
        </w:rPr>
      </w:pPr>
    </w:p>
    <w:p w:rsidR="00A81B19" w:rsidRDefault="00A81B19" w:rsidP="00A81B19">
      <w:pPr>
        <w:pStyle w:val="NormalWeb"/>
        <w:bidi/>
        <w:contextualSpacing/>
        <w:jc w:val="both"/>
        <w:rPr>
          <w:rFonts w:cs="B Nazanin"/>
          <w:sz w:val="26"/>
          <w:szCs w:val="26"/>
          <w:rtl/>
          <w:lang w:bidi="fa-IR"/>
        </w:rPr>
      </w:pPr>
    </w:p>
    <w:p w:rsidR="00A81B19" w:rsidRDefault="00A81B19" w:rsidP="00A81B19">
      <w:pPr>
        <w:pStyle w:val="NormalWeb"/>
        <w:bidi/>
        <w:contextualSpacing/>
        <w:jc w:val="both"/>
        <w:rPr>
          <w:rFonts w:cs="B Nazanin"/>
          <w:sz w:val="26"/>
          <w:szCs w:val="26"/>
          <w:rtl/>
          <w:lang w:bidi="fa-IR"/>
        </w:rPr>
      </w:pPr>
    </w:p>
    <w:p w:rsidR="00A81B19" w:rsidRDefault="00A81B19" w:rsidP="00A81B19">
      <w:pPr>
        <w:pStyle w:val="NormalWeb"/>
        <w:bidi/>
        <w:contextualSpacing/>
        <w:jc w:val="both"/>
        <w:rPr>
          <w:rFonts w:cs="B Nazanin"/>
          <w:sz w:val="26"/>
          <w:szCs w:val="26"/>
          <w:rtl/>
          <w:lang w:bidi="fa-IR"/>
        </w:rPr>
      </w:pPr>
    </w:p>
    <w:p w:rsidR="00A81B19" w:rsidRDefault="00A81B19" w:rsidP="00A81B19">
      <w:pPr>
        <w:pStyle w:val="NormalWeb"/>
        <w:bidi/>
        <w:contextualSpacing/>
        <w:jc w:val="both"/>
        <w:rPr>
          <w:rFonts w:cs="B Nazanin"/>
          <w:sz w:val="26"/>
          <w:szCs w:val="26"/>
          <w:rtl/>
          <w:lang w:bidi="fa-IR"/>
        </w:rPr>
      </w:pPr>
    </w:p>
    <w:p w:rsidR="00A81B19" w:rsidRDefault="00A81B19" w:rsidP="00A81B19">
      <w:pPr>
        <w:pStyle w:val="NormalWeb"/>
        <w:bidi/>
        <w:contextualSpacing/>
        <w:jc w:val="both"/>
        <w:rPr>
          <w:rFonts w:cs="B Nazanin"/>
          <w:sz w:val="26"/>
          <w:szCs w:val="26"/>
          <w:rtl/>
          <w:lang w:bidi="fa-IR"/>
        </w:rPr>
      </w:pPr>
    </w:p>
    <w:p w:rsidR="00A81B19" w:rsidRDefault="00A81B19" w:rsidP="00A81B19">
      <w:pPr>
        <w:pStyle w:val="NormalWeb"/>
        <w:bidi/>
        <w:contextualSpacing/>
        <w:jc w:val="both"/>
        <w:rPr>
          <w:rFonts w:cs="B Nazanin"/>
          <w:sz w:val="26"/>
          <w:szCs w:val="26"/>
          <w:rtl/>
          <w:lang w:bidi="fa-IR"/>
        </w:rPr>
      </w:pPr>
    </w:p>
    <w:p w:rsidR="00A81B19" w:rsidRDefault="00A81B19" w:rsidP="00A81B19">
      <w:pPr>
        <w:pStyle w:val="NormalWeb"/>
        <w:bidi/>
        <w:contextualSpacing/>
        <w:jc w:val="both"/>
        <w:rPr>
          <w:rFonts w:cs="B Nazanin"/>
          <w:sz w:val="26"/>
          <w:szCs w:val="26"/>
          <w:rtl/>
          <w:lang w:bidi="fa-IR"/>
        </w:rPr>
      </w:pPr>
    </w:p>
    <w:p w:rsidR="00A81B19" w:rsidRDefault="00A81B19" w:rsidP="00A81B19">
      <w:pPr>
        <w:pStyle w:val="NormalWeb"/>
        <w:bidi/>
        <w:contextualSpacing/>
        <w:jc w:val="both"/>
        <w:rPr>
          <w:rFonts w:cs="B Nazanin"/>
          <w:sz w:val="26"/>
          <w:szCs w:val="26"/>
          <w:lang w:bidi="fa-IR"/>
        </w:rPr>
      </w:pPr>
    </w:p>
    <w:p w:rsidR="00216C9B" w:rsidRDefault="00216C9B" w:rsidP="00216C9B">
      <w:pPr>
        <w:pStyle w:val="NormalWeb"/>
        <w:bidi/>
        <w:contextualSpacing/>
        <w:jc w:val="both"/>
        <w:rPr>
          <w:rFonts w:cs="B Nazanin"/>
          <w:sz w:val="26"/>
          <w:szCs w:val="26"/>
          <w:lang w:bidi="fa-IR"/>
        </w:rPr>
      </w:pPr>
    </w:p>
    <w:p w:rsidR="00216C9B" w:rsidRDefault="00216C9B" w:rsidP="00216C9B">
      <w:pPr>
        <w:pStyle w:val="NormalWeb"/>
        <w:bidi/>
        <w:contextualSpacing/>
        <w:jc w:val="both"/>
        <w:rPr>
          <w:rFonts w:cs="B Nazanin"/>
          <w:sz w:val="26"/>
          <w:szCs w:val="26"/>
          <w:lang w:bidi="fa-IR"/>
        </w:rPr>
      </w:pPr>
    </w:p>
    <w:p w:rsidR="00216C9B" w:rsidRDefault="00216C9B" w:rsidP="00216C9B">
      <w:pPr>
        <w:pStyle w:val="NormalWeb"/>
        <w:bidi/>
        <w:contextualSpacing/>
        <w:jc w:val="both"/>
        <w:rPr>
          <w:rFonts w:cs="B Nazanin"/>
          <w:sz w:val="26"/>
          <w:szCs w:val="26"/>
          <w:lang w:bidi="fa-IR"/>
        </w:rPr>
      </w:pPr>
    </w:p>
    <w:p w:rsidR="00216C9B" w:rsidRPr="00960A1D" w:rsidRDefault="00216C9B" w:rsidP="00216C9B">
      <w:pPr>
        <w:pStyle w:val="NormalWeb"/>
        <w:bidi/>
        <w:contextualSpacing/>
        <w:jc w:val="both"/>
        <w:rPr>
          <w:rFonts w:cs="B Nazanin"/>
          <w:sz w:val="26"/>
          <w:szCs w:val="26"/>
          <w:rtl/>
          <w:lang w:bidi="fa-IR"/>
        </w:rPr>
      </w:pPr>
    </w:p>
    <w:p w:rsidR="008A2DC0" w:rsidRPr="00B910C3" w:rsidRDefault="008A2DC0" w:rsidP="00216C9B">
      <w:pPr>
        <w:pStyle w:val="Heading1"/>
        <w:pBdr>
          <w:top w:val="single" w:sz="4" w:space="1" w:color="auto" w:shadow="1"/>
          <w:left w:val="single" w:sz="4" w:space="4" w:color="auto" w:shadow="1"/>
          <w:bottom w:val="single" w:sz="4" w:space="1" w:color="auto" w:shadow="1"/>
          <w:right w:val="single" w:sz="4" w:space="4" w:color="auto" w:shadow="1"/>
        </w:pBdr>
        <w:shd w:val="clear" w:color="auto" w:fill="5B9BD5" w:themeFill="accent1"/>
        <w:bidi/>
        <w:contextualSpacing/>
        <w:rPr>
          <w:rFonts w:cs="B Titr"/>
          <w:b/>
          <w:bCs/>
          <w:color w:val="auto"/>
          <w:sz w:val="28"/>
          <w:szCs w:val="28"/>
          <w:rtl/>
          <w:lang w:bidi="fa-IR"/>
        </w:rPr>
      </w:pPr>
      <w:bookmarkStart w:id="4" w:name="_Toc535416525"/>
      <w:bookmarkStart w:id="5" w:name="_Toc2761703"/>
      <w:r w:rsidRPr="00B910C3">
        <w:rPr>
          <w:rFonts w:cs="B Titr" w:hint="cs"/>
          <w:b/>
          <w:bCs/>
          <w:color w:val="auto"/>
          <w:sz w:val="28"/>
          <w:szCs w:val="28"/>
          <w:rtl/>
          <w:lang w:bidi="fa-IR"/>
        </w:rPr>
        <w:lastRenderedPageBreak/>
        <w:t>اهداف رفتاری</w:t>
      </w:r>
      <w:bookmarkEnd w:id="4"/>
      <w:bookmarkEnd w:id="5"/>
    </w:p>
    <w:p w:rsidR="008A2DC0" w:rsidRPr="00216C9B" w:rsidRDefault="00B5041C" w:rsidP="00216C9B">
      <w:pPr>
        <w:pBdr>
          <w:top w:val="single" w:sz="4" w:space="1" w:color="auto" w:shadow="1"/>
          <w:left w:val="single" w:sz="4" w:space="4" w:color="auto" w:shadow="1"/>
          <w:bottom w:val="single" w:sz="4" w:space="1" w:color="auto" w:shadow="1"/>
          <w:right w:val="single" w:sz="4" w:space="4" w:color="auto" w:shadow="1"/>
        </w:pBdr>
        <w:shd w:val="clear" w:color="auto" w:fill="5B9BD5" w:themeFill="accent1"/>
        <w:bidi/>
        <w:contextualSpacing/>
        <w:rPr>
          <w:rFonts w:cs="B Nazanin"/>
          <w:sz w:val="28"/>
          <w:szCs w:val="28"/>
          <w:rtl/>
          <w:lang w:bidi="fa-IR"/>
        </w:rPr>
      </w:pPr>
      <w:r w:rsidRPr="00216C9B">
        <w:rPr>
          <w:rFonts w:cs="B Nazanin" w:hint="cs"/>
          <w:sz w:val="28"/>
          <w:szCs w:val="28"/>
          <w:rtl/>
          <w:lang w:bidi="fa-IR"/>
        </w:rPr>
        <w:t>انتظار می</w:t>
      </w:r>
      <w:r w:rsidRPr="00216C9B">
        <w:rPr>
          <w:rFonts w:cs="B Nazanin"/>
          <w:sz w:val="28"/>
          <w:szCs w:val="28"/>
          <w:rtl/>
          <w:lang w:bidi="fa-IR"/>
        </w:rPr>
        <w:softHyphen/>
      </w:r>
      <w:r w:rsidRPr="00216C9B">
        <w:rPr>
          <w:rFonts w:cs="B Nazanin" w:hint="cs"/>
          <w:sz w:val="28"/>
          <w:szCs w:val="28"/>
          <w:rtl/>
          <w:lang w:bidi="fa-IR"/>
        </w:rPr>
        <w:t>رود فراگیران در پایان این دوره آموزشی:</w:t>
      </w:r>
    </w:p>
    <w:p w:rsidR="00510D3B" w:rsidRPr="00216C9B" w:rsidRDefault="00510D3B" w:rsidP="00216C9B">
      <w:pPr>
        <w:pStyle w:val="ListParagraph"/>
        <w:numPr>
          <w:ilvl w:val="0"/>
          <w:numId w:val="1"/>
        </w:num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bidi/>
        <w:jc w:val="lowKashida"/>
        <w:rPr>
          <w:rFonts w:cs="B Nazanin"/>
          <w:sz w:val="28"/>
          <w:szCs w:val="28"/>
          <w:lang w:bidi="fa-IR"/>
        </w:rPr>
      </w:pPr>
      <w:r w:rsidRPr="00216C9B">
        <w:rPr>
          <w:rFonts w:cs="B Nazanin" w:hint="cs"/>
          <w:sz w:val="28"/>
          <w:szCs w:val="28"/>
          <w:rtl/>
          <w:lang w:bidi="fa-IR"/>
        </w:rPr>
        <w:t>با اهمیت</w:t>
      </w:r>
      <w:r w:rsidRPr="00216C9B">
        <w:rPr>
          <w:rFonts w:cs="B Nazanin"/>
          <w:sz w:val="28"/>
          <w:szCs w:val="28"/>
          <w:rtl/>
          <w:lang w:bidi="fa-IR"/>
        </w:rPr>
        <w:t xml:space="preserve"> </w:t>
      </w:r>
      <w:r w:rsidRPr="00216C9B">
        <w:rPr>
          <w:rFonts w:cs="B Nazanin" w:hint="cs"/>
          <w:sz w:val="28"/>
          <w:szCs w:val="28"/>
          <w:rtl/>
          <w:lang w:bidi="fa-IR"/>
        </w:rPr>
        <w:t>و</w:t>
      </w:r>
      <w:r w:rsidRPr="00216C9B">
        <w:rPr>
          <w:rFonts w:cs="B Nazanin"/>
          <w:sz w:val="28"/>
          <w:szCs w:val="28"/>
          <w:rtl/>
          <w:lang w:bidi="fa-IR"/>
        </w:rPr>
        <w:t xml:space="preserve"> </w:t>
      </w:r>
      <w:r w:rsidRPr="00216C9B">
        <w:rPr>
          <w:rFonts w:cs="B Nazanin" w:hint="cs"/>
          <w:sz w:val="28"/>
          <w:szCs w:val="28"/>
          <w:rtl/>
          <w:lang w:bidi="fa-IR"/>
        </w:rPr>
        <w:t>لزوم</w:t>
      </w:r>
      <w:r w:rsidRPr="00216C9B">
        <w:rPr>
          <w:rFonts w:cs="B Nazanin"/>
          <w:sz w:val="28"/>
          <w:szCs w:val="28"/>
          <w:rtl/>
          <w:lang w:bidi="fa-IR"/>
        </w:rPr>
        <w:t xml:space="preserve"> </w:t>
      </w:r>
      <w:r w:rsidRPr="00216C9B">
        <w:rPr>
          <w:rFonts w:cs="B Nazanin" w:hint="cs"/>
          <w:sz w:val="28"/>
          <w:szCs w:val="28"/>
          <w:rtl/>
          <w:lang w:bidi="fa-IR"/>
        </w:rPr>
        <w:t>برنامه‌ریزی</w:t>
      </w:r>
      <w:r w:rsidRPr="00216C9B">
        <w:rPr>
          <w:rFonts w:cs="B Nazanin"/>
          <w:sz w:val="28"/>
          <w:szCs w:val="28"/>
          <w:rtl/>
          <w:lang w:bidi="fa-IR"/>
        </w:rPr>
        <w:t xml:space="preserve"> </w:t>
      </w:r>
      <w:r w:rsidRPr="00216C9B">
        <w:rPr>
          <w:rFonts w:cs="B Nazanin" w:hint="cs"/>
          <w:sz w:val="28"/>
          <w:szCs w:val="28"/>
          <w:rtl/>
          <w:lang w:bidi="fa-IR"/>
        </w:rPr>
        <w:t>برای</w:t>
      </w:r>
      <w:r w:rsidRPr="00216C9B">
        <w:rPr>
          <w:rFonts w:cs="B Nazanin"/>
          <w:sz w:val="28"/>
          <w:szCs w:val="28"/>
          <w:rtl/>
          <w:lang w:bidi="fa-IR"/>
        </w:rPr>
        <w:t xml:space="preserve"> </w:t>
      </w:r>
      <w:r w:rsidRPr="00216C9B">
        <w:rPr>
          <w:rFonts w:cs="B Nazanin" w:hint="cs"/>
          <w:sz w:val="28"/>
          <w:szCs w:val="28"/>
          <w:rtl/>
          <w:lang w:bidi="fa-IR"/>
        </w:rPr>
        <w:t>پیشگیری و مدیریت</w:t>
      </w:r>
      <w:r w:rsidRPr="00216C9B">
        <w:rPr>
          <w:rFonts w:cs="B Nazanin"/>
          <w:sz w:val="28"/>
          <w:szCs w:val="28"/>
          <w:rtl/>
          <w:lang w:bidi="fa-IR"/>
        </w:rPr>
        <w:t xml:space="preserve"> </w:t>
      </w:r>
      <w:r w:rsidRPr="00216C9B">
        <w:rPr>
          <w:rFonts w:cs="B Nazanin" w:hint="cs"/>
          <w:sz w:val="28"/>
          <w:szCs w:val="28"/>
          <w:rtl/>
          <w:lang w:bidi="fa-IR"/>
        </w:rPr>
        <w:t>بیماری‌های</w:t>
      </w:r>
      <w:r w:rsidRPr="00216C9B">
        <w:rPr>
          <w:rFonts w:cs="B Nazanin"/>
          <w:sz w:val="28"/>
          <w:szCs w:val="28"/>
          <w:rtl/>
          <w:lang w:bidi="fa-IR"/>
        </w:rPr>
        <w:t xml:space="preserve"> </w:t>
      </w:r>
      <w:r w:rsidRPr="00216C9B">
        <w:rPr>
          <w:rFonts w:cs="B Nazanin" w:hint="cs"/>
          <w:sz w:val="28"/>
          <w:szCs w:val="28"/>
          <w:rtl/>
          <w:lang w:bidi="fa-IR"/>
        </w:rPr>
        <w:t>ژنتیک</w:t>
      </w:r>
      <w:r w:rsidRPr="00216C9B">
        <w:rPr>
          <w:rFonts w:cs="B Nazanin"/>
          <w:sz w:val="28"/>
          <w:szCs w:val="28"/>
          <w:rtl/>
          <w:lang w:bidi="fa-IR"/>
        </w:rPr>
        <w:t xml:space="preserve"> </w:t>
      </w:r>
      <w:r w:rsidRPr="00216C9B">
        <w:rPr>
          <w:rFonts w:cs="B Nazanin" w:hint="cs"/>
          <w:sz w:val="28"/>
          <w:szCs w:val="28"/>
          <w:rtl/>
          <w:lang w:bidi="fa-IR"/>
        </w:rPr>
        <w:t>در</w:t>
      </w:r>
      <w:r w:rsidRPr="00216C9B">
        <w:rPr>
          <w:rFonts w:cs="B Nazanin"/>
          <w:sz w:val="28"/>
          <w:szCs w:val="28"/>
          <w:rtl/>
          <w:lang w:bidi="fa-IR"/>
        </w:rPr>
        <w:t xml:space="preserve"> </w:t>
      </w:r>
      <w:r w:rsidRPr="00216C9B">
        <w:rPr>
          <w:rFonts w:cs="B Nazanin" w:hint="cs"/>
          <w:sz w:val="28"/>
          <w:szCs w:val="28"/>
          <w:rtl/>
          <w:lang w:bidi="fa-IR"/>
        </w:rPr>
        <w:t>کشور آشنا شوند.</w:t>
      </w:r>
    </w:p>
    <w:p w:rsidR="008A2DC0" w:rsidRPr="00216C9B" w:rsidRDefault="008A2DC0" w:rsidP="00216C9B">
      <w:pPr>
        <w:pStyle w:val="ListParagraph"/>
        <w:numPr>
          <w:ilvl w:val="0"/>
          <w:numId w:val="1"/>
        </w:num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bidi/>
        <w:jc w:val="lowKashida"/>
        <w:rPr>
          <w:rFonts w:cs="B Nazanin"/>
          <w:sz w:val="28"/>
          <w:szCs w:val="28"/>
          <w:rtl/>
          <w:lang w:bidi="fa-IR"/>
        </w:rPr>
      </w:pPr>
      <w:r w:rsidRPr="00216C9B">
        <w:rPr>
          <w:rFonts w:cs="B Nazanin" w:hint="cs"/>
          <w:sz w:val="28"/>
          <w:szCs w:val="28"/>
          <w:rtl/>
          <w:lang w:bidi="fa-IR"/>
        </w:rPr>
        <w:t>بیماریهای ژنتیکی را دسته بندی نم</w:t>
      </w:r>
      <w:r w:rsidR="00510D3B" w:rsidRPr="00216C9B">
        <w:rPr>
          <w:rFonts w:cs="B Nazanin" w:hint="cs"/>
          <w:sz w:val="28"/>
          <w:szCs w:val="28"/>
          <w:rtl/>
          <w:lang w:bidi="fa-IR"/>
        </w:rPr>
        <w:t>وده و با اپیدمیولوژی بیماری</w:t>
      </w:r>
      <w:r w:rsidR="00510D3B" w:rsidRPr="00216C9B">
        <w:rPr>
          <w:rFonts w:cs="B Nazanin"/>
          <w:sz w:val="28"/>
          <w:szCs w:val="28"/>
          <w:rtl/>
          <w:lang w:bidi="fa-IR"/>
        </w:rPr>
        <w:softHyphen/>
      </w:r>
      <w:r w:rsidR="00510D3B" w:rsidRPr="00216C9B">
        <w:rPr>
          <w:rFonts w:cs="B Nazanin" w:hint="cs"/>
          <w:sz w:val="28"/>
          <w:szCs w:val="28"/>
          <w:rtl/>
          <w:lang w:bidi="fa-IR"/>
        </w:rPr>
        <w:t>های ژنتیکی در ایران آشنا شوند</w:t>
      </w:r>
      <w:r w:rsidRPr="00216C9B">
        <w:rPr>
          <w:rFonts w:cs="B Nazanin" w:hint="cs"/>
          <w:sz w:val="28"/>
          <w:szCs w:val="28"/>
          <w:rtl/>
          <w:lang w:bidi="fa-IR"/>
        </w:rPr>
        <w:t>.</w:t>
      </w:r>
    </w:p>
    <w:p w:rsidR="008A2DC0" w:rsidRPr="00216C9B" w:rsidRDefault="00510D3B" w:rsidP="00216C9B">
      <w:pPr>
        <w:pStyle w:val="ListParagraph"/>
        <w:numPr>
          <w:ilvl w:val="0"/>
          <w:numId w:val="1"/>
        </w:num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bidi/>
        <w:jc w:val="lowKashida"/>
        <w:rPr>
          <w:rFonts w:cs="B Nazanin"/>
          <w:sz w:val="28"/>
          <w:szCs w:val="28"/>
          <w:lang w:bidi="fa-IR"/>
        </w:rPr>
      </w:pPr>
      <w:r w:rsidRPr="00216C9B">
        <w:rPr>
          <w:rFonts w:cs="B Nazanin" w:hint="cs"/>
          <w:sz w:val="28"/>
          <w:szCs w:val="28"/>
          <w:rtl/>
          <w:lang w:bidi="fa-IR"/>
        </w:rPr>
        <w:t>اهداف و راهبرد</w:t>
      </w:r>
      <w:r w:rsidR="008A2DC0" w:rsidRPr="00216C9B">
        <w:rPr>
          <w:rFonts w:cs="B Nazanin"/>
          <w:sz w:val="28"/>
          <w:szCs w:val="28"/>
          <w:rtl/>
          <w:lang w:bidi="fa-IR"/>
        </w:rPr>
        <w:softHyphen/>
      </w:r>
      <w:r w:rsidR="008A2DC0" w:rsidRPr="00216C9B">
        <w:rPr>
          <w:rFonts w:cs="B Nazanin" w:hint="cs"/>
          <w:sz w:val="28"/>
          <w:szCs w:val="28"/>
          <w:rtl/>
          <w:lang w:bidi="fa-IR"/>
        </w:rPr>
        <w:t>های برنامه ژنتیک اجتماعی را بیان نمایند.</w:t>
      </w:r>
    </w:p>
    <w:p w:rsidR="00510D3B" w:rsidRPr="00216C9B" w:rsidRDefault="00510D3B" w:rsidP="00216C9B">
      <w:pPr>
        <w:pStyle w:val="ListParagraph"/>
        <w:numPr>
          <w:ilvl w:val="0"/>
          <w:numId w:val="1"/>
        </w:num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bidi/>
        <w:jc w:val="lowKashida"/>
        <w:rPr>
          <w:rFonts w:cs="B Nazanin"/>
          <w:sz w:val="28"/>
          <w:szCs w:val="28"/>
          <w:lang w:bidi="fa-IR"/>
        </w:rPr>
      </w:pPr>
      <w:r w:rsidRPr="00216C9B">
        <w:rPr>
          <w:rFonts w:cs="B Nazanin" w:hint="cs"/>
          <w:sz w:val="28"/>
          <w:szCs w:val="28"/>
          <w:rtl/>
          <w:lang w:bidi="fa-IR"/>
        </w:rPr>
        <w:t>قادر</w:t>
      </w:r>
      <w:r w:rsidRPr="00216C9B">
        <w:rPr>
          <w:rFonts w:cs="B Nazanin"/>
          <w:sz w:val="28"/>
          <w:szCs w:val="28"/>
          <w:rtl/>
          <w:lang w:bidi="fa-IR"/>
        </w:rPr>
        <w:t xml:space="preserve"> </w:t>
      </w:r>
      <w:r w:rsidRPr="00216C9B">
        <w:rPr>
          <w:rFonts w:cs="B Nazanin" w:hint="cs"/>
          <w:sz w:val="28"/>
          <w:szCs w:val="28"/>
          <w:rtl/>
          <w:lang w:bidi="fa-IR"/>
        </w:rPr>
        <w:t>به</w:t>
      </w:r>
      <w:r w:rsidRPr="00216C9B">
        <w:rPr>
          <w:rFonts w:cs="B Nazanin"/>
          <w:sz w:val="28"/>
          <w:szCs w:val="28"/>
          <w:rtl/>
          <w:lang w:bidi="fa-IR"/>
        </w:rPr>
        <w:t xml:space="preserve"> </w:t>
      </w:r>
      <w:r w:rsidRPr="00216C9B">
        <w:rPr>
          <w:rFonts w:cs="B Nazanin" w:hint="cs"/>
          <w:sz w:val="28"/>
          <w:szCs w:val="28"/>
          <w:rtl/>
          <w:lang w:bidi="fa-IR"/>
        </w:rPr>
        <w:t>شناسایی</w:t>
      </w:r>
      <w:r w:rsidRPr="00216C9B">
        <w:rPr>
          <w:rFonts w:cs="B Nazanin"/>
          <w:sz w:val="28"/>
          <w:szCs w:val="28"/>
          <w:rtl/>
          <w:lang w:bidi="fa-IR"/>
        </w:rPr>
        <w:t xml:space="preserve"> </w:t>
      </w:r>
      <w:r w:rsidRPr="00216C9B">
        <w:rPr>
          <w:rFonts w:cs="B Nazanin" w:hint="cs"/>
          <w:sz w:val="28"/>
          <w:szCs w:val="28"/>
          <w:rtl/>
          <w:lang w:bidi="fa-IR"/>
        </w:rPr>
        <w:t>اولیه</w:t>
      </w:r>
      <w:r w:rsidRPr="00216C9B">
        <w:rPr>
          <w:rFonts w:cs="B Nazanin"/>
          <w:sz w:val="28"/>
          <w:szCs w:val="28"/>
          <w:rtl/>
          <w:lang w:bidi="fa-IR"/>
        </w:rPr>
        <w:t xml:space="preserve"> </w:t>
      </w:r>
      <w:r w:rsidRPr="00216C9B">
        <w:rPr>
          <w:rFonts w:cs="B Nazanin" w:hint="cs"/>
          <w:sz w:val="28"/>
          <w:szCs w:val="28"/>
          <w:rtl/>
          <w:lang w:bidi="fa-IR"/>
        </w:rPr>
        <w:t>موارد</w:t>
      </w:r>
      <w:r w:rsidRPr="00216C9B">
        <w:rPr>
          <w:rFonts w:cs="B Nazanin"/>
          <w:sz w:val="28"/>
          <w:szCs w:val="28"/>
          <w:rtl/>
          <w:lang w:bidi="fa-IR"/>
        </w:rPr>
        <w:t xml:space="preserve"> </w:t>
      </w:r>
      <w:r w:rsidRPr="00216C9B">
        <w:rPr>
          <w:rFonts w:cs="B Nazanin" w:hint="cs"/>
          <w:sz w:val="28"/>
          <w:szCs w:val="28"/>
          <w:rtl/>
          <w:lang w:bidi="fa-IR"/>
        </w:rPr>
        <w:t>در</w:t>
      </w:r>
      <w:r w:rsidRPr="00216C9B">
        <w:rPr>
          <w:rFonts w:cs="B Nazanin"/>
          <w:sz w:val="28"/>
          <w:szCs w:val="28"/>
          <w:rtl/>
          <w:lang w:bidi="fa-IR"/>
        </w:rPr>
        <w:t xml:space="preserve"> </w:t>
      </w:r>
      <w:r w:rsidRPr="00216C9B">
        <w:rPr>
          <w:rFonts w:cs="B Nazanin" w:hint="cs"/>
          <w:sz w:val="28"/>
          <w:szCs w:val="28"/>
          <w:rtl/>
          <w:lang w:bidi="fa-IR"/>
        </w:rPr>
        <w:t>معرض</w:t>
      </w:r>
      <w:r w:rsidRPr="00216C9B">
        <w:rPr>
          <w:rFonts w:cs="B Nazanin"/>
          <w:sz w:val="28"/>
          <w:szCs w:val="28"/>
          <w:rtl/>
          <w:lang w:bidi="fa-IR"/>
        </w:rPr>
        <w:t xml:space="preserve"> </w:t>
      </w:r>
      <w:r w:rsidRPr="00216C9B">
        <w:rPr>
          <w:rFonts w:cs="B Nazanin" w:hint="cs"/>
          <w:sz w:val="28"/>
          <w:szCs w:val="28"/>
          <w:rtl/>
          <w:lang w:bidi="fa-IR"/>
        </w:rPr>
        <w:t>خطر</w:t>
      </w:r>
      <w:r w:rsidRPr="00216C9B">
        <w:rPr>
          <w:rFonts w:cs="B Nazanin"/>
          <w:sz w:val="28"/>
          <w:szCs w:val="28"/>
          <w:rtl/>
          <w:lang w:bidi="fa-IR"/>
        </w:rPr>
        <w:t xml:space="preserve"> </w:t>
      </w:r>
      <w:r w:rsidRPr="00216C9B">
        <w:rPr>
          <w:rFonts w:cs="B Nazanin" w:hint="cs"/>
          <w:sz w:val="28"/>
          <w:szCs w:val="28"/>
          <w:rtl/>
          <w:lang w:bidi="fa-IR"/>
        </w:rPr>
        <w:t>ژنتیک</w:t>
      </w:r>
      <w:r w:rsidRPr="00216C9B">
        <w:rPr>
          <w:rFonts w:cs="B Nazanin"/>
          <w:sz w:val="28"/>
          <w:szCs w:val="28"/>
          <w:rtl/>
          <w:lang w:bidi="fa-IR"/>
        </w:rPr>
        <w:t xml:space="preserve">  </w:t>
      </w:r>
      <w:r w:rsidRPr="00216C9B">
        <w:rPr>
          <w:rFonts w:cs="B Nazanin" w:hint="cs"/>
          <w:sz w:val="28"/>
          <w:szCs w:val="28"/>
          <w:rtl/>
          <w:lang w:bidi="fa-IR"/>
        </w:rPr>
        <w:t>باشند</w:t>
      </w:r>
      <w:r w:rsidRPr="00216C9B">
        <w:rPr>
          <w:rFonts w:cs="B Nazanin"/>
          <w:sz w:val="28"/>
          <w:szCs w:val="28"/>
          <w:lang w:bidi="fa-IR"/>
        </w:rPr>
        <w:t>.</w:t>
      </w:r>
    </w:p>
    <w:p w:rsidR="00510D3B" w:rsidRPr="00216C9B" w:rsidRDefault="00510D3B" w:rsidP="00216C9B">
      <w:pPr>
        <w:pStyle w:val="ListParagraph"/>
        <w:numPr>
          <w:ilvl w:val="0"/>
          <w:numId w:val="1"/>
        </w:num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bidi/>
        <w:jc w:val="lowKashida"/>
        <w:rPr>
          <w:rFonts w:cs="B Nazanin"/>
          <w:sz w:val="28"/>
          <w:szCs w:val="28"/>
          <w:lang w:bidi="fa-IR"/>
        </w:rPr>
      </w:pPr>
      <w:r w:rsidRPr="00216C9B">
        <w:rPr>
          <w:rFonts w:cs="B Nazanin" w:hint="cs"/>
          <w:sz w:val="28"/>
          <w:szCs w:val="28"/>
          <w:rtl/>
          <w:lang w:bidi="fa-IR"/>
        </w:rPr>
        <w:t>تفاوت</w:t>
      </w:r>
      <w:r w:rsidRPr="00216C9B">
        <w:rPr>
          <w:rFonts w:cs="B Nazanin"/>
          <w:sz w:val="28"/>
          <w:szCs w:val="28"/>
          <w:rtl/>
          <w:lang w:bidi="fa-IR"/>
        </w:rPr>
        <w:t xml:space="preserve"> </w:t>
      </w:r>
      <w:r w:rsidRPr="00216C9B">
        <w:rPr>
          <w:rFonts w:cs="B Nazanin" w:hint="cs"/>
          <w:sz w:val="28"/>
          <w:szCs w:val="28"/>
          <w:rtl/>
          <w:lang w:bidi="fa-IR"/>
        </w:rPr>
        <w:t>بین</w:t>
      </w:r>
      <w:r w:rsidRPr="00216C9B">
        <w:rPr>
          <w:rFonts w:cs="B Nazanin"/>
          <w:sz w:val="28"/>
          <w:szCs w:val="28"/>
          <w:rtl/>
          <w:lang w:bidi="fa-IR"/>
        </w:rPr>
        <w:t xml:space="preserve"> </w:t>
      </w:r>
      <w:r w:rsidRPr="00216C9B">
        <w:rPr>
          <w:rFonts w:cs="B Nazanin" w:hint="cs"/>
          <w:sz w:val="28"/>
          <w:szCs w:val="28"/>
          <w:rtl/>
          <w:lang w:bidi="fa-IR"/>
        </w:rPr>
        <w:t>روش</w:t>
      </w:r>
      <w:r w:rsidRPr="00216C9B">
        <w:rPr>
          <w:rFonts w:cs="B Nazanin"/>
          <w:sz w:val="28"/>
          <w:szCs w:val="28"/>
          <w:rtl/>
          <w:lang w:bidi="fa-IR"/>
        </w:rPr>
        <w:softHyphen/>
      </w:r>
      <w:r w:rsidRPr="00216C9B">
        <w:rPr>
          <w:rFonts w:ascii="Cambria" w:hAnsi="Cambria" w:cs="B Nazanin"/>
          <w:sz w:val="28"/>
          <w:szCs w:val="28"/>
          <w:rtl/>
          <w:lang w:bidi="fa-IR"/>
        </w:rPr>
        <w:softHyphen/>
      </w:r>
      <w:r w:rsidRPr="00216C9B">
        <w:rPr>
          <w:rFonts w:cs="B Nazanin" w:hint="cs"/>
          <w:sz w:val="28"/>
          <w:szCs w:val="28"/>
          <w:rtl/>
          <w:lang w:bidi="fa-IR"/>
        </w:rPr>
        <w:t>های</w:t>
      </w:r>
      <w:r w:rsidRPr="00216C9B">
        <w:rPr>
          <w:rFonts w:cs="B Nazanin"/>
          <w:sz w:val="28"/>
          <w:szCs w:val="28"/>
          <w:rtl/>
          <w:lang w:bidi="fa-IR"/>
        </w:rPr>
        <w:t xml:space="preserve"> </w:t>
      </w:r>
      <w:r w:rsidRPr="00216C9B">
        <w:rPr>
          <w:rFonts w:cs="B Nazanin" w:hint="cs"/>
          <w:sz w:val="28"/>
          <w:szCs w:val="28"/>
          <w:rtl/>
          <w:lang w:bidi="fa-IR"/>
        </w:rPr>
        <w:t>غربالگری</w:t>
      </w:r>
      <w:r w:rsidRPr="00216C9B">
        <w:rPr>
          <w:rFonts w:cs="B Nazanin"/>
          <w:sz w:val="28"/>
          <w:szCs w:val="28"/>
          <w:rtl/>
          <w:lang w:bidi="fa-IR"/>
        </w:rPr>
        <w:t xml:space="preserve"> </w:t>
      </w:r>
      <w:r w:rsidRPr="00216C9B">
        <w:rPr>
          <w:rFonts w:cs="B Nazanin" w:hint="cs"/>
          <w:sz w:val="28"/>
          <w:szCs w:val="28"/>
          <w:rtl/>
          <w:lang w:bidi="fa-IR"/>
        </w:rPr>
        <w:t>ژنتیک</w:t>
      </w:r>
      <w:r w:rsidRPr="00216C9B">
        <w:rPr>
          <w:rFonts w:cs="B Nazanin"/>
          <w:sz w:val="28"/>
          <w:szCs w:val="28"/>
          <w:rtl/>
          <w:lang w:bidi="fa-IR"/>
        </w:rPr>
        <w:t xml:space="preserve"> </w:t>
      </w:r>
      <w:r w:rsidRPr="00216C9B">
        <w:rPr>
          <w:rFonts w:cs="B Nazanin" w:hint="cs"/>
          <w:sz w:val="28"/>
          <w:szCs w:val="28"/>
          <w:rtl/>
          <w:lang w:bidi="fa-IR"/>
        </w:rPr>
        <w:t>و</w:t>
      </w:r>
      <w:r w:rsidRPr="00216C9B">
        <w:rPr>
          <w:rFonts w:cs="B Nazanin"/>
          <w:sz w:val="28"/>
          <w:szCs w:val="28"/>
          <w:rtl/>
          <w:lang w:bidi="fa-IR"/>
        </w:rPr>
        <w:t xml:space="preserve"> </w:t>
      </w:r>
      <w:r w:rsidRPr="00216C9B">
        <w:rPr>
          <w:rFonts w:cs="B Nazanin" w:hint="cs"/>
          <w:sz w:val="28"/>
          <w:szCs w:val="28"/>
          <w:rtl/>
          <w:lang w:bidi="fa-IR"/>
        </w:rPr>
        <w:t>روش</w:t>
      </w:r>
      <w:r w:rsidRPr="00216C9B">
        <w:rPr>
          <w:rFonts w:ascii="Cambria" w:hAnsi="Cambria" w:cs="B Nazanin"/>
          <w:sz w:val="28"/>
          <w:szCs w:val="28"/>
          <w:rtl/>
          <w:lang w:bidi="fa-IR"/>
        </w:rPr>
        <w:softHyphen/>
      </w:r>
      <w:r w:rsidRPr="00216C9B">
        <w:rPr>
          <w:rFonts w:cs="B Nazanin" w:hint="cs"/>
          <w:sz w:val="28"/>
          <w:szCs w:val="28"/>
          <w:rtl/>
          <w:lang w:bidi="fa-IR"/>
        </w:rPr>
        <w:t>های</w:t>
      </w:r>
      <w:r w:rsidRPr="00216C9B">
        <w:rPr>
          <w:rFonts w:cs="B Nazanin"/>
          <w:sz w:val="28"/>
          <w:szCs w:val="28"/>
          <w:rtl/>
          <w:lang w:bidi="fa-IR"/>
        </w:rPr>
        <w:t xml:space="preserve"> </w:t>
      </w:r>
      <w:r w:rsidRPr="00216C9B">
        <w:rPr>
          <w:rFonts w:cs="B Nazanin" w:hint="cs"/>
          <w:sz w:val="28"/>
          <w:szCs w:val="28"/>
          <w:rtl/>
          <w:lang w:bidi="fa-IR"/>
        </w:rPr>
        <w:t>تشخیص</w:t>
      </w:r>
      <w:r w:rsidRPr="00216C9B">
        <w:rPr>
          <w:rFonts w:cs="B Nazanin"/>
          <w:sz w:val="28"/>
          <w:szCs w:val="28"/>
          <w:rtl/>
          <w:lang w:bidi="fa-IR"/>
        </w:rPr>
        <w:t xml:space="preserve"> </w:t>
      </w:r>
      <w:r w:rsidRPr="00216C9B">
        <w:rPr>
          <w:rFonts w:cs="B Nazanin" w:hint="cs"/>
          <w:sz w:val="28"/>
          <w:szCs w:val="28"/>
          <w:rtl/>
          <w:lang w:bidi="fa-IR"/>
        </w:rPr>
        <w:t>ژنتیک</w:t>
      </w:r>
      <w:r w:rsidRPr="00216C9B">
        <w:rPr>
          <w:rFonts w:cs="B Nazanin"/>
          <w:sz w:val="28"/>
          <w:szCs w:val="28"/>
          <w:rtl/>
          <w:lang w:bidi="fa-IR"/>
        </w:rPr>
        <w:t xml:space="preserve">  </w:t>
      </w:r>
      <w:r w:rsidRPr="00216C9B">
        <w:rPr>
          <w:rFonts w:cs="B Nazanin" w:hint="cs"/>
          <w:sz w:val="28"/>
          <w:szCs w:val="28"/>
          <w:rtl/>
          <w:lang w:bidi="fa-IR"/>
        </w:rPr>
        <w:t>و</w:t>
      </w:r>
      <w:r w:rsidRPr="00216C9B">
        <w:rPr>
          <w:rFonts w:cs="B Nazanin"/>
          <w:sz w:val="28"/>
          <w:szCs w:val="28"/>
          <w:rtl/>
          <w:lang w:bidi="fa-IR"/>
        </w:rPr>
        <w:t xml:space="preserve"> </w:t>
      </w:r>
      <w:r w:rsidRPr="00216C9B">
        <w:rPr>
          <w:rFonts w:cs="B Nazanin" w:hint="cs"/>
          <w:sz w:val="28"/>
          <w:szCs w:val="28"/>
          <w:rtl/>
          <w:lang w:bidi="fa-IR"/>
        </w:rPr>
        <w:t>زمان</w:t>
      </w:r>
      <w:r w:rsidRPr="00216C9B">
        <w:rPr>
          <w:rFonts w:cs="B Nazanin"/>
          <w:sz w:val="28"/>
          <w:szCs w:val="28"/>
          <w:rtl/>
          <w:lang w:bidi="fa-IR"/>
        </w:rPr>
        <w:t xml:space="preserve"> </w:t>
      </w:r>
      <w:r w:rsidRPr="00216C9B">
        <w:rPr>
          <w:rFonts w:cs="B Nazanin" w:hint="cs"/>
          <w:sz w:val="28"/>
          <w:szCs w:val="28"/>
          <w:rtl/>
          <w:lang w:bidi="fa-IR"/>
        </w:rPr>
        <w:t>انجام</w:t>
      </w:r>
      <w:r w:rsidRPr="00216C9B">
        <w:rPr>
          <w:rFonts w:cs="B Nazanin"/>
          <w:sz w:val="28"/>
          <w:szCs w:val="28"/>
          <w:rtl/>
          <w:lang w:bidi="fa-IR"/>
        </w:rPr>
        <w:t xml:space="preserve"> </w:t>
      </w:r>
      <w:r w:rsidRPr="00216C9B">
        <w:rPr>
          <w:rFonts w:cs="B Nazanin" w:hint="cs"/>
          <w:sz w:val="28"/>
          <w:szCs w:val="28"/>
          <w:rtl/>
          <w:lang w:bidi="fa-IR"/>
        </w:rPr>
        <w:t>آن</w:t>
      </w:r>
      <w:r w:rsidRPr="00216C9B">
        <w:rPr>
          <w:rFonts w:cs="B Nazanin"/>
          <w:sz w:val="28"/>
          <w:szCs w:val="28"/>
          <w:rtl/>
          <w:lang w:bidi="fa-IR"/>
        </w:rPr>
        <w:t xml:space="preserve"> </w:t>
      </w:r>
      <w:r w:rsidRPr="00216C9B">
        <w:rPr>
          <w:rFonts w:cs="B Nazanin" w:hint="cs"/>
          <w:sz w:val="28"/>
          <w:szCs w:val="28"/>
          <w:rtl/>
          <w:lang w:bidi="fa-IR"/>
        </w:rPr>
        <w:t>را</w:t>
      </w:r>
      <w:r w:rsidRPr="00216C9B">
        <w:rPr>
          <w:rFonts w:cs="B Nazanin"/>
          <w:sz w:val="28"/>
          <w:szCs w:val="28"/>
          <w:rtl/>
          <w:lang w:bidi="fa-IR"/>
        </w:rPr>
        <w:t xml:space="preserve"> </w:t>
      </w:r>
      <w:r w:rsidRPr="00216C9B">
        <w:rPr>
          <w:rFonts w:cs="B Nazanin" w:hint="cs"/>
          <w:sz w:val="28"/>
          <w:szCs w:val="28"/>
          <w:rtl/>
          <w:lang w:bidi="fa-IR"/>
        </w:rPr>
        <w:t>بشناسند</w:t>
      </w:r>
      <w:r w:rsidRPr="00216C9B">
        <w:rPr>
          <w:rFonts w:cs="B Nazanin"/>
          <w:sz w:val="28"/>
          <w:szCs w:val="28"/>
          <w:lang w:bidi="fa-IR"/>
        </w:rPr>
        <w:t>.</w:t>
      </w:r>
    </w:p>
    <w:p w:rsidR="008A2DC0" w:rsidRPr="00216C9B" w:rsidRDefault="008A2DC0" w:rsidP="00216C9B">
      <w:pPr>
        <w:pStyle w:val="ListParagraph"/>
        <w:numPr>
          <w:ilvl w:val="0"/>
          <w:numId w:val="1"/>
        </w:num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bidi/>
        <w:jc w:val="lowKashida"/>
        <w:rPr>
          <w:rFonts w:cs="B Nazanin"/>
          <w:sz w:val="28"/>
          <w:szCs w:val="28"/>
          <w:lang w:bidi="fa-IR"/>
        </w:rPr>
      </w:pPr>
      <w:r w:rsidRPr="00216C9B">
        <w:rPr>
          <w:rFonts w:cs="B Nazanin" w:hint="cs"/>
          <w:sz w:val="28"/>
          <w:szCs w:val="28"/>
          <w:rtl/>
          <w:lang w:bidi="fa-IR"/>
        </w:rPr>
        <w:t>با مشاوره ژنتیک و کاربرد آن به عنوان هسته مشترک برنامه های کشوری غربالگری  برای پیشگیری و مدیریت بیماریهای ژنتیکی آشنا شوند.</w:t>
      </w:r>
    </w:p>
    <w:p w:rsidR="008A2DC0" w:rsidRPr="00216C9B" w:rsidRDefault="008A2DC0" w:rsidP="00216C9B">
      <w:pPr>
        <w:pStyle w:val="ListParagraph"/>
        <w:numPr>
          <w:ilvl w:val="0"/>
          <w:numId w:val="1"/>
        </w:num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bidi/>
        <w:jc w:val="lowKashida"/>
        <w:rPr>
          <w:rFonts w:cs="B Nazanin"/>
          <w:sz w:val="28"/>
          <w:szCs w:val="28"/>
          <w:rtl/>
          <w:lang w:bidi="fa-IR"/>
        </w:rPr>
      </w:pPr>
      <w:r w:rsidRPr="00216C9B">
        <w:rPr>
          <w:rFonts w:cs="B Nazanin" w:hint="cs"/>
          <w:sz w:val="28"/>
          <w:szCs w:val="28"/>
          <w:rtl/>
          <w:lang w:bidi="fa-IR"/>
        </w:rPr>
        <w:t xml:space="preserve"> فرایند مراقبت ژنتیک </w:t>
      </w:r>
      <w:r w:rsidR="00510D3B" w:rsidRPr="00216C9B">
        <w:rPr>
          <w:rFonts w:cs="B Nazanin" w:hint="cs"/>
          <w:sz w:val="28"/>
          <w:szCs w:val="28"/>
          <w:rtl/>
          <w:lang w:bidi="fa-IR"/>
        </w:rPr>
        <w:t xml:space="preserve">موقت و قطعی </w:t>
      </w:r>
      <w:r w:rsidRPr="00216C9B">
        <w:rPr>
          <w:rFonts w:cs="B Nazanin" w:hint="cs"/>
          <w:sz w:val="28"/>
          <w:szCs w:val="28"/>
          <w:rtl/>
          <w:lang w:bidi="fa-IR"/>
        </w:rPr>
        <w:t xml:space="preserve">برای شناسایی عامل خطر ژنتیک در فرزندان بعدی خانواده و </w:t>
      </w:r>
      <w:r w:rsidR="00575CD7" w:rsidRPr="00216C9B">
        <w:rPr>
          <w:rFonts w:cs="B Nazanin" w:hint="cs"/>
          <w:sz w:val="28"/>
          <w:szCs w:val="28"/>
          <w:rtl/>
          <w:lang w:bidi="fa-IR"/>
        </w:rPr>
        <w:t xml:space="preserve">نیز </w:t>
      </w:r>
      <w:r w:rsidRPr="00216C9B">
        <w:rPr>
          <w:rFonts w:cs="B Nazanin" w:hint="cs"/>
          <w:sz w:val="28"/>
          <w:szCs w:val="28"/>
          <w:rtl/>
          <w:lang w:bidi="fa-IR"/>
        </w:rPr>
        <w:t>خویشان در معرض خطر را بشناسند.</w:t>
      </w:r>
    </w:p>
    <w:p w:rsidR="008A2DC0" w:rsidRPr="00216C9B" w:rsidRDefault="00510D3B" w:rsidP="00216C9B">
      <w:pPr>
        <w:pStyle w:val="ListParagraph"/>
        <w:numPr>
          <w:ilvl w:val="0"/>
          <w:numId w:val="1"/>
        </w:num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bidi/>
        <w:jc w:val="lowKashida"/>
        <w:rPr>
          <w:rFonts w:cs="B Nazanin"/>
          <w:sz w:val="28"/>
          <w:szCs w:val="28"/>
          <w:lang w:bidi="fa-IR"/>
        </w:rPr>
      </w:pPr>
      <w:r w:rsidRPr="00216C9B">
        <w:rPr>
          <w:rFonts w:cs="B Nazanin" w:hint="cs"/>
          <w:sz w:val="28"/>
          <w:szCs w:val="28"/>
          <w:rtl/>
          <w:lang w:bidi="fa-IR"/>
        </w:rPr>
        <w:t xml:space="preserve">اهداف، جریان کار و اجزای </w:t>
      </w:r>
      <w:r w:rsidR="008A2DC0" w:rsidRPr="00216C9B">
        <w:rPr>
          <w:rFonts w:cs="B Nazanin" w:hint="cs"/>
          <w:sz w:val="28"/>
          <w:szCs w:val="28"/>
          <w:rtl/>
          <w:lang w:bidi="fa-IR"/>
        </w:rPr>
        <w:t>برنامه</w:t>
      </w:r>
      <w:r w:rsidR="008A2DC0" w:rsidRPr="00216C9B">
        <w:rPr>
          <w:rFonts w:ascii="Cambria" w:hAnsi="Cambria" w:cs="B Nazanin"/>
          <w:sz w:val="28"/>
          <w:szCs w:val="28"/>
          <w:rtl/>
          <w:lang w:bidi="fa-IR"/>
        </w:rPr>
        <w:softHyphen/>
      </w:r>
      <w:r w:rsidR="008A2DC0" w:rsidRPr="00216C9B">
        <w:rPr>
          <w:rFonts w:cs="B Nazanin" w:hint="cs"/>
          <w:sz w:val="28"/>
          <w:szCs w:val="28"/>
          <w:rtl/>
          <w:lang w:bidi="fa-IR"/>
        </w:rPr>
        <w:t>های</w:t>
      </w:r>
      <w:r w:rsidR="008A2DC0" w:rsidRPr="00216C9B">
        <w:rPr>
          <w:rFonts w:cs="B Nazanin"/>
          <w:sz w:val="28"/>
          <w:szCs w:val="28"/>
          <w:rtl/>
          <w:lang w:bidi="fa-IR"/>
        </w:rPr>
        <w:t xml:space="preserve"> </w:t>
      </w:r>
      <w:r w:rsidR="008A2DC0" w:rsidRPr="00216C9B">
        <w:rPr>
          <w:rFonts w:cs="B Nazanin" w:hint="cs"/>
          <w:sz w:val="28"/>
          <w:szCs w:val="28"/>
          <w:rtl/>
          <w:lang w:bidi="fa-IR"/>
        </w:rPr>
        <w:t>کشوری</w:t>
      </w:r>
      <w:r w:rsidR="008A2DC0" w:rsidRPr="00216C9B">
        <w:rPr>
          <w:rFonts w:cs="B Nazanin"/>
          <w:sz w:val="28"/>
          <w:szCs w:val="28"/>
          <w:rtl/>
          <w:lang w:bidi="fa-IR"/>
        </w:rPr>
        <w:t xml:space="preserve"> </w:t>
      </w:r>
      <w:r w:rsidR="008A2DC0" w:rsidRPr="00216C9B">
        <w:rPr>
          <w:rFonts w:cs="B Nazanin" w:hint="cs"/>
          <w:sz w:val="28"/>
          <w:szCs w:val="28"/>
          <w:rtl/>
          <w:lang w:bidi="fa-IR"/>
        </w:rPr>
        <w:t>غربالگری</w:t>
      </w:r>
      <w:r w:rsidR="008A2DC0" w:rsidRPr="00216C9B">
        <w:rPr>
          <w:rFonts w:cs="B Nazanin"/>
          <w:sz w:val="28"/>
          <w:szCs w:val="28"/>
          <w:rtl/>
          <w:lang w:bidi="fa-IR"/>
        </w:rPr>
        <w:t xml:space="preserve"> </w:t>
      </w:r>
      <w:r w:rsidR="008A2DC0" w:rsidRPr="00216C9B">
        <w:rPr>
          <w:rFonts w:cs="B Nazanin" w:hint="cs"/>
          <w:sz w:val="28"/>
          <w:szCs w:val="28"/>
          <w:rtl/>
          <w:lang w:bidi="fa-IR"/>
        </w:rPr>
        <w:t>اختصاصی،</w:t>
      </w:r>
      <w:r w:rsidR="008A2DC0" w:rsidRPr="00216C9B">
        <w:rPr>
          <w:rFonts w:cs="B Nazanin"/>
          <w:sz w:val="28"/>
          <w:szCs w:val="28"/>
          <w:rtl/>
          <w:lang w:bidi="fa-IR"/>
        </w:rPr>
        <w:t xml:space="preserve"> </w:t>
      </w:r>
      <w:r w:rsidR="008A2DC0" w:rsidRPr="00216C9B">
        <w:rPr>
          <w:rFonts w:cs="B Nazanin" w:hint="cs"/>
          <w:sz w:val="28"/>
          <w:szCs w:val="28"/>
          <w:rtl/>
          <w:lang w:bidi="fa-IR"/>
        </w:rPr>
        <w:t>برای</w:t>
      </w:r>
      <w:r w:rsidR="008A2DC0" w:rsidRPr="00216C9B">
        <w:rPr>
          <w:rFonts w:cs="B Nazanin"/>
          <w:sz w:val="28"/>
          <w:szCs w:val="28"/>
          <w:rtl/>
          <w:lang w:bidi="fa-IR"/>
        </w:rPr>
        <w:t xml:space="preserve"> </w:t>
      </w:r>
      <w:r w:rsidR="008A2DC0" w:rsidRPr="00216C9B">
        <w:rPr>
          <w:rFonts w:cs="B Nazanin" w:hint="cs"/>
          <w:sz w:val="28"/>
          <w:szCs w:val="28"/>
          <w:rtl/>
          <w:lang w:bidi="fa-IR"/>
        </w:rPr>
        <w:t>پیشگیری</w:t>
      </w:r>
      <w:r w:rsidR="008A2DC0" w:rsidRPr="00216C9B">
        <w:rPr>
          <w:rFonts w:cs="B Nazanin"/>
          <w:sz w:val="28"/>
          <w:szCs w:val="28"/>
          <w:rtl/>
          <w:lang w:bidi="fa-IR"/>
        </w:rPr>
        <w:t xml:space="preserve"> </w:t>
      </w:r>
      <w:r w:rsidR="008A2DC0" w:rsidRPr="00216C9B">
        <w:rPr>
          <w:rFonts w:cs="B Nazanin" w:hint="cs"/>
          <w:sz w:val="28"/>
          <w:szCs w:val="28"/>
          <w:rtl/>
          <w:lang w:bidi="fa-IR"/>
        </w:rPr>
        <w:t>و</w:t>
      </w:r>
      <w:r w:rsidR="008A2DC0" w:rsidRPr="00216C9B">
        <w:rPr>
          <w:rFonts w:cs="B Nazanin"/>
          <w:sz w:val="28"/>
          <w:szCs w:val="28"/>
          <w:rtl/>
          <w:lang w:bidi="fa-IR"/>
        </w:rPr>
        <w:t xml:space="preserve"> </w:t>
      </w:r>
      <w:r w:rsidR="008A2DC0" w:rsidRPr="00216C9B">
        <w:rPr>
          <w:rFonts w:cs="B Nazanin" w:hint="cs"/>
          <w:sz w:val="28"/>
          <w:szCs w:val="28"/>
          <w:rtl/>
          <w:lang w:bidi="fa-IR"/>
        </w:rPr>
        <w:t>مدیریت</w:t>
      </w:r>
      <w:r w:rsidR="008A2DC0" w:rsidRPr="00216C9B">
        <w:rPr>
          <w:rFonts w:cs="B Nazanin"/>
          <w:sz w:val="28"/>
          <w:szCs w:val="28"/>
          <w:rtl/>
          <w:lang w:bidi="fa-IR"/>
        </w:rPr>
        <w:t xml:space="preserve"> </w:t>
      </w:r>
      <w:r w:rsidR="008A2DC0" w:rsidRPr="00216C9B">
        <w:rPr>
          <w:rFonts w:cs="B Nazanin" w:hint="cs"/>
          <w:sz w:val="28"/>
          <w:szCs w:val="28"/>
          <w:rtl/>
          <w:lang w:bidi="fa-IR"/>
        </w:rPr>
        <w:t>بیماریهای</w:t>
      </w:r>
      <w:r w:rsidR="008A2DC0" w:rsidRPr="00216C9B">
        <w:rPr>
          <w:rFonts w:cs="B Nazanin"/>
          <w:sz w:val="28"/>
          <w:szCs w:val="28"/>
          <w:rtl/>
          <w:lang w:bidi="fa-IR"/>
        </w:rPr>
        <w:t xml:space="preserve"> </w:t>
      </w:r>
      <w:r w:rsidRPr="00216C9B">
        <w:rPr>
          <w:rFonts w:cs="B Nazanin" w:hint="cs"/>
          <w:sz w:val="28"/>
          <w:szCs w:val="28"/>
          <w:rtl/>
          <w:lang w:bidi="fa-IR"/>
        </w:rPr>
        <w:t xml:space="preserve">ژنتیکی </w:t>
      </w:r>
      <w:r w:rsidR="008A2DC0" w:rsidRPr="00216C9B">
        <w:rPr>
          <w:rFonts w:cs="B Nazanin" w:hint="cs"/>
          <w:sz w:val="28"/>
          <w:szCs w:val="28"/>
          <w:rtl/>
          <w:lang w:bidi="fa-IR"/>
        </w:rPr>
        <w:t>را</w:t>
      </w:r>
      <w:r w:rsidR="008A2DC0" w:rsidRPr="00216C9B">
        <w:rPr>
          <w:rFonts w:cs="B Nazanin"/>
          <w:sz w:val="28"/>
          <w:szCs w:val="28"/>
          <w:rtl/>
          <w:lang w:bidi="fa-IR"/>
        </w:rPr>
        <w:t xml:space="preserve"> </w:t>
      </w:r>
      <w:r w:rsidR="008A2DC0" w:rsidRPr="00216C9B">
        <w:rPr>
          <w:rFonts w:cs="B Nazanin" w:hint="cs"/>
          <w:sz w:val="28"/>
          <w:szCs w:val="28"/>
          <w:rtl/>
          <w:lang w:bidi="fa-IR"/>
        </w:rPr>
        <w:t>بشناسند</w:t>
      </w:r>
      <w:r w:rsidR="008A2DC0" w:rsidRPr="00216C9B">
        <w:rPr>
          <w:rFonts w:cs="B Nazanin"/>
          <w:sz w:val="28"/>
          <w:szCs w:val="28"/>
          <w:lang w:bidi="fa-IR"/>
        </w:rPr>
        <w:t>.</w:t>
      </w:r>
    </w:p>
    <w:p w:rsidR="00510D3B" w:rsidRPr="00216C9B" w:rsidRDefault="00510D3B" w:rsidP="00216C9B">
      <w:pPr>
        <w:pStyle w:val="ListParagraph"/>
        <w:numPr>
          <w:ilvl w:val="0"/>
          <w:numId w:val="1"/>
        </w:num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bidi/>
        <w:jc w:val="lowKashida"/>
        <w:rPr>
          <w:rFonts w:cs="B Nazanin"/>
          <w:sz w:val="28"/>
          <w:szCs w:val="28"/>
          <w:lang w:bidi="fa-IR"/>
        </w:rPr>
      </w:pPr>
      <w:r w:rsidRPr="00216C9B">
        <w:rPr>
          <w:rFonts w:cs="B Nazanin" w:hint="cs"/>
          <w:sz w:val="28"/>
          <w:szCs w:val="28"/>
          <w:rtl/>
          <w:lang w:bidi="fa-IR"/>
        </w:rPr>
        <w:t>شرح وظایف خود را در هر یک از برنامه</w:t>
      </w:r>
      <w:r w:rsidRPr="00216C9B">
        <w:rPr>
          <w:rFonts w:ascii="Cambria" w:hAnsi="Cambria" w:cs="B Nazanin"/>
          <w:sz w:val="28"/>
          <w:szCs w:val="28"/>
          <w:rtl/>
          <w:lang w:bidi="fa-IR"/>
        </w:rPr>
        <w:softHyphen/>
      </w:r>
      <w:r w:rsidRPr="00216C9B">
        <w:rPr>
          <w:rFonts w:cs="B Nazanin" w:hint="cs"/>
          <w:sz w:val="28"/>
          <w:szCs w:val="28"/>
          <w:rtl/>
          <w:lang w:bidi="fa-IR"/>
        </w:rPr>
        <w:t>های</w:t>
      </w:r>
      <w:r w:rsidRPr="00216C9B">
        <w:rPr>
          <w:rFonts w:cs="B Nazanin"/>
          <w:sz w:val="28"/>
          <w:szCs w:val="28"/>
          <w:rtl/>
          <w:lang w:bidi="fa-IR"/>
        </w:rPr>
        <w:t xml:space="preserve"> </w:t>
      </w:r>
      <w:r w:rsidRPr="00216C9B">
        <w:rPr>
          <w:rFonts w:cs="B Nazanin" w:hint="cs"/>
          <w:sz w:val="28"/>
          <w:szCs w:val="28"/>
          <w:rtl/>
          <w:lang w:bidi="fa-IR"/>
        </w:rPr>
        <w:t>کشوری</w:t>
      </w:r>
      <w:r w:rsidRPr="00216C9B">
        <w:rPr>
          <w:rFonts w:cs="B Nazanin"/>
          <w:sz w:val="28"/>
          <w:szCs w:val="28"/>
          <w:rtl/>
          <w:lang w:bidi="fa-IR"/>
        </w:rPr>
        <w:t xml:space="preserve"> </w:t>
      </w:r>
      <w:r w:rsidRPr="00216C9B">
        <w:rPr>
          <w:rFonts w:cs="B Nazanin" w:hint="cs"/>
          <w:sz w:val="28"/>
          <w:szCs w:val="28"/>
          <w:rtl/>
          <w:lang w:bidi="fa-IR"/>
        </w:rPr>
        <w:t>غربالگری</w:t>
      </w:r>
      <w:r w:rsidRPr="00216C9B">
        <w:rPr>
          <w:rFonts w:cs="B Nazanin"/>
          <w:sz w:val="28"/>
          <w:szCs w:val="28"/>
          <w:rtl/>
          <w:lang w:bidi="fa-IR"/>
        </w:rPr>
        <w:t xml:space="preserve"> </w:t>
      </w:r>
      <w:r w:rsidRPr="00216C9B">
        <w:rPr>
          <w:rFonts w:cs="B Nazanin" w:hint="cs"/>
          <w:sz w:val="28"/>
          <w:szCs w:val="28"/>
          <w:rtl/>
          <w:lang w:bidi="fa-IR"/>
        </w:rPr>
        <w:t>اختصاصی</w:t>
      </w:r>
      <w:r w:rsidRPr="00216C9B">
        <w:rPr>
          <w:rFonts w:cs="B Nazanin" w:hint="cs"/>
          <w:sz w:val="28"/>
          <w:szCs w:val="28"/>
          <w:rtl/>
        </w:rPr>
        <w:t xml:space="preserve"> </w:t>
      </w:r>
      <w:r w:rsidRPr="00216C9B">
        <w:rPr>
          <w:rFonts w:cs="B Nazanin" w:hint="cs"/>
          <w:sz w:val="28"/>
          <w:szCs w:val="28"/>
          <w:rtl/>
          <w:lang w:bidi="fa-IR"/>
        </w:rPr>
        <w:t>برای</w:t>
      </w:r>
      <w:r w:rsidRPr="00216C9B">
        <w:rPr>
          <w:rFonts w:cs="B Nazanin"/>
          <w:sz w:val="28"/>
          <w:szCs w:val="28"/>
          <w:rtl/>
          <w:lang w:bidi="fa-IR"/>
        </w:rPr>
        <w:t xml:space="preserve"> </w:t>
      </w:r>
      <w:r w:rsidRPr="00216C9B">
        <w:rPr>
          <w:rFonts w:cs="B Nazanin" w:hint="cs"/>
          <w:sz w:val="28"/>
          <w:szCs w:val="28"/>
          <w:rtl/>
          <w:lang w:bidi="fa-IR"/>
        </w:rPr>
        <w:t>پیشگیری</w:t>
      </w:r>
      <w:r w:rsidRPr="00216C9B">
        <w:rPr>
          <w:rFonts w:cs="B Nazanin"/>
          <w:sz w:val="28"/>
          <w:szCs w:val="28"/>
          <w:rtl/>
          <w:lang w:bidi="fa-IR"/>
        </w:rPr>
        <w:t xml:space="preserve"> </w:t>
      </w:r>
      <w:r w:rsidRPr="00216C9B">
        <w:rPr>
          <w:rFonts w:cs="B Nazanin" w:hint="cs"/>
          <w:sz w:val="28"/>
          <w:szCs w:val="28"/>
          <w:rtl/>
          <w:lang w:bidi="fa-IR"/>
        </w:rPr>
        <w:t>و</w:t>
      </w:r>
      <w:r w:rsidRPr="00216C9B">
        <w:rPr>
          <w:rFonts w:cs="B Nazanin"/>
          <w:sz w:val="28"/>
          <w:szCs w:val="28"/>
          <w:rtl/>
          <w:lang w:bidi="fa-IR"/>
        </w:rPr>
        <w:t xml:space="preserve"> </w:t>
      </w:r>
      <w:r w:rsidRPr="00216C9B">
        <w:rPr>
          <w:rFonts w:cs="B Nazanin" w:hint="cs"/>
          <w:sz w:val="28"/>
          <w:szCs w:val="28"/>
          <w:rtl/>
          <w:lang w:bidi="fa-IR"/>
        </w:rPr>
        <w:t>مدیریت</w:t>
      </w:r>
      <w:r w:rsidRPr="00216C9B">
        <w:rPr>
          <w:rFonts w:cs="B Nazanin"/>
          <w:sz w:val="28"/>
          <w:szCs w:val="28"/>
          <w:rtl/>
          <w:lang w:bidi="fa-IR"/>
        </w:rPr>
        <w:t xml:space="preserve"> </w:t>
      </w:r>
      <w:r w:rsidRPr="00216C9B">
        <w:rPr>
          <w:rFonts w:cs="B Nazanin" w:hint="cs"/>
          <w:sz w:val="28"/>
          <w:szCs w:val="28"/>
          <w:rtl/>
          <w:lang w:bidi="fa-IR"/>
        </w:rPr>
        <w:t>بیماریهای</w:t>
      </w:r>
      <w:r w:rsidRPr="00216C9B">
        <w:rPr>
          <w:rFonts w:cs="B Nazanin"/>
          <w:sz w:val="28"/>
          <w:szCs w:val="28"/>
          <w:rtl/>
          <w:lang w:bidi="fa-IR"/>
        </w:rPr>
        <w:t xml:space="preserve"> </w:t>
      </w:r>
      <w:r w:rsidRPr="00216C9B">
        <w:rPr>
          <w:rFonts w:cs="B Nazanin" w:hint="cs"/>
          <w:sz w:val="28"/>
          <w:szCs w:val="28"/>
          <w:rtl/>
          <w:lang w:bidi="fa-IR"/>
        </w:rPr>
        <w:t>ژنتیکی</w:t>
      </w:r>
      <w:r w:rsidRPr="00216C9B">
        <w:rPr>
          <w:rFonts w:cs="B Nazanin"/>
          <w:sz w:val="28"/>
          <w:szCs w:val="28"/>
          <w:rtl/>
          <w:lang w:bidi="fa-IR"/>
        </w:rPr>
        <w:t xml:space="preserve"> </w:t>
      </w:r>
      <w:r w:rsidRPr="00216C9B">
        <w:rPr>
          <w:rFonts w:cs="B Nazanin" w:hint="cs"/>
          <w:sz w:val="28"/>
          <w:szCs w:val="28"/>
          <w:rtl/>
          <w:lang w:bidi="fa-IR"/>
        </w:rPr>
        <w:t>را</w:t>
      </w:r>
      <w:r w:rsidRPr="00216C9B">
        <w:rPr>
          <w:rFonts w:cs="B Nazanin"/>
          <w:sz w:val="28"/>
          <w:szCs w:val="28"/>
          <w:rtl/>
          <w:lang w:bidi="fa-IR"/>
        </w:rPr>
        <w:t xml:space="preserve"> </w:t>
      </w:r>
      <w:r w:rsidRPr="00216C9B">
        <w:rPr>
          <w:rFonts w:cs="B Nazanin" w:hint="cs"/>
          <w:sz w:val="28"/>
          <w:szCs w:val="28"/>
          <w:rtl/>
          <w:lang w:bidi="fa-IR"/>
        </w:rPr>
        <w:t>بدانند</w:t>
      </w:r>
      <w:r w:rsidRPr="00216C9B">
        <w:rPr>
          <w:rFonts w:cs="B Nazanin"/>
          <w:sz w:val="28"/>
          <w:szCs w:val="28"/>
          <w:lang w:bidi="fa-IR"/>
        </w:rPr>
        <w:t>.</w:t>
      </w:r>
    </w:p>
    <w:p w:rsidR="0031096A" w:rsidRPr="00216C9B" w:rsidRDefault="00510D3B" w:rsidP="00216C9B">
      <w:pPr>
        <w:pStyle w:val="ListParagraph"/>
        <w:numPr>
          <w:ilvl w:val="0"/>
          <w:numId w:val="1"/>
        </w:num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bidi/>
        <w:jc w:val="lowKashida"/>
        <w:rPr>
          <w:rFonts w:cs="B Nazanin"/>
          <w:sz w:val="28"/>
          <w:szCs w:val="28"/>
          <w:rtl/>
          <w:lang w:bidi="fa-IR"/>
        </w:rPr>
      </w:pPr>
      <w:r w:rsidRPr="00216C9B">
        <w:rPr>
          <w:rFonts w:cs="B Nazanin" w:hint="cs"/>
          <w:sz w:val="28"/>
          <w:szCs w:val="28"/>
          <w:rtl/>
          <w:lang w:bidi="fa-IR"/>
        </w:rPr>
        <w:t>موازین اخلاق</w:t>
      </w:r>
      <w:r w:rsidR="00575CD7" w:rsidRPr="00216C9B">
        <w:rPr>
          <w:rFonts w:cs="B Nazanin" w:hint="cs"/>
          <w:sz w:val="28"/>
          <w:szCs w:val="28"/>
          <w:rtl/>
          <w:lang w:bidi="fa-IR"/>
        </w:rPr>
        <w:t xml:space="preserve"> حرفه</w:t>
      </w:r>
      <w:r w:rsidR="00575CD7" w:rsidRPr="00216C9B">
        <w:rPr>
          <w:rFonts w:cs="B Nazanin"/>
          <w:sz w:val="28"/>
          <w:szCs w:val="28"/>
          <w:rtl/>
          <w:lang w:bidi="fa-IR"/>
        </w:rPr>
        <w:softHyphen/>
      </w:r>
      <w:r w:rsidR="00575CD7" w:rsidRPr="00216C9B">
        <w:rPr>
          <w:rFonts w:cs="B Nazanin" w:hint="cs"/>
          <w:sz w:val="28"/>
          <w:szCs w:val="28"/>
          <w:rtl/>
          <w:lang w:bidi="fa-IR"/>
        </w:rPr>
        <w:t xml:space="preserve">ای </w:t>
      </w:r>
      <w:r w:rsidRPr="00216C9B">
        <w:rPr>
          <w:rFonts w:cs="B Nazanin" w:hint="cs"/>
          <w:sz w:val="28"/>
          <w:szCs w:val="28"/>
          <w:rtl/>
          <w:lang w:bidi="fa-IR"/>
        </w:rPr>
        <w:t>مرتبط در هر برنامه را رعایت نمایند.</w:t>
      </w:r>
    </w:p>
    <w:p w:rsidR="0031096A" w:rsidRDefault="0031096A" w:rsidP="00216C9B">
      <w:pPr>
        <w:bidi/>
        <w:contextualSpacing/>
        <w:jc w:val="lowKashida"/>
        <w:rPr>
          <w:rFonts w:cs="B Nazanin"/>
          <w:sz w:val="28"/>
          <w:szCs w:val="28"/>
          <w:rtl/>
          <w:lang w:bidi="fa-IR"/>
        </w:rPr>
      </w:pPr>
    </w:p>
    <w:p w:rsidR="00B910C3" w:rsidRDefault="00B910C3" w:rsidP="00216C9B">
      <w:pPr>
        <w:bidi/>
        <w:contextualSpacing/>
        <w:jc w:val="lowKashida"/>
        <w:rPr>
          <w:rFonts w:cs="B Nazanin"/>
          <w:sz w:val="28"/>
          <w:szCs w:val="28"/>
          <w:rtl/>
          <w:lang w:bidi="fa-IR"/>
        </w:rPr>
      </w:pPr>
    </w:p>
    <w:p w:rsidR="00EF73B9" w:rsidRDefault="00EF73B9" w:rsidP="00EF73B9">
      <w:pPr>
        <w:bidi/>
        <w:contextualSpacing/>
        <w:jc w:val="lowKashida"/>
        <w:rPr>
          <w:rFonts w:cs="B Nazanin"/>
          <w:sz w:val="28"/>
          <w:szCs w:val="28"/>
          <w:rtl/>
          <w:lang w:bidi="fa-IR"/>
        </w:rPr>
      </w:pPr>
    </w:p>
    <w:p w:rsidR="00EF73B9" w:rsidRDefault="00EF73B9" w:rsidP="00EF73B9">
      <w:pPr>
        <w:bidi/>
        <w:contextualSpacing/>
        <w:jc w:val="lowKashida"/>
        <w:rPr>
          <w:rFonts w:cs="B Nazanin"/>
          <w:sz w:val="28"/>
          <w:szCs w:val="28"/>
          <w:rtl/>
          <w:lang w:bidi="fa-IR"/>
        </w:rPr>
      </w:pPr>
    </w:p>
    <w:p w:rsidR="00EF73B9" w:rsidRDefault="00EF73B9" w:rsidP="00EF73B9">
      <w:pPr>
        <w:bidi/>
        <w:contextualSpacing/>
        <w:jc w:val="lowKashida"/>
        <w:rPr>
          <w:rFonts w:cs="B Nazanin"/>
          <w:sz w:val="28"/>
          <w:szCs w:val="28"/>
          <w:rtl/>
          <w:lang w:bidi="fa-IR"/>
        </w:rPr>
      </w:pPr>
    </w:p>
    <w:p w:rsidR="00EF73B9" w:rsidRDefault="00EF73B9" w:rsidP="00EF73B9">
      <w:pPr>
        <w:bidi/>
        <w:contextualSpacing/>
        <w:jc w:val="lowKashida"/>
        <w:rPr>
          <w:rFonts w:cs="B Nazanin"/>
          <w:sz w:val="28"/>
          <w:szCs w:val="28"/>
          <w:rtl/>
          <w:lang w:bidi="fa-IR"/>
        </w:rPr>
      </w:pPr>
    </w:p>
    <w:p w:rsidR="0007585C" w:rsidRDefault="0007585C" w:rsidP="0007585C">
      <w:pPr>
        <w:bidi/>
        <w:contextualSpacing/>
        <w:jc w:val="lowKashida"/>
        <w:rPr>
          <w:rFonts w:cs="B Nazanin"/>
          <w:sz w:val="28"/>
          <w:szCs w:val="28"/>
          <w:rtl/>
          <w:lang w:bidi="fa-IR"/>
        </w:rPr>
      </w:pPr>
    </w:p>
    <w:p w:rsidR="00EF73B9" w:rsidRDefault="00EF73B9" w:rsidP="00EF73B9">
      <w:pPr>
        <w:bidi/>
        <w:contextualSpacing/>
        <w:jc w:val="lowKashida"/>
        <w:rPr>
          <w:rFonts w:cs="B Nazanin"/>
          <w:sz w:val="28"/>
          <w:szCs w:val="28"/>
          <w:rtl/>
          <w:lang w:bidi="fa-IR"/>
        </w:rPr>
      </w:pPr>
    </w:p>
    <w:p w:rsidR="00EF73B9" w:rsidRDefault="00EF73B9" w:rsidP="00EF73B9">
      <w:pPr>
        <w:bidi/>
        <w:contextualSpacing/>
        <w:jc w:val="lowKashida"/>
        <w:rPr>
          <w:rFonts w:cs="B Nazanin"/>
          <w:sz w:val="28"/>
          <w:szCs w:val="28"/>
          <w:rtl/>
          <w:lang w:bidi="fa-IR"/>
        </w:rPr>
      </w:pPr>
    </w:p>
    <w:p w:rsidR="00A81B19" w:rsidRDefault="00A81B19" w:rsidP="00A81B19">
      <w:pPr>
        <w:bidi/>
        <w:contextualSpacing/>
        <w:jc w:val="lowKashida"/>
        <w:rPr>
          <w:rFonts w:cs="B Nazanin"/>
          <w:sz w:val="28"/>
          <w:szCs w:val="28"/>
          <w:rtl/>
          <w:lang w:bidi="fa-IR"/>
        </w:rPr>
      </w:pPr>
    </w:p>
    <w:p w:rsidR="00A81B19" w:rsidRDefault="00A81B19" w:rsidP="00A81B19">
      <w:pPr>
        <w:bidi/>
        <w:contextualSpacing/>
        <w:jc w:val="lowKashida"/>
        <w:rPr>
          <w:rFonts w:cs="B Nazanin"/>
          <w:sz w:val="28"/>
          <w:szCs w:val="28"/>
          <w:rtl/>
          <w:lang w:bidi="fa-IR"/>
        </w:rPr>
      </w:pPr>
    </w:p>
    <w:p w:rsidR="0031096A" w:rsidRPr="00B910C3" w:rsidRDefault="00216C9B" w:rsidP="00216C9B">
      <w:pPr>
        <w:pStyle w:val="Heading1"/>
        <w:bidi/>
        <w:contextualSpacing/>
        <w:rPr>
          <w:rFonts w:cs="B Titr"/>
          <w:b/>
          <w:bCs/>
          <w:sz w:val="28"/>
          <w:szCs w:val="28"/>
          <w:rtl/>
          <w:lang w:bidi="fa-IR"/>
        </w:rPr>
      </w:pPr>
      <w:bookmarkStart w:id="6" w:name="_Toc2761704"/>
      <w:r>
        <w:rPr>
          <w:rFonts w:cs="B Titr" w:hint="cs"/>
          <w:b/>
          <w:bCs/>
          <w:sz w:val="28"/>
          <w:szCs w:val="28"/>
          <w:rtl/>
          <w:lang w:bidi="fa-IR"/>
        </w:rPr>
        <w:lastRenderedPageBreak/>
        <w:t>بخش</w:t>
      </w:r>
      <w:r w:rsidR="0031096A" w:rsidRPr="00B910C3">
        <w:rPr>
          <w:rFonts w:cs="B Titr" w:hint="cs"/>
          <w:b/>
          <w:bCs/>
          <w:sz w:val="28"/>
          <w:szCs w:val="28"/>
          <w:rtl/>
          <w:lang w:bidi="fa-IR"/>
        </w:rPr>
        <w:t xml:space="preserve"> اول) دسته بندی بیماری</w:t>
      </w:r>
      <w:r w:rsidR="0031096A" w:rsidRPr="00B910C3">
        <w:rPr>
          <w:rFonts w:cs="B Titr"/>
          <w:b/>
          <w:bCs/>
          <w:sz w:val="28"/>
          <w:szCs w:val="28"/>
          <w:rtl/>
          <w:lang w:bidi="fa-IR"/>
        </w:rPr>
        <w:softHyphen/>
      </w:r>
      <w:r w:rsidR="0031096A" w:rsidRPr="00B910C3">
        <w:rPr>
          <w:rFonts w:cs="B Titr" w:hint="cs"/>
          <w:b/>
          <w:bCs/>
          <w:sz w:val="28"/>
          <w:szCs w:val="28"/>
          <w:rtl/>
          <w:lang w:bidi="fa-IR"/>
        </w:rPr>
        <w:t>های ژنتیکی و اپیدمیولوژی بیماریهای ژنتیکی در ایران</w:t>
      </w:r>
      <w:bookmarkEnd w:id="6"/>
    </w:p>
    <w:p w:rsidR="0031096A" w:rsidRPr="00B910C3" w:rsidRDefault="0031096A" w:rsidP="00216C9B">
      <w:pPr>
        <w:bidi/>
        <w:spacing w:after="200" w:line="276" w:lineRule="auto"/>
        <w:contextualSpacing/>
        <w:jc w:val="both"/>
        <w:rPr>
          <w:rFonts w:cs="B Titr"/>
          <w:b/>
          <w:bCs/>
          <w:sz w:val="28"/>
          <w:szCs w:val="28"/>
          <w:rtl/>
          <w:lang w:bidi="fa-IR"/>
        </w:rPr>
      </w:pPr>
    </w:p>
    <w:p w:rsidR="00751134" w:rsidRPr="00B910C3" w:rsidRDefault="00751134" w:rsidP="00216C9B">
      <w:pPr>
        <w:bidi/>
        <w:spacing w:after="200" w:line="276" w:lineRule="auto"/>
        <w:contextualSpacing/>
        <w:jc w:val="both"/>
        <w:rPr>
          <w:rFonts w:ascii="Times New Roman" w:eastAsiaTheme="minorEastAsia" w:hAnsi="Times New Roman" w:cs="B Titr"/>
          <w:b/>
          <w:bCs/>
          <w:sz w:val="24"/>
          <w:szCs w:val="24"/>
          <w:rtl/>
          <w:lang w:val="en-CA" w:eastAsia="en-CA" w:bidi="he-IL"/>
        </w:rPr>
      </w:pPr>
      <w:r w:rsidRPr="00B910C3">
        <w:rPr>
          <w:rFonts w:ascii="Times New Roman" w:eastAsiaTheme="minorEastAsia" w:hAnsi="Times New Roman" w:cs="B Titr" w:hint="cs"/>
          <w:b/>
          <w:bCs/>
          <w:sz w:val="24"/>
          <w:szCs w:val="24"/>
          <w:rtl/>
          <w:lang w:val="en-CA" w:eastAsia="en-CA"/>
        </w:rPr>
        <w:t xml:space="preserve">اهمیت و لزوم برنامه‌ریزی </w:t>
      </w:r>
      <w:r w:rsidR="009D6FD0" w:rsidRPr="00B910C3">
        <w:rPr>
          <w:rFonts w:ascii="Times New Roman" w:eastAsiaTheme="minorEastAsia" w:hAnsi="Times New Roman" w:cs="B Titr" w:hint="cs"/>
          <w:b/>
          <w:bCs/>
          <w:sz w:val="24"/>
          <w:szCs w:val="24"/>
          <w:rtl/>
          <w:lang w:val="en-CA" w:eastAsia="en-CA"/>
        </w:rPr>
        <w:t xml:space="preserve">برای مدیریت </w:t>
      </w:r>
      <w:r w:rsidRPr="00B910C3">
        <w:rPr>
          <w:rFonts w:ascii="Times New Roman" w:eastAsiaTheme="minorEastAsia" w:hAnsi="Times New Roman" w:cs="B Titr" w:hint="cs"/>
          <w:b/>
          <w:bCs/>
          <w:sz w:val="24"/>
          <w:szCs w:val="24"/>
          <w:rtl/>
          <w:lang w:val="en-CA" w:eastAsia="en-CA"/>
        </w:rPr>
        <w:t xml:space="preserve">بیماری‌های ژنتیک در </w:t>
      </w:r>
      <w:r w:rsidR="00D81141" w:rsidRPr="00B910C3">
        <w:rPr>
          <w:rFonts w:ascii="Times New Roman" w:eastAsiaTheme="minorEastAsia" w:hAnsi="Times New Roman" w:cs="B Titr" w:hint="cs"/>
          <w:b/>
          <w:bCs/>
          <w:sz w:val="24"/>
          <w:szCs w:val="24"/>
          <w:rtl/>
          <w:lang w:val="en-CA" w:eastAsia="en-CA"/>
        </w:rPr>
        <w:t>کشور</w:t>
      </w:r>
    </w:p>
    <w:p w:rsidR="004C006C" w:rsidRPr="00960A1D" w:rsidRDefault="004C006C" w:rsidP="00216C9B">
      <w:pPr>
        <w:tabs>
          <w:tab w:val="right" w:pos="450"/>
        </w:tabs>
        <w:bidi/>
        <w:spacing w:after="0" w:line="276" w:lineRule="auto"/>
        <w:contextualSpacing/>
        <w:jc w:val="both"/>
        <w:rPr>
          <w:rFonts w:cs="B Nazanin"/>
          <w:sz w:val="26"/>
          <w:szCs w:val="26"/>
          <w:rtl/>
        </w:rPr>
      </w:pPr>
      <w:r w:rsidRPr="00960A1D">
        <w:rPr>
          <w:rFonts w:cs="B Nazanin" w:hint="cs"/>
          <w:color w:val="000000" w:themeColor="text1"/>
          <w:sz w:val="26"/>
          <w:szCs w:val="26"/>
          <w:rtl/>
          <w:lang w:bidi="fa-IR"/>
        </w:rPr>
        <w:t>نقش تعیین</w:t>
      </w:r>
      <w:r w:rsidRPr="00960A1D">
        <w:rPr>
          <w:rFonts w:cs="B Nazanin" w:hint="eastAsia"/>
          <w:color w:val="000000" w:themeColor="text1"/>
          <w:sz w:val="26"/>
          <w:szCs w:val="26"/>
          <w:rtl/>
          <w:lang w:bidi="fa-IR"/>
        </w:rPr>
        <w:t>‌</w:t>
      </w:r>
      <w:r w:rsidRPr="00960A1D">
        <w:rPr>
          <w:rFonts w:cs="B Nazanin" w:hint="cs"/>
          <w:color w:val="000000" w:themeColor="text1"/>
          <w:sz w:val="26"/>
          <w:szCs w:val="26"/>
          <w:rtl/>
          <w:lang w:bidi="fa-IR"/>
        </w:rPr>
        <w:t>کننده‌های ژنتیک در کنترل بیماری‌های غیرواگیر روز به روز روشن‌تر می‌گردد. امروزه در بسیاری از بیماری‌های غیرواگیر شایع نظیر بیماری‌</w:t>
      </w:r>
      <w:r w:rsidR="00886E1A" w:rsidRPr="00960A1D">
        <w:rPr>
          <w:rFonts w:cs="B Nazanin" w:hint="cs"/>
          <w:color w:val="000000" w:themeColor="text1"/>
          <w:sz w:val="26"/>
          <w:szCs w:val="26"/>
          <w:rtl/>
          <w:lang w:bidi="fa-IR"/>
        </w:rPr>
        <w:t>های عروق کرونر و سرطان‌های شایع</w:t>
      </w:r>
      <w:r w:rsidRPr="00960A1D">
        <w:rPr>
          <w:rFonts w:cs="B Nazanin" w:hint="cs"/>
          <w:color w:val="000000" w:themeColor="text1"/>
          <w:sz w:val="26"/>
          <w:szCs w:val="26"/>
          <w:rtl/>
          <w:lang w:bidi="fa-IR"/>
        </w:rPr>
        <w:t xml:space="preserve">، نظیر سرطان پستان و سرطان‌های گوارشی به ویژه روده بزرگ و بیماری‌های روانی شایع نظیر افسردگی، ژنتیک می‌تواند </w:t>
      </w:r>
      <w:r w:rsidR="00886E1A" w:rsidRPr="00960A1D">
        <w:rPr>
          <w:rFonts w:cs="B Nazanin" w:hint="cs"/>
          <w:color w:val="000000" w:themeColor="text1"/>
          <w:sz w:val="26"/>
          <w:szCs w:val="26"/>
          <w:rtl/>
          <w:lang w:bidi="fa-IR"/>
        </w:rPr>
        <w:t>نقش موثری در</w:t>
      </w:r>
      <w:r w:rsidRPr="00960A1D">
        <w:rPr>
          <w:rFonts w:cs="B Nazanin" w:hint="cs"/>
          <w:color w:val="000000" w:themeColor="text1"/>
          <w:sz w:val="26"/>
          <w:szCs w:val="26"/>
          <w:rtl/>
          <w:lang w:bidi="fa-IR"/>
        </w:rPr>
        <w:t xml:space="preserve"> کنترل و پیشگیری داشته باشد. به عبارت دیگر </w:t>
      </w:r>
      <w:r w:rsidRPr="00960A1D">
        <w:rPr>
          <w:rFonts w:cs="B Nazanin" w:hint="cs"/>
          <w:sz w:val="26"/>
          <w:szCs w:val="26"/>
          <w:rtl/>
        </w:rPr>
        <w:t>خدمات پیشگیرانه ژنتیک در خصوص بیماری</w:t>
      </w:r>
      <w:r w:rsidRPr="00960A1D">
        <w:rPr>
          <w:rFonts w:cs="B Nazanin" w:hint="cs"/>
          <w:sz w:val="26"/>
          <w:szCs w:val="26"/>
          <w:rtl/>
        </w:rPr>
        <w:softHyphen/>
        <w:t>های غیرواگیر، ساز و کاری عملیاتی</w:t>
      </w:r>
      <w:r w:rsidRPr="00960A1D">
        <w:rPr>
          <w:rFonts w:cs="B Nazanin" w:hint="cs"/>
          <w:sz w:val="26"/>
          <w:szCs w:val="26"/>
          <w:rtl/>
        </w:rPr>
        <w:softHyphen/>
        <w:t xml:space="preserve"> و قابل و اجرا در قالب برنامه</w:t>
      </w:r>
      <w:r w:rsidRPr="00960A1D">
        <w:rPr>
          <w:rFonts w:cs="B Nazanin" w:hint="cs"/>
          <w:sz w:val="26"/>
          <w:szCs w:val="26"/>
          <w:rtl/>
        </w:rPr>
        <w:softHyphen/>
        <w:t>های پیشگیری و کنترل بیماری</w:t>
      </w:r>
      <w:r w:rsidRPr="00960A1D">
        <w:rPr>
          <w:rFonts w:cs="B Nazanin" w:hint="cs"/>
          <w:sz w:val="26"/>
          <w:szCs w:val="26"/>
          <w:rtl/>
        </w:rPr>
        <w:softHyphen/>
        <w:t>ها در سطح جمعیت و گروه</w:t>
      </w:r>
      <w:r w:rsidRPr="00960A1D">
        <w:rPr>
          <w:rFonts w:cs="B Nazanin" w:hint="cs"/>
          <w:sz w:val="26"/>
          <w:szCs w:val="26"/>
          <w:rtl/>
        </w:rPr>
        <w:softHyphen/>
        <w:t>های هدف ویژه، به نحوی هزینه</w:t>
      </w:r>
      <w:r w:rsidR="00886E1A" w:rsidRPr="00960A1D">
        <w:rPr>
          <w:rFonts w:cs="B Nazanin"/>
          <w:sz w:val="26"/>
          <w:szCs w:val="26"/>
          <w:rtl/>
        </w:rPr>
        <w:softHyphen/>
      </w:r>
      <w:r w:rsidRPr="00960A1D">
        <w:rPr>
          <w:rFonts w:cs="B Nazanin" w:hint="cs"/>
          <w:sz w:val="26"/>
          <w:szCs w:val="26"/>
          <w:rtl/>
        </w:rPr>
        <w:t>اثربخش دارد.</w:t>
      </w:r>
    </w:p>
    <w:p w:rsidR="00D81141" w:rsidRPr="00960A1D" w:rsidRDefault="00D81141" w:rsidP="00216C9B">
      <w:pPr>
        <w:tabs>
          <w:tab w:val="right" w:pos="450"/>
        </w:tabs>
        <w:bidi/>
        <w:spacing w:after="0" w:line="276" w:lineRule="auto"/>
        <w:contextualSpacing/>
        <w:jc w:val="both"/>
        <w:rPr>
          <w:rFonts w:asciiTheme="minorBidi" w:hAnsiTheme="minorBidi" w:cs="B Nazanin"/>
          <w:sz w:val="26"/>
          <w:szCs w:val="26"/>
        </w:rPr>
      </w:pPr>
    </w:p>
    <w:p w:rsidR="00886E1A" w:rsidRPr="00960A1D" w:rsidRDefault="00751134" w:rsidP="00216C9B">
      <w:pPr>
        <w:bidi/>
        <w:spacing w:after="0"/>
        <w:contextualSpacing/>
        <w:jc w:val="both"/>
        <w:rPr>
          <w:rFonts w:asciiTheme="minorBidi" w:hAnsiTheme="minorBidi" w:cs="B Nazanin"/>
          <w:sz w:val="26"/>
          <w:szCs w:val="26"/>
          <w:rtl/>
        </w:rPr>
      </w:pPr>
      <w:r w:rsidRPr="00960A1D">
        <w:rPr>
          <w:rFonts w:asciiTheme="minorBidi" w:hAnsiTheme="minorBidi" w:cs="B Nazanin"/>
          <w:sz w:val="26"/>
          <w:szCs w:val="26"/>
          <w:rtl/>
        </w:rPr>
        <w:t xml:space="preserve">عوامل ذیل در افزایش بروز </w:t>
      </w:r>
      <w:r w:rsidR="00886E1A" w:rsidRPr="00960A1D">
        <w:rPr>
          <w:rFonts w:asciiTheme="minorBidi" w:hAnsiTheme="minorBidi" w:cs="B Nazanin" w:hint="cs"/>
          <w:sz w:val="26"/>
          <w:szCs w:val="26"/>
          <w:rtl/>
        </w:rPr>
        <w:t>اختلالات</w:t>
      </w:r>
      <w:r w:rsidRPr="00960A1D">
        <w:rPr>
          <w:rFonts w:asciiTheme="minorBidi" w:hAnsiTheme="minorBidi" w:cs="B Nazanin"/>
          <w:sz w:val="26"/>
          <w:szCs w:val="26"/>
          <w:rtl/>
        </w:rPr>
        <w:t xml:space="preserve"> ژنتیک</w:t>
      </w:r>
      <w:r w:rsidR="00886E1A" w:rsidRPr="00960A1D">
        <w:rPr>
          <w:rFonts w:asciiTheme="minorBidi" w:hAnsiTheme="minorBidi" w:cs="B Nazanin" w:hint="cs"/>
          <w:sz w:val="26"/>
          <w:szCs w:val="26"/>
          <w:rtl/>
        </w:rPr>
        <w:t>ی</w:t>
      </w:r>
      <w:r w:rsidRPr="00960A1D">
        <w:rPr>
          <w:rFonts w:asciiTheme="minorBidi" w:hAnsiTheme="minorBidi" w:cs="B Nazanin"/>
          <w:sz w:val="26"/>
          <w:szCs w:val="26"/>
          <w:rtl/>
        </w:rPr>
        <w:t xml:space="preserve"> و نق</w:t>
      </w:r>
      <w:r w:rsidR="00886E1A" w:rsidRPr="00960A1D">
        <w:rPr>
          <w:rFonts w:asciiTheme="minorBidi" w:hAnsiTheme="minorBidi" w:cs="B Nazanin" w:hint="cs"/>
          <w:sz w:val="26"/>
          <w:szCs w:val="26"/>
          <w:rtl/>
        </w:rPr>
        <w:t>ای</w:t>
      </w:r>
      <w:r w:rsidRPr="00960A1D">
        <w:rPr>
          <w:rFonts w:asciiTheme="minorBidi" w:hAnsiTheme="minorBidi" w:cs="B Nazanin"/>
          <w:sz w:val="26"/>
          <w:szCs w:val="26"/>
          <w:rtl/>
        </w:rPr>
        <w:t xml:space="preserve">ص </w:t>
      </w:r>
      <w:r w:rsidR="00886E1A" w:rsidRPr="00960A1D">
        <w:rPr>
          <w:rFonts w:asciiTheme="minorBidi" w:hAnsiTheme="minorBidi" w:cs="B Nazanin" w:hint="cs"/>
          <w:sz w:val="26"/>
          <w:szCs w:val="26"/>
          <w:rtl/>
        </w:rPr>
        <w:t>هنگام</w:t>
      </w:r>
      <w:r w:rsidR="00886E1A" w:rsidRPr="00960A1D">
        <w:rPr>
          <w:rFonts w:asciiTheme="minorBidi" w:hAnsiTheme="minorBidi" w:cs="B Nazanin"/>
          <w:sz w:val="26"/>
          <w:szCs w:val="26"/>
          <w:rtl/>
        </w:rPr>
        <w:t xml:space="preserve"> تولد</w:t>
      </w:r>
      <w:r w:rsidR="00886E1A" w:rsidRPr="00960A1D">
        <w:rPr>
          <w:rFonts w:asciiTheme="minorBidi" w:hAnsiTheme="minorBidi" w:cs="B Nazanin" w:hint="cs"/>
          <w:sz w:val="26"/>
          <w:szCs w:val="26"/>
          <w:rtl/>
        </w:rPr>
        <w:t xml:space="preserve"> </w:t>
      </w:r>
      <w:r w:rsidRPr="00960A1D">
        <w:rPr>
          <w:rFonts w:asciiTheme="minorBidi" w:hAnsiTheme="minorBidi" w:cs="B Nazanin"/>
          <w:sz w:val="26"/>
          <w:szCs w:val="26"/>
          <w:rtl/>
        </w:rPr>
        <w:t>در</w:t>
      </w:r>
      <w:r w:rsidR="00886E1A" w:rsidRPr="00960A1D">
        <w:rPr>
          <w:rFonts w:asciiTheme="minorBidi" w:hAnsiTheme="minorBidi" w:cs="B Nazanin" w:hint="cs"/>
          <w:sz w:val="26"/>
          <w:szCs w:val="26"/>
          <w:rtl/>
        </w:rPr>
        <w:t xml:space="preserve"> کشور</w:t>
      </w:r>
      <w:r w:rsidRPr="00960A1D">
        <w:rPr>
          <w:rFonts w:asciiTheme="minorBidi" w:hAnsiTheme="minorBidi" w:cs="B Nazanin"/>
          <w:sz w:val="26"/>
          <w:szCs w:val="26"/>
          <w:rtl/>
        </w:rPr>
        <w:t xml:space="preserve"> دخالت دارند</w:t>
      </w:r>
      <w:r w:rsidR="00886E1A" w:rsidRPr="00960A1D">
        <w:rPr>
          <w:rFonts w:asciiTheme="minorBidi" w:hAnsiTheme="minorBidi" w:cs="B Nazanin" w:hint="cs"/>
          <w:sz w:val="26"/>
          <w:szCs w:val="26"/>
          <w:rtl/>
        </w:rPr>
        <w:t xml:space="preserve">: </w:t>
      </w:r>
      <w:r w:rsidRPr="00960A1D">
        <w:rPr>
          <w:rFonts w:asciiTheme="minorBidi" w:hAnsiTheme="minorBidi" w:cs="B Nazanin" w:hint="cs"/>
          <w:sz w:val="26"/>
          <w:szCs w:val="26"/>
          <w:rtl/>
        </w:rPr>
        <w:t xml:space="preserve"> </w:t>
      </w:r>
    </w:p>
    <w:p w:rsidR="00751134" w:rsidRPr="00960A1D" w:rsidRDefault="00751134" w:rsidP="00175973">
      <w:pPr>
        <w:pStyle w:val="ListParagraph"/>
        <w:numPr>
          <w:ilvl w:val="0"/>
          <w:numId w:val="16"/>
        </w:numPr>
        <w:tabs>
          <w:tab w:val="right" w:pos="360"/>
        </w:tabs>
        <w:bidi/>
        <w:spacing w:after="0"/>
        <w:ind w:left="90" w:firstLine="0"/>
        <w:jc w:val="both"/>
        <w:rPr>
          <w:rFonts w:asciiTheme="minorBidi" w:hAnsiTheme="minorBidi" w:cs="B Nazanin"/>
          <w:sz w:val="26"/>
          <w:szCs w:val="26"/>
          <w:rtl/>
        </w:rPr>
      </w:pPr>
      <w:r w:rsidRPr="00960A1D">
        <w:rPr>
          <w:rFonts w:asciiTheme="minorBidi" w:hAnsiTheme="minorBidi" w:cs="B Nazanin"/>
          <w:sz w:val="26"/>
          <w:szCs w:val="26"/>
          <w:rtl/>
        </w:rPr>
        <w:t xml:space="preserve">بعد خانوار در ایران </w:t>
      </w:r>
      <w:r w:rsidR="00886E1A" w:rsidRPr="00960A1D">
        <w:rPr>
          <w:rFonts w:asciiTheme="minorBidi" w:hAnsiTheme="minorBidi" w:cs="B Nazanin"/>
          <w:sz w:val="26"/>
          <w:szCs w:val="26"/>
          <w:rtl/>
        </w:rPr>
        <w:t xml:space="preserve">و </w:t>
      </w:r>
      <w:r w:rsidR="00886E1A" w:rsidRPr="00960A1D">
        <w:rPr>
          <w:rFonts w:asciiTheme="minorBidi" w:hAnsiTheme="minorBidi" w:cs="B Nazanin" w:hint="cs"/>
          <w:sz w:val="26"/>
          <w:szCs w:val="26"/>
          <w:rtl/>
        </w:rPr>
        <w:t>سایر ک</w:t>
      </w:r>
      <w:r w:rsidRPr="00960A1D">
        <w:rPr>
          <w:rFonts w:asciiTheme="minorBidi" w:hAnsiTheme="minorBidi" w:cs="B Nazanin"/>
          <w:sz w:val="26"/>
          <w:szCs w:val="26"/>
          <w:rtl/>
        </w:rPr>
        <w:t>شورهای خاورمیانه</w:t>
      </w:r>
      <w:r w:rsidR="00886E1A" w:rsidRPr="00960A1D">
        <w:rPr>
          <w:rFonts w:asciiTheme="minorBidi" w:hAnsiTheme="minorBidi" w:cs="B Nazanin" w:hint="cs"/>
          <w:sz w:val="26"/>
          <w:szCs w:val="26"/>
          <w:rtl/>
        </w:rPr>
        <w:t xml:space="preserve"> بیشتر </w:t>
      </w:r>
      <w:r w:rsidRPr="00960A1D">
        <w:rPr>
          <w:rFonts w:asciiTheme="minorBidi" w:hAnsiTheme="minorBidi" w:cs="B Nazanin"/>
          <w:sz w:val="26"/>
          <w:szCs w:val="26"/>
          <w:rtl/>
        </w:rPr>
        <w:t xml:space="preserve"> از کشورهای غربی است و </w:t>
      </w:r>
      <w:r w:rsidR="00886E1A" w:rsidRPr="00960A1D">
        <w:rPr>
          <w:rFonts w:asciiTheme="minorBidi" w:hAnsiTheme="minorBidi" w:cs="B Nazanin" w:hint="cs"/>
          <w:sz w:val="26"/>
          <w:szCs w:val="26"/>
          <w:rtl/>
        </w:rPr>
        <w:t>افزایش تعداد موالید</w:t>
      </w:r>
      <w:r w:rsidRPr="00960A1D">
        <w:rPr>
          <w:rFonts w:asciiTheme="minorBidi" w:hAnsiTheme="minorBidi" w:cs="B Nazanin"/>
          <w:sz w:val="26"/>
          <w:szCs w:val="26"/>
          <w:rtl/>
        </w:rPr>
        <w:t>، موارد بیشتری از بروز بیماری</w:t>
      </w:r>
      <w:r w:rsidRPr="00960A1D">
        <w:rPr>
          <w:rFonts w:asciiTheme="minorBidi" w:hAnsiTheme="minorBidi" w:cs="B Nazanin" w:hint="cs"/>
          <w:sz w:val="26"/>
          <w:szCs w:val="26"/>
          <w:rtl/>
        </w:rPr>
        <w:t>‌</w:t>
      </w:r>
      <w:r w:rsidRPr="00960A1D">
        <w:rPr>
          <w:rFonts w:asciiTheme="minorBidi" w:hAnsiTheme="minorBidi" w:cs="B Nazanin"/>
          <w:sz w:val="26"/>
          <w:szCs w:val="26"/>
          <w:rtl/>
        </w:rPr>
        <w:t>های ژنتیک را ب</w:t>
      </w:r>
      <w:r w:rsidRPr="00960A1D">
        <w:rPr>
          <w:rFonts w:asciiTheme="minorBidi" w:hAnsiTheme="minorBidi" w:cs="B Nazanin" w:hint="cs"/>
          <w:sz w:val="26"/>
          <w:szCs w:val="26"/>
          <w:rtl/>
        </w:rPr>
        <w:t xml:space="preserve">ه </w:t>
      </w:r>
      <w:r w:rsidRPr="00960A1D">
        <w:rPr>
          <w:rFonts w:asciiTheme="minorBidi" w:hAnsiTheme="minorBidi" w:cs="B Nazanin"/>
          <w:sz w:val="26"/>
          <w:szCs w:val="26"/>
          <w:rtl/>
        </w:rPr>
        <w:t>دنبال خواهد داشت.</w:t>
      </w:r>
      <w:r w:rsidRPr="00960A1D">
        <w:rPr>
          <w:rFonts w:asciiTheme="minorBidi" w:hAnsiTheme="minorBidi" w:cs="B Nazanin" w:hint="cs"/>
          <w:sz w:val="26"/>
          <w:szCs w:val="26"/>
          <w:rtl/>
        </w:rPr>
        <w:t xml:space="preserve"> این موضوع به ویژه با توجه به اینکه </w:t>
      </w:r>
      <w:r w:rsidR="00886E1A" w:rsidRPr="00960A1D">
        <w:rPr>
          <w:rFonts w:asciiTheme="minorBidi" w:hAnsiTheme="minorBidi" w:cs="B Nazanin" w:hint="cs"/>
          <w:sz w:val="26"/>
          <w:szCs w:val="26"/>
          <w:rtl/>
        </w:rPr>
        <w:t>سیاست افزایش</w:t>
      </w:r>
      <w:r w:rsidRPr="00960A1D">
        <w:rPr>
          <w:rFonts w:asciiTheme="minorBidi" w:hAnsiTheme="minorBidi" w:cs="B Nazanin" w:hint="cs"/>
          <w:sz w:val="26"/>
          <w:szCs w:val="26"/>
          <w:rtl/>
        </w:rPr>
        <w:t xml:space="preserve"> جمعیت سالم ضرورت ساختاری جمعیت ایران است</w:t>
      </w:r>
      <w:r w:rsidR="00886E1A" w:rsidRPr="00960A1D">
        <w:rPr>
          <w:rFonts w:asciiTheme="minorBidi" w:hAnsiTheme="minorBidi" w:cs="B Nazanin" w:hint="cs"/>
          <w:sz w:val="26"/>
          <w:szCs w:val="26"/>
          <w:rtl/>
        </w:rPr>
        <w:t>،</w:t>
      </w:r>
      <w:r w:rsidRPr="00960A1D">
        <w:rPr>
          <w:rFonts w:asciiTheme="minorBidi" w:hAnsiTheme="minorBidi" w:cs="B Nazanin" w:hint="cs"/>
          <w:sz w:val="26"/>
          <w:szCs w:val="26"/>
          <w:rtl/>
        </w:rPr>
        <w:t xml:space="preserve"> از اهمیت ویژه</w:t>
      </w:r>
      <w:r w:rsidR="00886E1A" w:rsidRPr="00960A1D">
        <w:rPr>
          <w:rFonts w:asciiTheme="minorBidi" w:hAnsiTheme="minorBidi" w:cs="B Nazanin"/>
          <w:sz w:val="26"/>
          <w:szCs w:val="26"/>
          <w:rtl/>
        </w:rPr>
        <w:softHyphen/>
      </w:r>
      <w:r w:rsidR="00886E1A" w:rsidRPr="00960A1D">
        <w:rPr>
          <w:rFonts w:asciiTheme="minorBidi" w:hAnsiTheme="minorBidi" w:cs="B Nazanin" w:hint="cs"/>
          <w:sz w:val="26"/>
          <w:szCs w:val="26"/>
          <w:rtl/>
        </w:rPr>
        <w:t>ای</w:t>
      </w:r>
      <w:r w:rsidRPr="00960A1D">
        <w:rPr>
          <w:rFonts w:asciiTheme="minorBidi" w:hAnsiTheme="minorBidi" w:cs="B Nazanin" w:hint="cs"/>
          <w:sz w:val="26"/>
          <w:szCs w:val="26"/>
          <w:rtl/>
        </w:rPr>
        <w:t xml:space="preserve"> برخوردار است.</w:t>
      </w:r>
    </w:p>
    <w:p w:rsidR="00751134" w:rsidRDefault="00751134" w:rsidP="00216C9B">
      <w:pPr>
        <w:numPr>
          <w:ilvl w:val="0"/>
          <w:numId w:val="15"/>
        </w:numPr>
        <w:tabs>
          <w:tab w:val="clear" w:pos="926"/>
          <w:tab w:val="right" w:pos="450"/>
        </w:tabs>
        <w:bidi/>
        <w:spacing w:after="0" w:line="276" w:lineRule="auto"/>
        <w:ind w:left="90" w:firstLine="0"/>
        <w:contextualSpacing/>
        <w:jc w:val="both"/>
        <w:rPr>
          <w:rFonts w:asciiTheme="minorBidi" w:hAnsiTheme="minorBidi" w:cs="B Nazanin"/>
          <w:sz w:val="26"/>
          <w:szCs w:val="26"/>
        </w:rPr>
      </w:pPr>
      <w:r w:rsidRPr="00960A1D">
        <w:rPr>
          <w:rFonts w:asciiTheme="minorBidi" w:hAnsiTheme="minorBidi" w:cs="B Nazanin"/>
          <w:sz w:val="26"/>
          <w:szCs w:val="26"/>
          <w:rtl/>
        </w:rPr>
        <w:t xml:space="preserve">سن ازدواج در ایران </w:t>
      </w:r>
      <w:r w:rsidR="00D81141" w:rsidRPr="00960A1D">
        <w:rPr>
          <w:rFonts w:asciiTheme="minorBidi" w:hAnsiTheme="minorBidi" w:cs="B Nazanin" w:hint="cs"/>
          <w:sz w:val="26"/>
          <w:szCs w:val="26"/>
          <w:rtl/>
        </w:rPr>
        <w:t>افزایش</w:t>
      </w:r>
      <w:r w:rsidRPr="00960A1D">
        <w:rPr>
          <w:rFonts w:asciiTheme="minorBidi" w:hAnsiTheme="minorBidi" w:cs="B Nazanin"/>
          <w:sz w:val="26"/>
          <w:szCs w:val="26"/>
          <w:rtl/>
        </w:rPr>
        <w:t xml:space="preserve"> یافته </w:t>
      </w:r>
      <w:r w:rsidR="00D81141" w:rsidRPr="00960A1D">
        <w:rPr>
          <w:rFonts w:asciiTheme="minorBidi" w:hAnsiTheme="minorBidi" w:cs="B Nazanin" w:hint="cs"/>
          <w:sz w:val="26"/>
          <w:szCs w:val="26"/>
          <w:rtl/>
        </w:rPr>
        <w:t>و</w:t>
      </w:r>
      <w:r w:rsidRPr="00960A1D">
        <w:rPr>
          <w:rFonts w:asciiTheme="minorBidi" w:hAnsiTheme="minorBidi" w:cs="B Nazanin"/>
          <w:sz w:val="26"/>
          <w:szCs w:val="26"/>
          <w:rtl/>
        </w:rPr>
        <w:t xml:space="preserve"> بدین ترتیب احتمال باروری </w:t>
      </w:r>
      <w:r w:rsidR="00D81141" w:rsidRPr="00960A1D">
        <w:rPr>
          <w:rFonts w:asciiTheme="minorBidi" w:hAnsiTheme="minorBidi" w:cs="B Nazanin" w:hint="cs"/>
          <w:sz w:val="26"/>
          <w:szCs w:val="26"/>
          <w:rtl/>
        </w:rPr>
        <w:t xml:space="preserve">و فرزندآوری </w:t>
      </w:r>
      <w:r w:rsidRPr="00960A1D">
        <w:rPr>
          <w:rFonts w:asciiTheme="minorBidi" w:hAnsiTheme="minorBidi" w:cs="B Nazanin"/>
          <w:sz w:val="26"/>
          <w:szCs w:val="26"/>
          <w:rtl/>
        </w:rPr>
        <w:t>در سنین بالای 35 سال افزايش يافته است</w:t>
      </w:r>
      <w:r w:rsidR="00D81141" w:rsidRPr="00960A1D">
        <w:rPr>
          <w:rFonts w:asciiTheme="minorBidi" w:hAnsiTheme="minorBidi" w:cs="B Nazanin" w:hint="cs"/>
          <w:sz w:val="26"/>
          <w:szCs w:val="26"/>
          <w:rtl/>
        </w:rPr>
        <w:t>.</w:t>
      </w:r>
      <w:r w:rsidRPr="00960A1D">
        <w:rPr>
          <w:rFonts w:asciiTheme="minorBidi" w:hAnsiTheme="minorBidi" w:cs="B Nazanin"/>
          <w:sz w:val="26"/>
          <w:szCs w:val="26"/>
          <w:rtl/>
        </w:rPr>
        <w:t xml:space="preserve"> علاوه بر آن</w:t>
      </w:r>
      <w:r w:rsidR="00D81141" w:rsidRPr="00960A1D">
        <w:rPr>
          <w:rFonts w:asciiTheme="minorBidi" w:hAnsiTheme="minorBidi" w:cs="B Nazanin" w:hint="cs"/>
          <w:sz w:val="26"/>
          <w:szCs w:val="26"/>
          <w:rtl/>
        </w:rPr>
        <w:t>، ادامه</w:t>
      </w:r>
      <w:r w:rsidRPr="00960A1D">
        <w:rPr>
          <w:rFonts w:asciiTheme="minorBidi" w:hAnsiTheme="minorBidi" w:cs="B Nazanin"/>
          <w:sz w:val="26"/>
          <w:szCs w:val="26"/>
          <w:rtl/>
        </w:rPr>
        <w:t xml:space="preserve"> فرزندآوری در ش</w:t>
      </w:r>
      <w:r w:rsidR="00D81141" w:rsidRPr="00960A1D">
        <w:rPr>
          <w:rFonts w:asciiTheme="minorBidi" w:hAnsiTheme="minorBidi" w:cs="B Nazanin"/>
          <w:sz w:val="26"/>
          <w:szCs w:val="26"/>
          <w:rtl/>
        </w:rPr>
        <w:t>هر و روستا در سنین بالای 35 سال</w:t>
      </w:r>
      <w:r w:rsidR="00D81141" w:rsidRPr="00960A1D">
        <w:rPr>
          <w:rFonts w:asciiTheme="minorBidi" w:hAnsiTheme="minorBidi" w:cs="B Nazanin" w:hint="cs"/>
          <w:sz w:val="26"/>
          <w:szCs w:val="26"/>
          <w:rtl/>
        </w:rPr>
        <w:t>،</w:t>
      </w:r>
      <w:r w:rsidRPr="00960A1D">
        <w:rPr>
          <w:rFonts w:asciiTheme="minorBidi" w:hAnsiTheme="minorBidi" w:cs="B Nazanin" w:hint="cs"/>
          <w:sz w:val="26"/>
          <w:szCs w:val="26"/>
          <w:rtl/>
        </w:rPr>
        <w:t xml:space="preserve"> الگوی بیماری‌های ژنتیک را </w:t>
      </w:r>
      <w:r w:rsidR="00D81141" w:rsidRPr="00960A1D">
        <w:rPr>
          <w:rFonts w:asciiTheme="minorBidi" w:hAnsiTheme="minorBidi" w:cs="B Nazanin" w:hint="cs"/>
          <w:sz w:val="26"/>
          <w:szCs w:val="26"/>
          <w:rtl/>
        </w:rPr>
        <w:t xml:space="preserve">در جمعیت </w:t>
      </w:r>
      <w:r w:rsidRPr="00960A1D">
        <w:rPr>
          <w:rFonts w:asciiTheme="minorBidi" w:hAnsiTheme="minorBidi" w:cs="B Nazanin" w:hint="cs"/>
          <w:sz w:val="26"/>
          <w:szCs w:val="26"/>
          <w:rtl/>
        </w:rPr>
        <w:t>تحت تاثیر قرار می‌دهد</w:t>
      </w:r>
      <w:r w:rsidRPr="00960A1D">
        <w:rPr>
          <w:rFonts w:asciiTheme="minorBidi" w:hAnsiTheme="minorBidi" w:cs="B Nazanin"/>
          <w:sz w:val="26"/>
          <w:szCs w:val="26"/>
          <w:rtl/>
        </w:rPr>
        <w:t>.</w:t>
      </w:r>
      <w:r w:rsidRPr="00960A1D">
        <w:rPr>
          <w:rFonts w:asciiTheme="minorBidi" w:hAnsiTheme="minorBidi" w:cs="B Nazanin" w:hint="cs"/>
          <w:sz w:val="26"/>
          <w:szCs w:val="26"/>
          <w:rtl/>
        </w:rPr>
        <w:t xml:space="preserve"> </w:t>
      </w:r>
      <w:r w:rsidRPr="00960A1D">
        <w:rPr>
          <w:rFonts w:asciiTheme="minorBidi" w:hAnsiTheme="minorBidi" w:cs="B Nazanin"/>
          <w:sz w:val="26"/>
          <w:szCs w:val="26"/>
          <w:rtl/>
        </w:rPr>
        <w:t>همچنین سن بالای پدران الگوی بروز بیماری</w:t>
      </w:r>
      <w:r w:rsidRPr="00960A1D">
        <w:rPr>
          <w:rFonts w:asciiTheme="minorBidi" w:hAnsiTheme="minorBidi" w:cs="B Nazanin" w:hint="cs"/>
          <w:sz w:val="26"/>
          <w:szCs w:val="26"/>
          <w:rtl/>
        </w:rPr>
        <w:t>‌</w:t>
      </w:r>
      <w:r w:rsidR="00D81141" w:rsidRPr="00960A1D">
        <w:rPr>
          <w:rFonts w:asciiTheme="minorBidi" w:hAnsiTheme="minorBidi" w:cs="B Nazanin"/>
          <w:sz w:val="26"/>
          <w:szCs w:val="26"/>
          <w:rtl/>
        </w:rPr>
        <w:t xml:space="preserve">های ژنتیک را تغییر </w:t>
      </w:r>
      <w:r w:rsidR="00D81141" w:rsidRPr="00960A1D">
        <w:rPr>
          <w:rFonts w:asciiTheme="minorBidi" w:hAnsiTheme="minorBidi" w:cs="B Nazanin" w:hint="cs"/>
          <w:sz w:val="26"/>
          <w:szCs w:val="26"/>
          <w:rtl/>
        </w:rPr>
        <w:t>داده</w:t>
      </w:r>
      <w:r w:rsidRPr="00960A1D">
        <w:rPr>
          <w:rFonts w:asciiTheme="minorBidi" w:hAnsiTheme="minorBidi" w:cs="B Nazanin"/>
          <w:sz w:val="26"/>
          <w:szCs w:val="26"/>
          <w:rtl/>
        </w:rPr>
        <w:t xml:space="preserve"> و به نفع افزایش جهش </w:t>
      </w:r>
      <w:r w:rsidR="00D81141" w:rsidRPr="00960A1D">
        <w:rPr>
          <w:rFonts w:asciiTheme="minorBidi" w:hAnsiTheme="minorBidi" w:cs="B Nazanin" w:hint="cs"/>
          <w:sz w:val="26"/>
          <w:szCs w:val="26"/>
          <w:rtl/>
        </w:rPr>
        <w:t xml:space="preserve">ژنتیکی </w:t>
      </w:r>
      <w:r w:rsidRPr="00960A1D">
        <w:rPr>
          <w:rFonts w:asciiTheme="minorBidi" w:hAnsiTheme="minorBidi" w:cs="B Nazanin"/>
          <w:sz w:val="26"/>
          <w:szCs w:val="26"/>
          <w:rtl/>
        </w:rPr>
        <w:t>خواهد بود.</w:t>
      </w:r>
      <w:r w:rsidRPr="00960A1D">
        <w:rPr>
          <w:rFonts w:asciiTheme="minorBidi" w:hAnsiTheme="minorBidi" w:cs="B Nazanin" w:hint="cs"/>
          <w:sz w:val="26"/>
          <w:szCs w:val="26"/>
          <w:rtl/>
        </w:rPr>
        <w:t xml:space="preserve"> </w:t>
      </w:r>
    </w:p>
    <w:p w:rsidR="00FD115F" w:rsidRPr="00960A1D" w:rsidRDefault="00FD115F" w:rsidP="00216C9B">
      <w:pPr>
        <w:tabs>
          <w:tab w:val="right" w:pos="450"/>
        </w:tabs>
        <w:bidi/>
        <w:spacing w:after="0" w:line="276" w:lineRule="auto"/>
        <w:ind w:left="90"/>
        <w:contextualSpacing/>
        <w:jc w:val="both"/>
        <w:rPr>
          <w:rFonts w:asciiTheme="minorBidi" w:hAnsiTheme="minorBidi" w:cs="B Nazanin"/>
          <w:sz w:val="26"/>
          <w:szCs w:val="26"/>
        </w:rPr>
      </w:pPr>
    </w:p>
    <w:p w:rsidR="00751134" w:rsidRPr="00FD115F" w:rsidRDefault="00751134" w:rsidP="00216C9B">
      <w:pPr>
        <w:pStyle w:val="Heading3"/>
        <w:contextualSpacing/>
        <w:rPr>
          <w:rFonts w:asciiTheme="minorHAnsi" w:eastAsiaTheme="minorHAnsi" w:hAnsiTheme="minorHAnsi" w:cs="B Titr"/>
          <w:b/>
          <w:color w:val="auto"/>
          <w:szCs w:val="24"/>
          <w:rtl/>
          <w:lang w:val="en-US" w:eastAsia="en-US"/>
        </w:rPr>
      </w:pPr>
      <w:bookmarkStart w:id="7" w:name="_Toc506381133"/>
      <w:bookmarkStart w:id="8" w:name="_Toc535416526"/>
      <w:bookmarkStart w:id="9" w:name="_Toc2761705"/>
      <w:r w:rsidRPr="00FD115F">
        <w:rPr>
          <w:rFonts w:asciiTheme="minorHAnsi" w:eastAsiaTheme="minorHAnsi" w:hAnsiTheme="minorHAnsi" w:cs="B Titr" w:hint="cs"/>
          <w:b/>
          <w:color w:val="auto"/>
          <w:szCs w:val="24"/>
          <w:rtl/>
          <w:lang w:val="en-US" w:eastAsia="en-US"/>
        </w:rPr>
        <w:t>اسناد بالادستی</w:t>
      </w:r>
      <w:bookmarkEnd w:id="7"/>
      <w:bookmarkEnd w:id="8"/>
      <w:bookmarkEnd w:id="9"/>
    </w:p>
    <w:p w:rsidR="004C583E" w:rsidRPr="00960A1D" w:rsidRDefault="004C583E" w:rsidP="00216C9B">
      <w:pPr>
        <w:tabs>
          <w:tab w:val="right" w:pos="3371"/>
          <w:tab w:val="right" w:pos="3654"/>
        </w:tabs>
        <w:bidi/>
        <w:spacing w:after="0"/>
        <w:contextualSpacing/>
        <w:jc w:val="lowKashida"/>
        <w:rPr>
          <w:rFonts w:asciiTheme="majorBidi" w:eastAsia="Times New Roman" w:hAnsiTheme="majorBidi" w:cs="B Nazanin"/>
          <w:sz w:val="26"/>
          <w:szCs w:val="26"/>
          <w:rtl/>
        </w:rPr>
      </w:pPr>
      <w:r w:rsidRPr="00960A1D">
        <w:rPr>
          <w:rFonts w:asciiTheme="majorBidi" w:eastAsia="Times New Roman" w:hAnsiTheme="majorBidi" w:cs="B Nazanin" w:hint="cs"/>
          <w:sz w:val="26"/>
          <w:szCs w:val="26"/>
          <w:rtl/>
        </w:rPr>
        <w:t>مطابق با اصل</w:t>
      </w:r>
      <w:r w:rsidRPr="00960A1D">
        <w:rPr>
          <w:rFonts w:asciiTheme="majorBidi" w:eastAsia="Times New Roman" w:hAnsiTheme="majorBidi" w:cs="B Nazanin"/>
          <w:sz w:val="26"/>
          <w:szCs w:val="26"/>
          <w:rtl/>
        </w:rPr>
        <w:t xml:space="preserve"> </w:t>
      </w:r>
      <w:r w:rsidRPr="00960A1D">
        <w:rPr>
          <w:rFonts w:asciiTheme="majorBidi" w:eastAsia="Times New Roman" w:hAnsiTheme="majorBidi" w:cs="B Nazanin" w:hint="cs"/>
          <w:sz w:val="26"/>
          <w:szCs w:val="26"/>
          <w:rtl/>
        </w:rPr>
        <w:t>بیست</w:t>
      </w:r>
      <w:r w:rsidRPr="00960A1D">
        <w:rPr>
          <w:rFonts w:asciiTheme="majorBidi" w:eastAsia="Times New Roman" w:hAnsiTheme="majorBidi" w:cs="B Nazanin"/>
          <w:sz w:val="26"/>
          <w:szCs w:val="26"/>
          <w:rtl/>
        </w:rPr>
        <w:t xml:space="preserve"> </w:t>
      </w:r>
      <w:r w:rsidRPr="00960A1D">
        <w:rPr>
          <w:rFonts w:asciiTheme="majorBidi" w:eastAsia="Times New Roman" w:hAnsiTheme="majorBidi" w:cs="B Nazanin" w:hint="cs"/>
          <w:sz w:val="26"/>
          <w:szCs w:val="26"/>
          <w:rtl/>
        </w:rPr>
        <w:t>و</w:t>
      </w:r>
      <w:r w:rsidRPr="00960A1D">
        <w:rPr>
          <w:rFonts w:asciiTheme="majorBidi" w:eastAsia="Times New Roman" w:hAnsiTheme="majorBidi" w:cs="B Nazanin"/>
          <w:sz w:val="26"/>
          <w:szCs w:val="26"/>
          <w:rtl/>
        </w:rPr>
        <w:t xml:space="preserve"> </w:t>
      </w:r>
      <w:r w:rsidRPr="00960A1D">
        <w:rPr>
          <w:rFonts w:asciiTheme="majorBidi" w:eastAsia="Times New Roman" w:hAnsiTheme="majorBidi" w:cs="B Nazanin" w:hint="cs"/>
          <w:sz w:val="26"/>
          <w:szCs w:val="26"/>
          <w:rtl/>
        </w:rPr>
        <w:t>نهم</w:t>
      </w:r>
      <w:r w:rsidRPr="00960A1D">
        <w:rPr>
          <w:rFonts w:asciiTheme="majorBidi" w:eastAsia="Times New Roman" w:hAnsiTheme="majorBidi" w:cs="B Nazanin"/>
          <w:sz w:val="26"/>
          <w:szCs w:val="26"/>
          <w:rtl/>
        </w:rPr>
        <w:t xml:space="preserve"> (29) </w:t>
      </w:r>
      <w:r w:rsidRPr="00960A1D">
        <w:rPr>
          <w:rFonts w:asciiTheme="majorBidi" w:eastAsia="Times New Roman" w:hAnsiTheme="majorBidi" w:cs="B Nazanin" w:hint="cs"/>
          <w:sz w:val="26"/>
          <w:szCs w:val="26"/>
          <w:rtl/>
        </w:rPr>
        <w:t>قانون</w:t>
      </w:r>
      <w:r w:rsidRPr="00960A1D">
        <w:rPr>
          <w:rFonts w:asciiTheme="majorBidi" w:eastAsia="Times New Roman" w:hAnsiTheme="majorBidi" w:cs="B Nazanin"/>
          <w:sz w:val="26"/>
          <w:szCs w:val="26"/>
          <w:rtl/>
        </w:rPr>
        <w:t xml:space="preserve"> </w:t>
      </w:r>
      <w:r w:rsidRPr="00960A1D">
        <w:rPr>
          <w:rFonts w:asciiTheme="majorBidi" w:eastAsia="Times New Roman" w:hAnsiTheme="majorBidi" w:cs="B Nazanin" w:hint="cs"/>
          <w:sz w:val="26"/>
          <w:szCs w:val="26"/>
          <w:rtl/>
        </w:rPr>
        <w:t>اساسی</w:t>
      </w:r>
      <w:r w:rsidRPr="00960A1D">
        <w:rPr>
          <w:rFonts w:asciiTheme="majorBidi" w:eastAsia="Times New Roman" w:hAnsiTheme="majorBidi" w:cs="B Nazanin"/>
          <w:sz w:val="26"/>
          <w:szCs w:val="26"/>
          <w:rtl/>
        </w:rPr>
        <w:t xml:space="preserve"> </w:t>
      </w:r>
      <w:r w:rsidRPr="00960A1D">
        <w:rPr>
          <w:rFonts w:asciiTheme="majorBidi" w:eastAsia="Times New Roman" w:hAnsiTheme="majorBidi" w:cs="B Nazanin" w:hint="cs"/>
          <w:sz w:val="26"/>
          <w:szCs w:val="26"/>
          <w:rtl/>
        </w:rPr>
        <w:t>جمهوری</w:t>
      </w:r>
      <w:r w:rsidRPr="00960A1D">
        <w:rPr>
          <w:rFonts w:asciiTheme="majorBidi" w:eastAsia="Times New Roman" w:hAnsiTheme="majorBidi" w:cs="B Nazanin"/>
          <w:sz w:val="26"/>
          <w:szCs w:val="26"/>
          <w:rtl/>
        </w:rPr>
        <w:t xml:space="preserve"> </w:t>
      </w:r>
      <w:r w:rsidRPr="00960A1D">
        <w:rPr>
          <w:rFonts w:asciiTheme="majorBidi" w:eastAsia="Times New Roman" w:hAnsiTheme="majorBidi" w:cs="B Nazanin" w:hint="cs"/>
          <w:sz w:val="26"/>
          <w:szCs w:val="26"/>
          <w:rtl/>
        </w:rPr>
        <w:t>اسلامی</w:t>
      </w:r>
      <w:r w:rsidRPr="00960A1D">
        <w:rPr>
          <w:rFonts w:asciiTheme="majorBidi" w:eastAsia="Times New Roman" w:hAnsiTheme="majorBidi" w:cs="B Nazanin"/>
          <w:sz w:val="26"/>
          <w:szCs w:val="26"/>
          <w:rtl/>
        </w:rPr>
        <w:t xml:space="preserve"> </w:t>
      </w:r>
      <w:r w:rsidRPr="00960A1D">
        <w:rPr>
          <w:rFonts w:asciiTheme="majorBidi" w:eastAsia="Times New Roman" w:hAnsiTheme="majorBidi" w:cs="B Nazanin" w:hint="cs"/>
          <w:sz w:val="26"/>
          <w:szCs w:val="26"/>
          <w:rtl/>
        </w:rPr>
        <w:t>ایران، برخورداری از</w:t>
      </w:r>
      <w:r w:rsidRPr="00960A1D">
        <w:rPr>
          <w:rFonts w:asciiTheme="majorBidi" w:eastAsia="Times New Roman" w:hAnsiTheme="majorBidi" w:cs="B Nazanin"/>
          <w:sz w:val="26"/>
          <w:szCs w:val="26"/>
          <w:rtl/>
        </w:rPr>
        <w:t xml:space="preserve"> </w:t>
      </w:r>
      <w:r w:rsidRPr="00960A1D">
        <w:rPr>
          <w:rFonts w:asciiTheme="majorBidi" w:eastAsia="Times New Roman" w:hAnsiTheme="majorBidi" w:cs="B Nazanin" w:hint="cs"/>
          <w:sz w:val="26"/>
          <w:szCs w:val="26"/>
          <w:rtl/>
        </w:rPr>
        <w:t>خدمات</w:t>
      </w:r>
      <w:r w:rsidRPr="00960A1D">
        <w:rPr>
          <w:rFonts w:asciiTheme="majorBidi" w:eastAsia="Times New Roman" w:hAnsiTheme="majorBidi" w:cs="B Nazanin"/>
          <w:sz w:val="26"/>
          <w:szCs w:val="26"/>
          <w:rtl/>
        </w:rPr>
        <w:t xml:space="preserve"> </w:t>
      </w:r>
      <w:r w:rsidRPr="00960A1D">
        <w:rPr>
          <w:rFonts w:asciiTheme="majorBidi" w:eastAsia="Times New Roman" w:hAnsiTheme="majorBidi" w:cs="B Nazanin" w:hint="cs"/>
          <w:sz w:val="26"/>
          <w:szCs w:val="26"/>
          <w:rtl/>
        </w:rPr>
        <w:t>بهداشتی- ‌درمانی</w:t>
      </w:r>
      <w:r w:rsidRPr="00960A1D">
        <w:rPr>
          <w:rFonts w:asciiTheme="majorBidi" w:eastAsia="Times New Roman" w:hAnsiTheme="majorBidi" w:cs="B Nazanin"/>
          <w:sz w:val="26"/>
          <w:szCs w:val="26"/>
          <w:rtl/>
        </w:rPr>
        <w:t xml:space="preserve"> </w:t>
      </w:r>
      <w:r w:rsidRPr="00960A1D">
        <w:rPr>
          <w:rFonts w:asciiTheme="majorBidi" w:eastAsia="Times New Roman" w:hAnsiTheme="majorBidi" w:cs="B Nazanin" w:hint="cs"/>
          <w:sz w:val="26"/>
          <w:szCs w:val="26"/>
          <w:rtl/>
        </w:rPr>
        <w:t>و</w:t>
      </w:r>
      <w:r w:rsidRPr="00960A1D">
        <w:rPr>
          <w:rFonts w:asciiTheme="majorBidi" w:eastAsia="Times New Roman" w:hAnsiTheme="majorBidi" w:cs="B Nazanin"/>
          <w:sz w:val="26"/>
          <w:szCs w:val="26"/>
          <w:rtl/>
        </w:rPr>
        <w:t xml:space="preserve"> </w:t>
      </w:r>
      <w:r w:rsidRPr="00960A1D">
        <w:rPr>
          <w:rFonts w:asciiTheme="majorBidi" w:eastAsia="Times New Roman" w:hAnsiTheme="majorBidi" w:cs="B Nazanin" w:hint="cs"/>
          <w:sz w:val="26"/>
          <w:szCs w:val="26"/>
          <w:rtl/>
        </w:rPr>
        <w:t>مراقبتهای</w:t>
      </w:r>
      <w:r w:rsidRPr="00960A1D">
        <w:rPr>
          <w:rFonts w:asciiTheme="majorBidi" w:eastAsia="Times New Roman" w:hAnsiTheme="majorBidi" w:cs="B Nazanin"/>
          <w:sz w:val="26"/>
          <w:szCs w:val="26"/>
          <w:rtl/>
        </w:rPr>
        <w:t xml:space="preserve"> </w:t>
      </w:r>
      <w:r w:rsidRPr="00960A1D">
        <w:rPr>
          <w:rFonts w:asciiTheme="majorBidi" w:eastAsia="Times New Roman" w:hAnsiTheme="majorBidi" w:cs="B Nazanin" w:hint="cs"/>
          <w:sz w:val="26"/>
          <w:szCs w:val="26"/>
          <w:rtl/>
        </w:rPr>
        <w:t>پزشکی،</w:t>
      </w:r>
      <w:r w:rsidRPr="00960A1D">
        <w:rPr>
          <w:rFonts w:asciiTheme="majorBidi" w:eastAsia="Times New Roman" w:hAnsiTheme="majorBidi" w:cs="B Nazanin"/>
          <w:sz w:val="26"/>
          <w:szCs w:val="26"/>
          <w:rtl/>
        </w:rPr>
        <w:t xml:space="preserve"> </w:t>
      </w:r>
      <w:r w:rsidRPr="00960A1D">
        <w:rPr>
          <w:rFonts w:asciiTheme="majorBidi" w:eastAsia="Times New Roman" w:hAnsiTheme="majorBidi" w:cs="B Nazanin" w:hint="cs"/>
          <w:sz w:val="26"/>
          <w:szCs w:val="26"/>
          <w:rtl/>
        </w:rPr>
        <w:t>حقی</w:t>
      </w:r>
      <w:r w:rsidRPr="00960A1D">
        <w:rPr>
          <w:rFonts w:asciiTheme="majorBidi" w:eastAsia="Times New Roman" w:hAnsiTheme="majorBidi" w:cs="B Nazanin"/>
          <w:sz w:val="26"/>
          <w:szCs w:val="26"/>
          <w:rtl/>
        </w:rPr>
        <w:t xml:space="preserve"> </w:t>
      </w:r>
      <w:r w:rsidRPr="00960A1D">
        <w:rPr>
          <w:rFonts w:asciiTheme="majorBidi" w:eastAsia="Times New Roman" w:hAnsiTheme="majorBidi" w:cs="B Nazanin" w:hint="cs"/>
          <w:sz w:val="26"/>
          <w:szCs w:val="26"/>
          <w:rtl/>
        </w:rPr>
        <w:t>همگانی است</w:t>
      </w:r>
      <w:r w:rsidRPr="00960A1D">
        <w:rPr>
          <w:rFonts w:asciiTheme="majorBidi" w:eastAsia="Times New Roman" w:hAnsiTheme="majorBidi" w:cs="B Nazanin"/>
          <w:sz w:val="26"/>
          <w:szCs w:val="26"/>
          <w:rtl/>
        </w:rPr>
        <w:t xml:space="preserve">. </w:t>
      </w:r>
      <w:r w:rsidRPr="00960A1D">
        <w:rPr>
          <w:rFonts w:asciiTheme="majorBidi" w:eastAsia="Times New Roman" w:hAnsiTheme="majorBidi" w:cs="B Nazanin" w:hint="cs"/>
          <w:sz w:val="26"/>
          <w:szCs w:val="26"/>
          <w:rtl/>
        </w:rPr>
        <w:t xml:space="preserve">مطابق با اصل نامبرده و نیز مبانی سیاسی </w:t>
      </w:r>
      <w:r w:rsidRPr="00960A1D">
        <w:rPr>
          <w:rFonts w:ascii="Times New Roman" w:eastAsia="Times New Roman" w:hAnsi="Times New Roman" w:hint="cs"/>
          <w:sz w:val="26"/>
          <w:szCs w:val="26"/>
          <w:rtl/>
        </w:rPr>
        <w:t>–</w:t>
      </w:r>
      <w:r w:rsidRPr="00960A1D">
        <w:rPr>
          <w:rFonts w:asciiTheme="majorBidi" w:eastAsia="Times New Roman" w:hAnsiTheme="majorBidi" w:cs="B Nazanin" w:hint="cs"/>
          <w:sz w:val="26"/>
          <w:szCs w:val="26"/>
          <w:rtl/>
        </w:rPr>
        <w:t xml:space="preserve"> اخلاقی نظام سلامت مبتنی بر سیاست های کلی سلامت کشور(ابلاغی18/1/ 1393)، حق بر سلامت به عنوان یک حق اجتماعی به رسمیت شناخته شده و نظریه غالب در نظام سلامت کشور عدالت توزیعی با تمرکز بر گروههای آسیب</w:t>
      </w:r>
      <w:r w:rsidRPr="00960A1D">
        <w:rPr>
          <w:rFonts w:asciiTheme="majorBidi" w:eastAsia="Times New Roman" w:hAnsiTheme="majorBidi" w:cs="B Nazanin"/>
          <w:sz w:val="26"/>
          <w:szCs w:val="26"/>
          <w:rtl/>
        </w:rPr>
        <w:softHyphen/>
      </w:r>
      <w:r w:rsidRPr="00960A1D">
        <w:rPr>
          <w:rFonts w:asciiTheme="majorBidi" w:eastAsia="Times New Roman" w:hAnsiTheme="majorBidi" w:cs="B Nazanin" w:hint="cs"/>
          <w:sz w:val="26"/>
          <w:szCs w:val="26"/>
          <w:rtl/>
        </w:rPr>
        <w:t>پذیر و کم</w:t>
      </w:r>
      <w:r w:rsidRPr="00960A1D">
        <w:rPr>
          <w:rFonts w:asciiTheme="majorBidi" w:eastAsia="Times New Roman" w:hAnsiTheme="majorBidi" w:cs="B Nazanin"/>
          <w:sz w:val="26"/>
          <w:szCs w:val="26"/>
          <w:rtl/>
        </w:rPr>
        <w:softHyphen/>
      </w:r>
      <w:r w:rsidRPr="00960A1D">
        <w:rPr>
          <w:rFonts w:asciiTheme="majorBidi" w:eastAsia="Times New Roman" w:hAnsiTheme="majorBidi" w:cs="B Nazanin" w:hint="cs"/>
          <w:sz w:val="26"/>
          <w:szCs w:val="26"/>
          <w:rtl/>
        </w:rPr>
        <w:t>برخوردار است.</w:t>
      </w:r>
    </w:p>
    <w:p w:rsidR="004C583E" w:rsidRPr="00960A1D" w:rsidRDefault="004C583E" w:rsidP="00216C9B">
      <w:pPr>
        <w:pStyle w:val="NormalWeb"/>
        <w:bidi/>
        <w:contextualSpacing/>
        <w:jc w:val="lowKashida"/>
        <w:rPr>
          <w:rFonts w:asciiTheme="majorBidi" w:hAnsiTheme="majorBidi" w:cs="B Nazanin"/>
          <w:sz w:val="26"/>
          <w:szCs w:val="26"/>
        </w:rPr>
      </w:pPr>
      <w:r w:rsidRPr="00960A1D">
        <w:rPr>
          <w:rFonts w:asciiTheme="majorBidi" w:hAnsiTheme="majorBidi" w:cs="B Nazanin" w:hint="cs"/>
          <w:sz w:val="26"/>
          <w:szCs w:val="26"/>
          <w:rtl/>
        </w:rPr>
        <w:t>مطابق با مواد، تبصره (3) ماده (75) قانون برنامه ششم توسعه، مصوب 1395، وزارت بهداشت، درمان و آموزش پزشکی موظف است، غربالگری ازدواج پرخطر ژنتیکی را در قالب شبکه‌های بهداشتی درمانی انجام دهد. مراکز بهداشتی و درمانی موظف می‌باشند، زوجینی که براساس نتایج غربالگری ازدواج پر خطر ژنتیکی، در معرض خطر ژنتیکی تشخیص داده شوند را به مراکز مجاز مشاوره ژنتیک ارجاع دهند</w:t>
      </w:r>
      <w:r w:rsidRPr="00960A1D">
        <w:rPr>
          <w:rFonts w:asciiTheme="majorBidi" w:hAnsiTheme="majorBidi" w:cs="B Nazanin" w:hint="cs"/>
          <w:sz w:val="26"/>
          <w:szCs w:val="26"/>
        </w:rPr>
        <w:t>.</w:t>
      </w:r>
      <w:r w:rsidRPr="00960A1D">
        <w:rPr>
          <w:rFonts w:asciiTheme="majorBidi" w:hAnsiTheme="majorBidi" w:cs="B Nazanin" w:hint="cs"/>
          <w:sz w:val="26"/>
          <w:szCs w:val="26"/>
          <w:rtl/>
        </w:rPr>
        <w:t xml:space="preserve"> در صورت نیاز به آزمایش تشخیص ژنتیک، پس از ارزیابی وسع، بر حسب مورد حداکثر تا 100 درصد هزینه آزمایش تشخیص ژنتیک بنا به تشخیص سازمان بهزیستی و کمیته امداد امام خمینی (ره) قابل پرداخت می</w:t>
      </w:r>
      <w:r w:rsidRPr="00960A1D">
        <w:rPr>
          <w:rFonts w:asciiTheme="majorBidi" w:hAnsiTheme="majorBidi" w:cs="B Nazanin"/>
          <w:sz w:val="26"/>
          <w:szCs w:val="26"/>
          <w:rtl/>
        </w:rPr>
        <w:softHyphen/>
      </w:r>
      <w:r w:rsidRPr="00960A1D">
        <w:rPr>
          <w:rFonts w:asciiTheme="majorBidi" w:hAnsiTheme="majorBidi" w:cs="B Nazanin" w:hint="cs"/>
          <w:sz w:val="26"/>
          <w:szCs w:val="26"/>
          <w:rtl/>
        </w:rPr>
        <w:t>باشد. همچنین مطابق با ماده (76) قانون برنامه ششم توسعه، مصوب 1395 ، دولت</w:t>
      </w:r>
      <w:r w:rsidRPr="00960A1D">
        <w:rPr>
          <w:rFonts w:asciiTheme="majorBidi" w:hAnsiTheme="majorBidi" w:cs="B Nazanin"/>
          <w:sz w:val="26"/>
          <w:szCs w:val="26"/>
        </w:rPr>
        <w:t xml:space="preserve"> </w:t>
      </w:r>
      <w:r w:rsidRPr="00960A1D">
        <w:rPr>
          <w:rFonts w:asciiTheme="majorBidi" w:hAnsiTheme="majorBidi" w:cs="B Nazanin" w:hint="cs"/>
          <w:sz w:val="26"/>
          <w:szCs w:val="26"/>
          <w:rtl/>
        </w:rPr>
        <w:t>مكلف</w:t>
      </w:r>
      <w:r w:rsidRPr="00960A1D">
        <w:rPr>
          <w:rFonts w:asciiTheme="majorBidi" w:hAnsiTheme="majorBidi" w:cs="B Nazanin"/>
          <w:sz w:val="26"/>
          <w:szCs w:val="26"/>
        </w:rPr>
        <w:t xml:space="preserve"> </w:t>
      </w:r>
      <w:r w:rsidRPr="00960A1D">
        <w:rPr>
          <w:rFonts w:asciiTheme="majorBidi" w:hAnsiTheme="majorBidi" w:cs="B Nazanin" w:hint="cs"/>
          <w:sz w:val="26"/>
          <w:szCs w:val="26"/>
          <w:rtl/>
        </w:rPr>
        <w:t>است</w:t>
      </w:r>
      <w:r w:rsidRPr="00960A1D">
        <w:rPr>
          <w:rFonts w:asciiTheme="majorBidi" w:hAnsiTheme="majorBidi" w:cs="B Nazanin"/>
          <w:sz w:val="26"/>
          <w:szCs w:val="26"/>
        </w:rPr>
        <w:t xml:space="preserve"> </w:t>
      </w:r>
      <w:r w:rsidRPr="00960A1D">
        <w:rPr>
          <w:rFonts w:asciiTheme="majorBidi" w:hAnsiTheme="majorBidi" w:cs="B Nazanin" w:hint="cs"/>
          <w:sz w:val="26"/>
          <w:szCs w:val="26"/>
          <w:rtl/>
        </w:rPr>
        <w:t>با</w:t>
      </w:r>
      <w:r w:rsidRPr="00960A1D">
        <w:rPr>
          <w:rFonts w:asciiTheme="majorBidi" w:hAnsiTheme="majorBidi" w:cs="B Nazanin"/>
          <w:sz w:val="26"/>
          <w:szCs w:val="26"/>
        </w:rPr>
        <w:t xml:space="preserve"> </w:t>
      </w:r>
      <w:r w:rsidRPr="00960A1D">
        <w:rPr>
          <w:rFonts w:asciiTheme="majorBidi" w:hAnsiTheme="majorBidi" w:cs="B Nazanin" w:hint="cs"/>
          <w:sz w:val="26"/>
          <w:szCs w:val="26"/>
          <w:rtl/>
        </w:rPr>
        <w:t>رعايت</w:t>
      </w:r>
      <w:r w:rsidRPr="00960A1D">
        <w:rPr>
          <w:rFonts w:asciiTheme="majorBidi" w:hAnsiTheme="majorBidi" w:cs="B Nazanin"/>
          <w:sz w:val="26"/>
          <w:szCs w:val="26"/>
        </w:rPr>
        <w:t xml:space="preserve"> </w:t>
      </w:r>
      <w:r w:rsidRPr="00960A1D">
        <w:rPr>
          <w:rFonts w:asciiTheme="majorBidi" w:hAnsiTheme="majorBidi" w:cs="B Nazanin" w:hint="cs"/>
          <w:sz w:val="26"/>
          <w:szCs w:val="26"/>
          <w:rtl/>
        </w:rPr>
        <w:t>سياست</w:t>
      </w:r>
      <w:r w:rsidRPr="00960A1D">
        <w:rPr>
          <w:rFonts w:asciiTheme="majorBidi" w:hAnsiTheme="majorBidi" w:cs="B Nazanin"/>
          <w:sz w:val="26"/>
          <w:szCs w:val="26"/>
          <w:rtl/>
        </w:rPr>
        <w:softHyphen/>
      </w:r>
      <w:r w:rsidRPr="00960A1D">
        <w:rPr>
          <w:rFonts w:asciiTheme="majorBidi" w:hAnsiTheme="majorBidi" w:cs="B Nazanin" w:hint="cs"/>
          <w:sz w:val="26"/>
          <w:szCs w:val="26"/>
          <w:rtl/>
        </w:rPr>
        <w:t>هاي</w:t>
      </w:r>
      <w:r w:rsidRPr="00960A1D">
        <w:rPr>
          <w:rFonts w:asciiTheme="majorBidi" w:hAnsiTheme="majorBidi" w:cs="B Nazanin"/>
          <w:sz w:val="26"/>
          <w:szCs w:val="26"/>
        </w:rPr>
        <w:t xml:space="preserve"> </w:t>
      </w:r>
      <w:r w:rsidRPr="00960A1D">
        <w:rPr>
          <w:rFonts w:asciiTheme="majorBidi" w:hAnsiTheme="majorBidi" w:cs="B Nazanin" w:hint="cs"/>
          <w:sz w:val="26"/>
          <w:szCs w:val="26"/>
          <w:rtl/>
        </w:rPr>
        <w:t>كلي</w:t>
      </w:r>
      <w:r w:rsidRPr="00960A1D">
        <w:rPr>
          <w:rFonts w:asciiTheme="majorBidi" w:hAnsiTheme="majorBidi" w:cs="B Nazanin"/>
          <w:sz w:val="26"/>
          <w:szCs w:val="26"/>
        </w:rPr>
        <w:t xml:space="preserve"> </w:t>
      </w:r>
      <w:r w:rsidRPr="00960A1D">
        <w:rPr>
          <w:rFonts w:asciiTheme="majorBidi" w:hAnsiTheme="majorBidi" w:cs="B Nazanin" w:hint="cs"/>
          <w:sz w:val="26"/>
          <w:szCs w:val="26"/>
          <w:rtl/>
        </w:rPr>
        <w:t>جمعيت،</w:t>
      </w:r>
      <w:r w:rsidRPr="00960A1D">
        <w:rPr>
          <w:rFonts w:asciiTheme="majorBidi" w:hAnsiTheme="majorBidi" w:cs="B Nazanin"/>
          <w:sz w:val="26"/>
          <w:szCs w:val="26"/>
        </w:rPr>
        <w:t xml:space="preserve"> </w:t>
      </w:r>
      <w:r w:rsidRPr="00960A1D">
        <w:rPr>
          <w:rFonts w:asciiTheme="majorBidi" w:hAnsiTheme="majorBidi" w:cs="B Nazanin" w:hint="cs"/>
          <w:sz w:val="26"/>
          <w:szCs w:val="26"/>
          <w:rtl/>
        </w:rPr>
        <w:t>سلامت</w:t>
      </w:r>
      <w:r w:rsidRPr="00960A1D">
        <w:rPr>
          <w:rFonts w:asciiTheme="majorBidi" w:hAnsiTheme="majorBidi" w:cs="B Nazanin"/>
          <w:sz w:val="26"/>
          <w:szCs w:val="26"/>
        </w:rPr>
        <w:t xml:space="preserve"> </w:t>
      </w:r>
      <w:r w:rsidRPr="00960A1D">
        <w:rPr>
          <w:rFonts w:asciiTheme="majorBidi" w:hAnsiTheme="majorBidi" w:cs="B Nazanin" w:hint="cs"/>
          <w:sz w:val="26"/>
          <w:szCs w:val="26"/>
          <w:rtl/>
        </w:rPr>
        <w:t>مادر</w:t>
      </w:r>
      <w:r w:rsidRPr="00960A1D">
        <w:rPr>
          <w:rFonts w:asciiTheme="majorBidi" w:hAnsiTheme="majorBidi" w:cs="B Nazanin"/>
          <w:sz w:val="26"/>
          <w:szCs w:val="26"/>
        </w:rPr>
        <w:t xml:space="preserve"> </w:t>
      </w:r>
      <w:r w:rsidRPr="00960A1D">
        <w:rPr>
          <w:rFonts w:asciiTheme="majorBidi" w:hAnsiTheme="majorBidi" w:cs="B Nazanin" w:hint="cs"/>
          <w:sz w:val="26"/>
          <w:szCs w:val="26"/>
          <w:rtl/>
        </w:rPr>
        <w:t>و كودك را تامین نموده و</w:t>
      </w:r>
      <w:r w:rsidRPr="00960A1D">
        <w:rPr>
          <w:rFonts w:asciiTheme="majorBidi" w:hAnsiTheme="majorBidi" w:cs="B Nazanin"/>
          <w:sz w:val="26"/>
          <w:szCs w:val="26"/>
        </w:rPr>
        <w:t xml:space="preserve"> </w:t>
      </w:r>
      <w:r w:rsidRPr="00960A1D">
        <w:rPr>
          <w:rFonts w:asciiTheme="majorBidi" w:hAnsiTheme="majorBidi" w:cs="B Nazanin" w:hint="cs"/>
          <w:sz w:val="26"/>
          <w:szCs w:val="26"/>
          <w:rtl/>
        </w:rPr>
        <w:t>شاخص</w:t>
      </w:r>
      <w:r w:rsidRPr="00960A1D">
        <w:rPr>
          <w:rFonts w:asciiTheme="majorBidi" w:hAnsiTheme="majorBidi" w:cs="B Nazanin"/>
          <w:sz w:val="26"/>
          <w:szCs w:val="26"/>
          <w:rtl/>
        </w:rPr>
        <w:softHyphen/>
      </w:r>
      <w:r w:rsidRPr="00960A1D">
        <w:rPr>
          <w:rFonts w:asciiTheme="majorBidi" w:hAnsiTheme="majorBidi" w:cs="B Nazanin" w:hint="cs"/>
          <w:sz w:val="26"/>
          <w:szCs w:val="26"/>
          <w:rtl/>
        </w:rPr>
        <w:t>هاي</w:t>
      </w:r>
      <w:r w:rsidRPr="00960A1D">
        <w:rPr>
          <w:rFonts w:asciiTheme="majorBidi" w:hAnsiTheme="majorBidi" w:cs="B Nazanin"/>
          <w:sz w:val="26"/>
          <w:szCs w:val="26"/>
        </w:rPr>
        <w:t xml:space="preserve"> </w:t>
      </w:r>
      <w:r w:rsidRPr="00960A1D">
        <w:rPr>
          <w:rFonts w:asciiTheme="majorBidi" w:hAnsiTheme="majorBidi" w:cs="B Nazanin" w:hint="cs"/>
          <w:sz w:val="26"/>
          <w:szCs w:val="26"/>
          <w:rtl/>
        </w:rPr>
        <w:t>نسبت</w:t>
      </w:r>
      <w:r w:rsidRPr="00960A1D">
        <w:rPr>
          <w:rFonts w:asciiTheme="majorBidi" w:hAnsiTheme="majorBidi" w:cs="B Nazanin"/>
          <w:sz w:val="26"/>
          <w:szCs w:val="26"/>
        </w:rPr>
        <w:t xml:space="preserve"> </w:t>
      </w:r>
      <w:r w:rsidRPr="00960A1D">
        <w:rPr>
          <w:rFonts w:asciiTheme="majorBidi" w:hAnsiTheme="majorBidi" w:cs="B Nazanin" w:hint="cs"/>
          <w:sz w:val="26"/>
          <w:szCs w:val="26"/>
          <w:rtl/>
        </w:rPr>
        <w:t>مرگ مادر</w:t>
      </w:r>
      <w:r w:rsidRPr="00960A1D">
        <w:rPr>
          <w:rFonts w:asciiTheme="majorBidi" w:hAnsiTheme="majorBidi" w:cs="B Nazanin"/>
          <w:sz w:val="26"/>
          <w:szCs w:val="26"/>
        </w:rPr>
        <w:t xml:space="preserve"> </w:t>
      </w:r>
      <w:r w:rsidRPr="00960A1D">
        <w:rPr>
          <w:rFonts w:asciiTheme="majorBidi" w:hAnsiTheme="majorBidi" w:cs="B Nazanin" w:hint="cs"/>
          <w:sz w:val="26"/>
          <w:szCs w:val="26"/>
          <w:rtl/>
        </w:rPr>
        <w:t>ان و</w:t>
      </w:r>
      <w:r w:rsidRPr="00960A1D">
        <w:rPr>
          <w:rFonts w:asciiTheme="majorBidi" w:hAnsiTheme="majorBidi" w:cs="B Nazanin"/>
          <w:sz w:val="26"/>
          <w:szCs w:val="26"/>
        </w:rPr>
        <w:t xml:space="preserve"> </w:t>
      </w:r>
      <w:r w:rsidRPr="00960A1D">
        <w:rPr>
          <w:rFonts w:asciiTheme="majorBidi" w:hAnsiTheme="majorBidi" w:cs="B Nazanin" w:hint="cs"/>
          <w:sz w:val="26"/>
          <w:szCs w:val="26"/>
          <w:rtl/>
        </w:rPr>
        <w:t>نوزادان</w:t>
      </w:r>
      <w:r w:rsidRPr="00960A1D">
        <w:rPr>
          <w:rFonts w:asciiTheme="majorBidi" w:hAnsiTheme="majorBidi" w:cs="B Nazanin"/>
          <w:sz w:val="26"/>
          <w:szCs w:val="26"/>
        </w:rPr>
        <w:t xml:space="preserve"> </w:t>
      </w:r>
      <w:r w:rsidRPr="00960A1D">
        <w:rPr>
          <w:rFonts w:asciiTheme="majorBidi" w:hAnsiTheme="majorBidi" w:cs="B Nazanin" w:hint="cs"/>
          <w:sz w:val="26"/>
          <w:szCs w:val="26"/>
          <w:rtl/>
        </w:rPr>
        <w:t>را</w:t>
      </w:r>
      <w:r w:rsidRPr="00960A1D">
        <w:rPr>
          <w:rFonts w:asciiTheme="majorBidi" w:hAnsiTheme="majorBidi" w:cs="B Nazanin"/>
          <w:sz w:val="26"/>
          <w:szCs w:val="26"/>
        </w:rPr>
        <w:t xml:space="preserve"> </w:t>
      </w:r>
      <w:r w:rsidRPr="00960A1D">
        <w:rPr>
          <w:rFonts w:asciiTheme="majorBidi" w:hAnsiTheme="majorBidi" w:cs="B Nazanin" w:hint="cs"/>
          <w:sz w:val="26"/>
          <w:szCs w:val="26"/>
          <w:rtl/>
        </w:rPr>
        <w:t xml:space="preserve">ارتقا بخشد. </w:t>
      </w:r>
    </w:p>
    <w:p w:rsidR="004C583E" w:rsidRPr="00960A1D" w:rsidRDefault="004C583E" w:rsidP="00216C9B">
      <w:pPr>
        <w:pStyle w:val="NormalWeb"/>
        <w:bidi/>
        <w:spacing w:after="0" w:afterAutospacing="0" w:line="276" w:lineRule="auto"/>
        <w:contextualSpacing/>
        <w:jc w:val="lowKashida"/>
        <w:rPr>
          <w:rFonts w:asciiTheme="majorBidi" w:hAnsiTheme="majorBidi" w:cs="B Nazanin"/>
          <w:sz w:val="26"/>
          <w:szCs w:val="26"/>
          <w:rtl/>
        </w:rPr>
      </w:pPr>
      <w:r w:rsidRPr="00960A1D">
        <w:rPr>
          <w:rFonts w:asciiTheme="majorBidi" w:hAnsiTheme="majorBidi" w:cs="B Nazanin" w:hint="cs"/>
          <w:sz w:val="26"/>
          <w:szCs w:val="26"/>
          <w:rtl/>
        </w:rPr>
        <w:lastRenderedPageBreak/>
        <w:t>مطابق با ماده 3، بند الف- حق حیات،</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سلامت</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و</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کیفیت</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زندگ</w:t>
      </w:r>
      <w:r w:rsidRPr="00960A1D">
        <w:rPr>
          <w:rFonts w:asciiTheme="majorBidi" w:hAnsiTheme="majorBidi" w:cs="B Nazanin"/>
          <w:sz w:val="26"/>
          <w:szCs w:val="26"/>
          <w:rtl/>
        </w:rPr>
        <w:t>ی</w:t>
      </w:r>
      <w:r w:rsidRPr="00960A1D">
        <w:rPr>
          <w:rFonts w:asciiTheme="majorBidi" w:hAnsiTheme="majorBidi" w:cs="B Nazanin" w:hint="cs"/>
          <w:sz w:val="26"/>
          <w:szCs w:val="26"/>
          <w:rtl/>
        </w:rPr>
        <w:t xml:space="preserve"> از منشور حقوق شهروندی در جمهوری اسلامی ایران، حق</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زنان</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است</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که</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از</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برنامه‌ها</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و</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تسهیلات</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بهداشتی</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و</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درمانی</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مناسب</w:t>
      </w:r>
      <w:r w:rsidRPr="00960A1D">
        <w:rPr>
          <w:rFonts w:asciiTheme="majorBidi" w:hAnsiTheme="majorBidi" w:cs="B Nazanin"/>
          <w:sz w:val="26"/>
          <w:szCs w:val="26"/>
          <w:rtl/>
        </w:rPr>
        <w:t xml:space="preserve"> و </w:t>
      </w:r>
      <w:r w:rsidRPr="00960A1D">
        <w:rPr>
          <w:rFonts w:asciiTheme="majorBidi" w:hAnsiTheme="majorBidi" w:cs="B Nazanin" w:hint="cs"/>
          <w:sz w:val="26"/>
          <w:szCs w:val="26"/>
          <w:rtl/>
        </w:rPr>
        <w:t>آموزش</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و</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مشاوره‌های</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مناسب</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برای</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تأمین</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سلامت</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جسمی</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و</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روانی</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در</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زندگی</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فردی</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خانوادگی</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و</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اجتماعی</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در</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مراحل</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مختلف</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زندگی</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به‌خصوص</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دوران</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بارداری،</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زایمان</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پس</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از</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زایمان</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و</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در</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شرایط</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بیماری،</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فقر</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یا</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معلولیت،</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برخوردار</w:t>
      </w:r>
      <w:r w:rsidRPr="00960A1D">
        <w:rPr>
          <w:rFonts w:asciiTheme="majorBidi" w:hAnsiTheme="majorBidi" w:cs="B Nazanin"/>
          <w:sz w:val="26"/>
          <w:szCs w:val="26"/>
          <w:rtl/>
        </w:rPr>
        <w:t xml:space="preserve"> </w:t>
      </w:r>
      <w:r w:rsidRPr="00960A1D">
        <w:rPr>
          <w:rFonts w:asciiTheme="majorBidi" w:hAnsiTheme="majorBidi" w:cs="B Nazanin" w:hint="cs"/>
          <w:sz w:val="26"/>
          <w:szCs w:val="26"/>
          <w:rtl/>
        </w:rPr>
        <w:t>باشند</w:t>
      </w:r>
      <w:r w:rsidRPr="00960A1D">
        <w:rPr>
          <w:rFonts w:asciiTheme="majorBidi" w:hAnsiTheme="majorBidi" w:cs="B Nazanin"/>
          <w:sz w:val="26"/>
          <w:szCs w:val="26"/>
        </w:rPr>
        <w:t>.</w:t>
      </w:r>
      <w:r w:rsidRPr="00960A1D">
        <w:rPr>
          <w:rFonts w:asciiTheme="majorBidi" w:hAnsiTheme="majorBidi" w:cs="B Nazanin" w:hint="cs"/>
          <w:sz w:val="26"/>
          <w:szCs w:val="26"/>
          <w:rtl/>
        </w:rPr>
        <w:t xml:space="preserve"> همچنین مطابق با قانون منشور حقوق و مسوولیت</w:t>
      </w:r>
      <w:r w:rsidRPr="00960A1D">
        <w:rPr>
          <w:rFonts w:asciiTheme="majorBidi" w:hAnsiTheme="majorBidi" w:cs="B Nazanin"/>
          <w:sz w:val="26"/>
          <w:szCs w:val="26"/>
          <w:rtl/>
        </w:rPr>
        <w:softHyphen/>
      </w:r>
      <w:r w:rsidRPr="00960A1D">
        <w:rPr>
          <w:rFonts w:asciiTheme="majorBidi" w:hAnsiTheme="majorBidi" w:cs="B Nazanin" w:hint="cs"/>
          <w:sz w:val="26"/>
          <w:szCs w:val="26"/>
          <w:rtl/>
        </w:rPr>
        <w:t xml:space="preserve">های زنان در جمهوری اسلامی ایران، </w:t>
      </w:r>
      <w:r w:rsidRPr="00960A1D">
        <w:rPr>
          <w:rFonts w:cs="B Nazanin"/>
          <w:sz w:val="26"/>
          <w:szCs w:val="26"/>
          <w:rtl/>
        </w:rPr>
        <w:t xml:space="preserve">زنان حق دارند از برنامه ها و تسهيلات بهداشتي و درماني و خدمات مشاوره اي و </w:t>
      </w:r>
      <w:r w:rsidRPr="00960A1D">
        <w:rPr>
          <w:rFonts w:cs="B Nazanin" w:hint="cs"/>
          <w:sz w:val="26"/>
          <w:szCs w:val="26"/>
          <w:rtl/>
        </w:rPr>
        <w:t xml:space="preserve">نیز </w:t>
      </w:r>
      <w:r w:rsidRPr="00960A1D">
        <w:rPr>
          <w:rFonts w:cs="B Nazanin"/>
          <w:sz w:val="26"/>
          <w:szCs w:val="26"/>
          <w:rtl/>
        </w:rPr>
        <w:t>آزمايش هاي پزشكي به منظور اطمينان كامل در ازدواج بهره</w:t>
      </w:r>
      <w:r w:rsidRPr="00960A1D">
        <w:rPr>
          <w:rFonts w:cs="B Nazanin"/>
          <w:sz w:val="26"/>
          <w:szCs w:val="26"/>
          <w:rtl/>
        </w:rPr>
        <w:softHyphen/>
        <w:t>مند گردند</w:t>
      </w:r>
      <w:r w:rsidRPr="00960A1D">
        <w:rPr>
          <w:rFonts w:cs="B Nazanin" w:hint="cs"/>
          <w:sz w:val="26"/>
          <w:szCs w:val="26"/>
          <w:rtl/>
        </w:rPr>
        <w:t xml:space="preserve">. </w:t>
      </w:r>
    </w:p>
    <w:p w:rsidR="00751134" w:rsidRPr="00960A1D" w:rsidRDefault="004C583E" w:rsidP="00216C9B">
      <w:pPr>
        <w:bidi/>
        <w:spacing w:after="0"/>
        <w:contextualSpacing/>
        <w:rPr>
          <w:rFonts w:cs="B Nazanin"/>
          <w:sz w:val="26"/>
          <w:szCs w:val="26"/>
          <w:rtl/>
        </w:rPr>
      </w:pPr>
      <w:r w:rsidRPr="00960A1D">
        <w:rPr>
          <w:rFonts w:cs="B Nazanin" w:hint="cs"/>
          <w:sz w:val="26"/>
          <w:szCs w:val="26"/>
          <w:rtl/>
        </w:rPr>
        <w:t>بنابراین،</w:t>
      </w:r>
      <w:r w:rsidR="00751134" w:rsidRPr="00960A1D">
        <w:rPr>
          <w:rFonts w:cs="B Nazanin" w:hint="cs"/>
          <w:sz w:val="26"/>
          <w:szCs w:val="26"/>
          <w:rtl/>
        </w:rPr>
        <w:t xml:space="preserve">طراحی </w:t>
      </w:r>
      <w:r w:rsidRPr="00960A1D">
        <w:rPr>
          <w:rFonts w:cs="B Nazanin" w:hint="cs"/>
          <w:sz w:val="26"/>
          <w:szCs w:val="26"/>
          <w:rtl/>
        </w:rPr>
        <w:t xml:space="preserve">و اجرای </w:t>
      </w:r>
      <w:r w:rsidR="00751134" w:rsidRPr="00960A1D">
        <w:rPr>
          <w:rFonts w:cs="B Nazanin" w:hint="cs"/>
          <w:sz w:val="26"/>
          <w:szCs w:val="26"/>
          <w:rtl/>
        </w:rPr>
        <w:t xml:space="preserve">برنامه ژنتیک اجتماعی در راستای تحقق اهداف کلی و تعهدات قانونی نظام سلامت بوده و سیاست‌های بالادستی به شرح زیر را دنبال می‌نماید: </w:t>
      </w:r>
    </w:p>
    <w:p w:rsidR="00751134" w:rsidRPr="00B910C3" w:rsidRDefault="00751134" w:rsidP="00216C9B">
      <w:pPr>
        <w:bidi/>
        <w:spacing w:after="0"/>
        <w:contextualSpacing/>
        <w:rPr>
          <w:rFonts w:cs="B Nazanin"/>
          <w:sz w:val="28"/>
          <w:szCs w:val="28"/>
          <w:rtl/>
        </w:rPr>
      </w:pPr>
    </w:p>
    <w:p w:rsidR="00751134" w:rsidRPr="00B910C3" w:rsidRDefault="00751134" w:rsidP="00216C9B">
      <w:pPr>
        <w:bidi/>
        <w:spacing w:after="0" w:line="240" w:lineRule="auto"/>
        <w:contextualSpacing/>
        <w:rPr>
          <w:rFonts w:cs="B Nazanin"/>
          <w:b/>
          <w:bCs/>
          <w:color w:val="000000" w:themeColor="text1"/>
          <w:sz w:val="28"/>
          <w:szCs w:val="28"/>
          <w:rtl/>
          <w:lang w:bidi="fa-IR"/>
        </w:rPr>
      </w:pPr>
      <w:r w:rsidRPr="00B910C3">
        <w:rPr>
          <w:rFonts w:cs="B Nazanin"/>
          <w:b/>
          <w:bCs/>
          <w:noProof/>
          <w:color w:val="000000" w:themeColor="text1"/>
          <w:sz w:val="28"/>
          <w:szCs w:val="28"/>
          <w:rtl/>
        </w:rPr>
        <w:drawing>
          <wp:inline distT="0" distB="0" distL="0" distR="0" wp14:anchorId="1D5F185A" wp14:editId="6436034B">
            <wp:extent cx="5924550" cy="2596551"/>
            <wp:effectExtent l="0" t="0" r="38100" b="32385"/>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751134" w:rsidRPr="00B910C3" w:rsidRDefault="00751134" w:rsidP="00216C9B">
      <w:pPr>
        <w:bidi/>
        <w:spacing w:after="0" w:line="240" w:lineRule="auto"/>
        <w:contextualSpacing/>
        <w:rPr>
          <w:rFonts w:cs="B Nazanin"/>
          <w:b/>
          <w:bCs/>
          <w:color w:val="000000" w:themeColor="text1"/>
          <w:sz w:val="28"/>
          <w:szCs w:val="28"/>
          <w:lang w:bidi="fa-IR"/>
        </w:rPr>
      </w:pPr>
      <w:r w:rsidRPr="00B910C3">
        <w:rPr>
          <w:rFonts w:cs="B Nazanin"/>
          <w:b/>
          <w:bCs/>
          <w:noProof/>
          <w:color w:val="000000" w:themeColor="text1"/>
          <w:sz w:val="28"/>
          <w:szCs w:val="28"/>
          <w:rtl/>
        </w:rPr>
        <w:drawing>
          <wp:inline distT="0" distB="0" distL="0" distR="0" wp14:anchorId="07294E58" wp14:editId="56AF4BF3">
            <wp:extent cx="5915025" cy="828136"/>
            <wp:effectExtent l="0" t="38100" r="9525" b="48260"/>
            <wp:docPr id="12"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rsidR="00751134" w:rsidRPr="00B910C3" w:rsidRDefault="00751134" w:rsidP="00216C9B">
      <w:pPr>
        <w:bidi/>
        <w:spacing w:after="0" w:line="240" w:lineRule="auto"/>
        <w:contextualSpacing/>
        <w:rPr>
          <w:rFonts w:cs="B Nazanin"/>
          <w:b/>
          <w:bCs/>
          <w:color w:val="000000" w:themeColor="text1"/>
          <w:sz w:val="28"/>
          <w:szCs w:val="28"/>
          <w:rtl/>
        </w:rPr>
      </w:pPr>
      <w:r w:rsidRPr="00B910C3">
        <w:rPr>
          <w:rFonts w:cs="B Nazanin"/>
          <w:b/>
          <w:bCs/>
          <w:noProof/>
          <w:color w:val="000000" w:themeColor="text1"/>
          <w:sz w:val="28"/>
          <w:szCs w:val="28"/>
        </w:rPr>
        <w:drawing>
          <wp:inline distT="0" distB="0" distL="0" distR="0" wp14:anchorId="1E019C25" wp14:editId="3ECFFC60">
            <wp:extent cx="5905500" cy="474453"/>
            <wp:effectExtent l="0" t="38100" r="19050" b="59055"/>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rsidR="00EF73B9" w:rsidRDefault="00EF73B9" w:rsidP="00EF73B9">
      <w:pPr>
        <w:pStyle w:val="Heading2"/>
        <w:bidi/>
        <w:spacing w:before="0"/>
        <w:contextualSpacing/>
        <w:rPr>
          <w:rFonts w:cs="B Titr"/>
          <w:b/>
          <w:bCs/>
          <w:sz w:val="28"/>
          <w:szCs w:val="28"/>
          <w:rtl/>
          <w:lang w:bidi="fa-IR"/>
        </w:rPr>
      </w:pPr>
      <w:bookmarkStart w:id="10" w:name="_Toc535416527"/>
    </w:p>
    <w:p w:rsidR="00A26CA2" w:rsidRPr="00B910C3" w:rsidRDefault="0075072A" w:rsidP="00EF73B9">
      <w:pPr>
        <w:pStyle w:val="Heading2"/>
        <w:bidi/>
        <w:spacing w:before="0"/>
        <w:contextualSpacing/>
        <w:rPr>
          <w:rFonts w:cs="B Titr"/>
          <w:b/>
          <w:bCs/>
          <w:sz w:val="28"/>
          <w:szCs w:val="28"/>
          <w:lang w:bidi="fa-IR"/>
        </w:rPr>
      </w:pPr>
      <w:bookmarkStart w:id="11" w:name="_Toc2761706"/>
      <w:r w:rsidRPr="00B910C3">
        <w:rPr>
          <w:rFonts w:cs="B Titr" w:hint="cs"/>
          <w:b/>
          <w:bCs/>
          <w:sz w:val="28"/>
          <w:szCs w:val="28"/>
          <w:rtl/>
          <w:lang w:bidi="fa-IR"/>
        </w:rPr>
        <w:t>دسته</w:t>
      </w:r>
      <w:r w:rsidR="0078241D" w:rsidRPr="00B910C3">
        <w:rPr>
          <w:rFonts w:cs="B Titr"/>
          <w:b/>
          <w:bCs/>
          <w:sz w:val="28"/>
          <w:szCs w:val="28"/>
          <w:rtl/>
          <w:lang w:bidi="fa-IR"/>
        </w:rPr>
        <w:softHyphen/>
      </w:r>
      <w:r w:rsidR="00D13809" w:rsidRPr="00B910C3">
        <w:rPr>
          <w:rFonts w:cs="B Titr" w:hint="cs"/>
          <w:b/>
          <w:bCs/>
          <w:sz w:val="28"/>
          <w:szCs w:val="28"/>
          <w:rtl/>
          <w:lang w:bidi="fa-IR"/>
        </w:rPr>
        <w:t xml:space="preserve"> </w:t>
      </w:r>
      <w:r w:rsidRPr="00B910C3">
        <w:rPr>
          <w:rFonts w:cs="B Titr" w:hint="cs"/>
          <w:b/>
          <w:bCs/>
          <w:sz w:val="28"/>
          <w:szCs w:val="28"/>
          <w:rtl/>
          <w:lang w:bidi="fa-IR"/>
        </w:rPr>
        <w:t>بندی بیماریهای ژنتیکی</w:t>
      </w:r>
      <w:bookmarkEnd w:id="10"/>
      <w:bookmarkEnd w:id="11"/>
      <w:r w:rsidRPr="00B910C3">
        <w:rPr>
          <w:rFonts w:cs="B Titr" w:hint="cs"/>
          <w:b/>
          <w:bCs/>
          <w:sz w:val="28"/>
          <w:szCs w:val="28"/>
          <w:rtl/>
          <w:lang w:bidi="fa-IR"/>
        </w:rPr>
        <w:t xml:space="preserve"> </w:t>
      </w:r>
    </w:p>
    <w:p w:rsidR="00922113" w:rsidRPr="00960A1D" w:rsidRDefault="00922113" w:rsidP="00216C9B">
      <w:pPr>
        <w:bidi/>
        <w:contextualSpacing/>
        <w:jc w:val="lowKashida"/>
        <w:rPr>
          <w:rFonts w:ascii="B Nazanin" w:eastAsiaTheme="minorEastAsia" w:cs="B Nazanin"/>
          <w:sz w:val="26"/>
          <w:szCs w:val="26"/>
          <w:rtl/>
          <w:lang w:bidi="fa-IR"/>
        </w:rPr>
      </w:pPr>
      <w:r w:rsidRPr="00960A1D">
        <w:rPr>
          <w:rFonts w:ascii="B Nazanin" w:eastAsiaTheme="minorEastAsia" w:cs="B Nazanin"/>
          <w:sz w:val="26"/>
          <w:szCs w:val="26"/>
          <w:rtl/>
          <w:lang w:bidi="fa-IR"/>
        </w:rPr>
        <w:t xml:space="preserve">هر کروموزوم از زنجیره‌های </w:t>
      </w:r>
      <w:hyperlink r:id="rId24" w:history="1">
        <w:r w:rsidRPr="00960A1D">
          <w:rPr>
            <w:rFonts w:ascii="B Nazanin" w:eastAsiaTheme="minorEastAsia" w:cs="B Nazanin"/>
            <w:sz w:val="26"/>
            <w:szCs w:val="26"/>
            <w:lang w:bidi="fa-IR"/>
          </w:rPr>
          <w:t>DNA</w:t>
        </w:r>
        <w:r w:rsidRPr="00960A1D">
          <w:rPr>
            <w:rFonts w:ascii="B Nazanin" w:eastAsiaTheme="minorEastAsia" w:cs="B Nazanin"/>
            <w:sz w:val="26"/>
            <w:szCs w:val="26"/>
            <w:lang w:bidi="fa-IR"/>
          </w:rPr>
          <w:t> </w:t>
        </w:r>
      </w:hyperlink>
      <w:r w:rsidR="00326D49" w:rsidRPr="00960A1D">
        <w:rPr>
          <w:rFonts w:ascii="B Nazanin" w:eastAsiaTheme="minorEastAsia" w:cs="B Nazanin" w:hint="cs"/>
          <w:sz w:val="26"/>
          <w:szCs w:val="26"/>
          <w:rtl/>
          <w:lang w:bidi="fa-IR"/>
        </w:rPr>
        <w:t xml:space="preserve"> </w:t>
      </w:r>
      <w:r w:rsidRPr="00960A1D">
        <w:rPr>
          <w:rFonts w:ascii="B Nazanin" w:eastAsiaTheme="minorEastAsia" w:cs="B Nazanin"/>
          <w:sz w:val="26"/>
          <w:szCs w:val="26"/>
          <w:rtl/>
          <w:lang w:bidi="fa-IR"/>
        </w:rPr>
        <w:t>تشکیل شده است. ژن‌ها قطعه‌هایی از</w:t>
      </w:r>
      <w:r w:rsidRPr="00960A1D">
        <w:rPr>
          <w:rFonts w:ascii="B Nazanin" w:eastAsiaTheme="minorEastAsia" w:cs="B Nazanin"/>
          <w:sz w:val="26"/>
          <w:szCs w:val="26"/>
          <w:lang w:bidi="fa-IR"/>
        </w:rPr>
        <w:t xml:space="preserve"> DNA</w:t>
      </w:r>
      <w:r w:rsidRPr="00960A1D">
        <w:rPr>
          <w:rFonts w:ascii="B Nazanin" w:eastAsiaTheme="minorEastAsia" w:cs="B Nazanin"/>
          <w:sz w:val="26"/>
          <w:szCs w:val="26"/>
          <w:lang w:bidi="fa-IR"/>
        </w:rPr>
        <w:t> </w:t>
      </w:r>
      <w:r w:rsidRPr="00960A1D">
        <w:rPr>
          <w:rFonts w:ascii="B Nazanin" w:eastAsiaTheme="minorEastAsia" w:cs="B Nazanin"/>
          <w:sz w:val="26"/>
          <w:szCs w:val="26"/>
          <w:lang w:bidi="fa-IR"/>
        </w:rPr>
        <w:t xml:space="preserve"> </w:t>
      </w:r>
      <w:r w:rsidRPr="00960A1D">
        <w:rPr>
          <w:rFonts w:ascii="B Nazanin" w:eastAsiaTheme="minorEastAsia" w:cs="B Nazanin"/>
          <w:sz w:val="26"/>
          <w:szCs w:val="26"/>
          <w:rtl/>
          <w:lang w:bidi="fa-IR"/>
        </w:rPr>
        <w:t xml:space="preserve">هستند که صفات خاصی مانند رنگ مو یا چشم </w:t>
      </w:r>
      <w:r w:rsidR="0071705D" w:rsidRPr="00960A1D">
        <w:rPr>
          <w:rFonts w:ascii="B Nazanin" w:eastAsiaTheme="minorEastAsia" w:cs="B Nazanin" w:hint="cs"/>
          <w:sz w:val="26"/>
          <w:szCs w:val="26"/>
          <w:rtl/>
          <w:lang w:bidi="fa-IR"/>
        </w:rPr>
        <w:t xml:space="preserve">به صورت طبیعی و صفات بیماری ها </w:t>
      </w:r>
      <w:r w:rsidRPr="00960A1D">
        <w:rPr>
          <w:rFonts w:ascii="B Nazanin" w:eastAsiaTheme="minorEastAsia" w:cs="B Nazanin"/>
          <w:sz w:val="26"/>
          <w:szCs w:val="26"/>
          <w:rtl/>
          <w:lang w:bidi="fa-IR"/>
        </w:rPr>
        <w:t xml:space="preserve">را </w:t>
      </w:r>
      <w:r w:rsidR="0071705D" w:rsidRPr="00960A1D">
        <w:rPr>
          <w:rFonts w:ascii="B Nazanin" w:eastAsiaTheme="minorEastAsia" w:cs="B Nazanin" w:hint="cs"/>
          <w:sz w:val="26"/>
          <w:szCs w:val="26"/>
          <w:rtl/>
          <w:lang w:bidi="fa-IR"/>
        </w:rPr>
        <w:t xml:space="preserve"> در شرایط غیر طبیعی </w:t>
      </w:r>
      <w:r w:rsidR="0078241D" w:rsidRPr="00960A1D">
        <w:rPr>
          <w:rFonts w:ascii="B Nazanin" w:eastAsiaTheme="minorEastAsia" w:cs="B Nazanin" w:hint="cs"/>
          <w:sz w:val="26"/>
          <w:szCs w:val="26"/>
          <w:rtl/>
          <w:lang w:bidi="fa-IR"/>
        </w:rPr>
        <w:t>ت</w:t>
      </w:r>
      <w:r w:rsidRPr="00960A1D">
        <w:rPr>
          <w:rFonts w:ascii="B Nazanin" w:eastAsiaTheme="minorEastAsia" w:cs="B Nazanin"/>
          <w:sz w:val="26"/>
          <w:szCs w:val="26"/>
          <w:rtl/>
          <w:lang w:bidi="fa-IR"/>
        </w:rPr>
        <w:t>عی</w:t>
      </w:r>
      <w:r w:rsidR="0078241D" w:rsidRPr="00960A1D">
        <w:rPr>
          <w:rFonts w:ascii="B Nazanin" w:eastAsiaTheme="minorEastAsia" w:cs="B Nazanin" w:hint="cs"/>
          <w:sz w:val="26"/>
          <w:szCs w:val="26"/>
          <w:rtl/>
          <w:lang w:bidi="fa-IR"/>
        </w:rPr>
        <w:t>ی</w:t>
      </w:r>
      <w:r w:rsidRPr="00960A1D">
        <w:rPr>
          <w:rFonts w:ascii="B Nazanin" w:eastAsiaTheme="minorEastAsia" w:cs="B Nazanin"/>
          <w:sz w:val="26"/>
          <w:szCs w:val="26"/>
          <w:rtl/>
          <w:lang w:bidi="fa-IR"/>
        </w:rPr>
        <w:t>ن می‌کنند. یک جهش ژنتیکی به معنای تغییری در ساختمان</w:t>
      </w:r>
      <w:r w:rsidR="00326D49" w:rsidRPr="00960A1D">
        <w:rPr>
          <w:rFonts w:ascii="B Nazanin" w:eastAsiaTheme="minorEastAsia" w:cs="B Nazanin" w:hint="cs"/>
          <w:sz w:val="26"/>
          <w:szCs w:val="26"/>
          <w:rtl/>
          <w:lang w:bidi="fa-IR"/>
        </w:rPr>
        <w:t xml:space="preserve"> </w:t>
      </w:r>
      <w:r w:rsidRPr="00960A1D">
        <w:rPr>
          <w:rFonts w:ascii="B Nazanin" w:eastAsiaTheme="minorEastAsia" w:cs="B Nazanin"/>
          <w:sz w:val="26"/>
          <w:szCs w:val="26"/>
          <w:lang w:bidi="fa-IR"/>
        </w:rPr>
        <w:t xml:space="preserve">DNA </w:t>
      </w:r>
      <w:r w:rsidR="0071705D" w:rsidRPr="00960A1D">
        <w:rPr>
          <w:rFonts w:ascii="B Nazanin" w:eastAsiaTheme="minorEastAsia" w:cs="B Nazanin" w:hint="cs"/>
          <w:sz w:val="26"/>
          <w:szCs w:val="26"/>
          <w:rtl/>
          <w:lang w:bidi="fa-IR"/>
        </w:rPr>
        <w:t xml:space="preserve"> </w:t>
      </w:r>
      <w:r w:rsidRPr="00960A1D">
        <w:rPr>
          <w:rFonts w:ascii="B Nazanin" w:eastAsiaTheme="minorEastAsia" w:cs="B Nazanin"/>
          <w:sz w:val="26"/>
          <w:szCs w:val="26"/>
          <w:rtl/>
          <w:lang w:bidi="fa-IR"/>
        </w:rPr>
        <w:t xml:space="preserve">است. این جهش ممکن است در طول زندگی </w:t>
      </w:r>
      <w:r w:rsidR="00326D49" w:rsidRPr="00960A1D">
        <w:rPr>
          <w:rFonts w:ascii="B Nazanin" w:eastAsiaTheme="minorEastAsia" w:cs="B Nazanin" w:hint="cs"/>
          <w:sz w:val="26"/>
          <w:szCs w:val="26"/>
          <w:rtl/>
          <w:lang w:bidi="fa-IR"/>
        </w:rPr>
        <w:t xml:space="preserve">قرارگیری در معرض </w:t>
      </w:r>
      <w:r w:rsidR="00792B75" w:rsidRPr="00960A1D">
        <w:rPr>
          <w:rFonts w:ascii="B Nazanin" w:eastAsiaTheme="minorEastAsia" w:cs="B Nazanin" w:hint="cs"/>
          <w:sz w:val="26"/>
          <w:szCs w:val="26"/>
          <w:rtl/>
          <w:lang w:bidi="fa-IR"/>
        </w:rPr>
        <w:t>مواد آسیب رسان</w:t>
      </w:r>
      <w:r w:rsidR="0071705D" w:rsidRPr="00960A1D">
        <w:rPr>
          <w:rFonts w:ascii="B Nazanin" w:eastAsiaTheme="minorEastAsia" w:cs="B Nazanin" w:hint="cs"/>
          <w:sz w:val="26"/>
          <w:szCs w:val="26"/>
          <w:rtl/>
          <w:lang w:bidi="fa-IR"/>
        </w:rPr>
        <w:t xml:space="preserve"> در طول زندگی فرد</w:t>
      </w:r>
      <w:r w:rsidR="00792B75" w:rsidRPr="00960A1D">
        <w:rPr>
          <w:rFonts w:ascii="B Nazanin" w:eastAsiaTheme="minorEastAsia" w:cs="B Nazanin" w:hint="cs"/>
          <w:sz w:val="26"/>
          <w:szCs w:val="26"/>
          <w:rtl/>
          <w:lang w:bidi="fa-IR"/>
        </w:rPr>
        <w:t xml:space="preserve"> اکتساب</w:t>
      </w:r>
      <w:r w:rsidR="0071705D" w:rsidRPr="00960A1D">
        <w:rPr>
          <w:rFonts w:ascii="B Nazanin" w:eastAsiaTheme="minorEastAsia" w:cs="B Nazanin" w:hint="cs"/>
          <w:sz w:val="26"/>
          <w:szCs w:val="26"/>
          <w:rtl/>
          <w:lang w:bidi="fa-IR"/>
        </w:rPr>
        <w:t xml:space="preserve"> (ایجاد)</w:t>
      </w:r>
      <w:r w:rsidR="00792B75" w:rsidRPr="00960A1D">
        <w:rPr>
          <w:rFonts w:ascii="B Nazanin" w:eastAsiaTheme="minorEastAsia" w:cs="B Nazanin" w:hint="cs"/>
          <w:sz w:val="26"/>
          <w:szCs w:val="26"/>
          <w:rtl/>
          <w:lang w:bidi="fa-IR"/>
        </w:rPr>
        <w:t xml:space="preserve"> شود</w:t>
      </w:r>
      <w:r w:rsidR="0071705D" w:rsidRPr="00960A1D">
        <w:rPr>
          <w:rFonts w:ascii="B Nazanin" w:eastAsiaTheme="minorEastAsia" w:cs="B Nazanin" w:hint="cs"/>
          <w:sz w:val="26"/>
          <w:szCs w:val="26"/>
          <w:rtl/>
          <w:lang w:bidi="fa-IR"/>
        </w:rPr>
        <w:t xml:space="preserve"> و</w:t>
      </w:r>
      <w:r w:rsidR="00792B75" w:rsidRPr="00960A1D">
        <w:rPr>
          <w:rFonts w:ascii="B Nazanin" w:eastAsiaTheme="minorEastAsia" w:cs="B Nazanin" w:hint="cs"/>
          <w:sz w:val="26"/>
          <w:szCs w:val="26"/>
          <w:rtl/>
          <w:lang w:bidi="fa-IR"/>
        </w:rPr>
        <w:t xml:space="preserve"> </w:t>
      </w:r>
      <w:r w:rsidRPr="00960A1D">
        <w:rPr>
          <w:rFonts w:ascii="B Nazanin" w:eastAsiaTheme="minorEastAsia" w:cs="B Nazanin"/>
          <w:sz w:val="26"/>
          <w:szCs w:val="26"/>
          <w:rtl/>
          <w:lang w:bidi="fa-IR"/>
        </w:rPr>
        <w:t>یا از والدین به ارث رسیده باشد. سلول‌ها</w:t>
      </w:r>
      <w:r w:rsidRPr="00960A1D">
        <w:rPr>
          <w:rFonts w:ascii="B Nazanin" w:eastAsiaTheme="minorEastAsia" w:cs="B Nazanin" w:hint="cs"/>
          <w:sz w:val="26"/>
          <w:szCs w:val="26"/>
          <w:rtl/>
          <w:lang w:bidi="fa-IR"/>
        </w:rPr>
        <w:t>ی</w:t>
      </w:r>
      <w:r w:rsidRPr="00960A1D">
        <w:rPr>
          <w:rFonts w:ascii="B Nazanin" w:eastAsiaTheme="minorEastAsia" w:cs="B Nazanin"/>
          <w:sz w:val="26"/>
          <w:szCs w:val="26"/>
          <w:rtl/>
          <w:lang w:bidi="fa-IR"/>
        </w:rPr>
        <w:t xml:space="preserve"> بدن به طور طبیعی دارای 46 کروموزوم هستند، که در 23 زوج مرتب شده‌اند. در هر یک از این 23 زوج، یک کروموزوم  از پدر و یک کروموزوم از مادر به ارث می‌ر</w:t>
      </w:r>
      <w:r w:rsidRPr="00960A1D">
        <w:rPr>
          <w:rFonts w:ascii="B Nazanin" w:eastAsiaTheme="minorEastAsia" w:cs="B Nazanin" w:hint="cs"/>
          <w:sz w:val="26"/>
          <w:szCs w:val="26"/>
          <w:rtl/>
          <w:lang w:bidi="fa-IR"/>
        </w:rPr>
        <w:t>س</w:t>
      </w:r>
      <w:r w:rsidRPr="00960A1D">
        <w:rPr>
          <w:rFonts w:ascii="B Nazanin" w:eastAsiaTheme="minorEastAsia" w:cs="B Nazanin"/>
          <w:sz w:val="26"/>
          <w:szCs w:val="26"/>
          <w:rtl/>
          <w:lang w:bidi="fa-IR"/>
        </w:rPr>
        <w:t xml:space="preserve">د. از این 23 زوج، 22 زوج کرموزوم‌های غیرجنسی </w:t>
      </w:r>
      <w:r w:rsidRPr="00960A1D">
        <w:rPr>
          <w:rFonts w:ascii="B Nazanin" w:eastAsiaTheme="minorEastAsia" w:cs="B Nazanin"/>
          <w:sz w:val="26"/>
          <w:szCs w:val="26"/>
          <w:rtl/>
          <w:lang w:bidi="fa-IR"/>
        </w:rPr>
        <w:lastRenderedPageBreak/>
        <w:t xml:space="preserve">(اتوزوم‌ها) هستند ویک زوج باقیمانده </w:t>
      </w:r>
      <w:r w:rsidRPr="00960A1D">
        <w:rPr>
          <w:rFonts w:ascii="B Nazanin" w:eastAsiaTheme="minorEastAsia" w:cs="B Nazanin" w:hint="cs"/>
          <w:sz w:val="26"/>
          <w:szCs w:val="26"/>
          <w:rtl/>
          <w:lang w:bidi="fa-IR"/>
        </w:rPr>
        <w:t xml:space="preserve">را </w:t>
      </w:r>
      <w:r w:rsidRPr="00960A1D">
        <w:rPr>
          <w:rFonts w:ascii="B Nazanin" w:eastAsiaTheme="minorEastAsia" w:cs="B Nazanin"/>
          <w:sz w:val="26"/>
          <w:szCs w:val="26"/>
          <w:rtl/>
          <w:lang w:bidi="fa-IR"/>
        </w:rPr>
        <w:t xml:space="preserve">کرموزوم‌های جنسی تشکیل </w:t>
      </w:r>
      <w:r w:rsidRPr="00960A1D">
        <w:rPr>
          <w:rFonts w:ascii="B Nazanin" w:eastAsiaTheme="minorEastAsia" w:cs="B Nazanin" w:hint="cs"/>
          <w:sz w:val="26"/>
          <w:szCs w:val="26"/>
          <w:rtl/>
          <w:lang w:bidi="fa-IR"/>
        </w:rPr>
        <w:t>می</w:t>
      </w:r>
      <w:r w:rsidRPr="00960A1D">
        <w:rPr>
          <w:rFonts w:ascii="B Nazanin" w:eastAsiaTheme="minorEastAsia" w:cs="B Nazanin"/>
          <w:sz w:val="26"/>
          <w:szCs w:val="26"/>
          <w:rtl/>
          <w:lang w:bidi="fa-IR"/>
        </w:rPr>
        <w:softHyphen/>
      </w:r>
      <w:r w:rsidRPr="00960A1D">
        <w:rPr>
          <w:rFonts w:ascii="B Nazanin" w:eastAsiaTheme="minorEastAsia" w:cs="B Nazanin" w:hint="cs"/>
          <w:sz w:val="26"/>
          <w:szCs w:val="26"/>
          <w:rtl/>
          <w:lang w:bidi="fa-IR"/>
        </w:rPr>
        <w:t xml:space="preserve">دهند </w:t>
      </w:r>
      <w:r w:rsidRPr="00960A1D">
        <w:rPr>
          <w:rFonts w:ascii="B Nazanin" w:eastAsiaTheme="minorEastAsia" w:cs="B Nazanin"/>
          <w:sz w:val="26"/>
          <w:szCs w:val="26"/>
          <w:rtl/>
          <w:lang w:bidi="fa-IR"/>
        </w:rPr>
        <w:t xml:space="preserve"> که تعیین کننده مذکر بودن</w:t>
      </w:r>
      <w:r w:rsidRPr="00960A1D">
        <w:rPr>
          <w:rFonts w:ascii="B Nazanin" w:eastAsiaTheme="minorEastAsia" w:cs="B Nazanin"/>
          <w:sz w:val="26"/>
          <w:szCs w:val="26"/>
          <w:lang w:bidi="fa-IR"/>
        </w:rPr>
        <w:t xml:space="preserve"> (XY) </w:t>
      </w:r>
      <w:r w:rsidRPr="00960A1D">
        <w:rPr>
          <w:rFonts w:ascii="B Nazanin" w:eastAsiaTheme="minorEastAsia" w:cs="B Nazanin"/>
          <w:sz w:val="26"/>
          <w:szCs w:val="26"/>
          <w:rtl/>
          <w:lang w:bidi="fa-IR"/>
        </w:rPr>
        <w:t>یا مونث بودن</w:t>
      </w:r>
      <w:r w:rsidRPr="00960A1D">
        <w:rPr>
          <w:rFonts w:ascii="B Nazanin" w:eastAsiaTheme="minorEastAsia" w:cs="B Nazanin"/>
          <w:sz w:val="26"/>
          <w:szCs w:val="26"/>
          <w:lang w:bidi="fa-IR"/>
        </w:rPr>
        <w:t xml:space="preserve"> (XX) </w:t>
      </w:r>
      <w:r w:rsidRPr="00960A1D">
        <w:rPr>
          <w:rFonts w:ascii="B Nazanin" w:eastAsiaTheme="minorEastAsia" w:cs="B Nazanin"/>
          <w:sz w:val="26"/>
          <w:szCs w:val="26"/>
          <w:rtl/>
          <w:lang w:bidi="fa-IR"/>
        </w:rPr>
        <w:t xml:space="preserve">هستند. </w:t>
      </w:r>
    </w:p>
    <w:p w:rsidR="00B910C3" w:rsidRPr="00B910C3" w:rsidRDefault="00B910C3" w:rsidP="00216C9B">
      <w:pPr>
        <w:bidi/>
        <w:contextualSpacing/>
        <w:jc w:val="lowKashida"/>
        <w:rPr>
          <w:rFonts w:asciiTheme="majorHAnsi" w:eastAsiaTheme="majorEastAsia" w:cs="B Nazanin"/>
          <w:b/>
          <w:bCs/>
          <w:color w:val="2E74B5" w:themeColor="accent1" w:themeShade="BF"/>
          <w:sz w:val="28"/>
          <w:szCs w:val="28"/>
          <w:lang w:bidi="fa-IR"/>
        </w:rPr>
      </w:pPr>
    </w:p>
    <w:p w:rsidR="00B14EB4" w:rsidRPr="00B910C3" w:rsidRDefault="00B14EB4" w:rsidP="00216C9B">
      <w:pPr>
        <w:pStyle w:val="Heading2"/>
        <w:bidi/>
        <w:contextualSpacing/>
        <w:rPr>
          <w:rFonts w:cs="B Titr"/>
          <w:b/>
          <w:bCs/>
          <w:sz w:val="24"/>
          <w:szCs w:val="24"/>
          <w:rtl/>
        </w:rPr>
      </w:pPr>
      <w:bookmarkStart w:id="12" w:name="_Toc535416528"/>
      <w:bookmarkStart w:id="13" w:name="_Toc2761707"/>
      <w:r w:rsidRPr="00B910C3">
        <w:rPr>
          <w:rFonts w:cs="B Titr" w:hint="cs"/>
          <w:b/>
          <w:bCs/>
          <w:sz w:val="24"/>
          <w:szCs w:val="24"/>
          <w:rtl/>
        </w:rPr>
        <w:t xml:space="preserve">بیماریهای ژنتیکی </w:t>
      </w:r>
      <w:bookmarkEnd w:id="12"/>
      <w:r w:rsidR="00792B75" w:rsidRPr="00B910C3">
        <w:rPr>
          <w:rFonts w:cs="B Titr" w:hint="cs"/>
          <w:b/>
          <w:bCs/>
          <w:sz w:val="24"/>
          <w:szCs w:val="24"/>
          <w:rtl/>
        </w:rPr>
        <w:t>با الگوی توارث</w:t>
      </w:r>
      <w:bookmarkEnd w:id="13"/>
    </w:p>
    <w:p w:rsidR="0012451E" w:rsidRPr="00B910C3" w:rsidRDefault="0012451E" w:rsidP="00216C9B">
      <w:pPr>
        <w:pStyle w:val="Heading3"/>
        <w:contextualSpacing/>
        <w:rPr>
          <w:rFonts w:cs="B Titr"/>
          <w:szCs w:val="24"/>
          <w:rtl/>
        </w:rPr>
      </w:pPr>
    </w:p>
    <w:p w:rsidR="0075072A" w:rsidRPr="00B910C3" w:rsidRDefault="0075072A" w:rsidP="00216C9B">
      <w:pPr>
        <w:pStyle w:val="Heading3"/>
        <w:contextualSpacing/>
        <w:rPr>
          <w:rFonts w:cs="B Titr"/>
          <w:szCs w:val="24"/>
          <w:rtl/>
        </w:rPr>
      </w:pPr>
      <w:bookmarkStart w:id="14" w:name="_Toc535416529"/>
      <w:bookmarkStart w:id="15" w:name="_Toc2761708"/>
      <w:r w:rsidRPr="00B910C3">
        <w:rPr>
          <w:rFonts w:cs="B Titr" w:hint="cs"/>
          <w:szCs w:val="24"/>
          <w:rtl/>
        </w:rPr>
        <w:t>بیماریهای دارای الگوی توارث اتوزومال مغلوب</w:t>
      </w:r>
      <w:bookmarkEnd w:id="14"/>
      <w:bookmarkEnd w:id="15"/>
    </w:p>
    <w:p w:rsidR="00B14EB4" w:rsidRPr="00FD115F" w:rsidRDefault="00171021" w:rsidP="00216C9B">
      <w:pPr>
        <w:bidi/>
        <w:spacing w:after="0"/>
        <w:contextualSpacing/>
        <w:jc w:val="both"/>
        <w:rPr>
          <w:rFonts w:cs="B Nazanin"/>
          <w:sz w:val="26"/>
          <w:szCs w:val="26"/>
          <w:rtl/>
        </w:rPr>
      </w:pPr>
      <w:r w:rsidRPr="00FD115F">
        <w:rPr>
          <w:rFonts w:cs="B Nazanin"/>
          <w:sz w:val="26"/>
          <w:szCs w:val="26"/>
          <w:rtl/>
        </w:rPr>
        <w:t>ب</w:t>
      </w:r>
      <w:r w:rsidRPr="00FD115F">
        <w:rPr>
          <w:rFonts w:ascii="B Nazanin" w:eastAsiaTheme="minorEastAsia" w:cs="B Nazanin"/>
          <w:sz w:val="26"/>
          <w:szCs w:val="26"/>
          <w:rtl/>
          <w:lang w:bidi="fa-IR"/>
        </w:rPr>
        <w:t>یماری های اتوزوم مغلوب تنها در حالت هموزیگوت (هر دو نسخه ژن به ارث رسیده از پدر و مادر جهش یافته) بروز می</w:t>
      </w:r>
      <w:r w:rsidRPr="00FD115F">
        <w:rPr>
          <w:rFonts w:ascii="B Nazanin" w:eastAsiaTheme="minorEastAsia" w:cs="B Nazanin"/>
          <w:sz w:val="26"/>
          <w:szCs w:val="26"/>
          <w:rtl/>
          <w:lang w:bidi="fa-IR"/>
        </w:rPr>
        <w:softHyphen/>
        <w:t xml:space="preserve">کنند. به عبارت دیگر اینها صفاتی غیر جنسی یا اتوزوم </w:t>
      </w:r>
      <w:r w:rsidRPr="00FD115F">
        <w:rPr>
          <w:rFonts w:ascii="B Nazanin" w:eastAsiaTheme="minorEastAsia" w:cs="B Nazanin" w:hint="cs"/>
          <w:sz w:val="26"/>
          <w:szCs w:val="26"/>
          <w:rtl/>
          <w:lang w:bidi="fa-IR"/>
        </w:rPr>
        <w:t>هست</w:t>
      </w:r>
      <w:r w:rsidRPr="00FD115F">
        <w:rPr>
          <w:rFonts w:ascii="B Nazanin" w:eastAsiaTheme="minorEastAsia" w:cs="B Nazanin"/>
          <w:sz w:val="26"/>
          <w:szCs w:val="26"/>
          <w:rtl/>
          <w:lang w:bidi="fa-IR"/>
        </w:rPr>
        <w:t>ند که تنها در حالت</w:t>
      </w:r>
      <w:r w:rsidRPr="00FD115F">
        <w:rPr>
          <w:rFonts w:ascii="B Nazanin" w:eastAsiaTheme="minorEastAsia" w:cs="B Nazanin" w:hint="cs"/>
          <w:sz w:val="26"/>
          <w:szCs w:val="26"/>
          <w:rtl/>
          <w:lang w:bidi="fa-IR"/>
        </w:rPr>
        <w:t>ی</w:t>
      </w:r>
      <w:r w:rsidRPr="00FD115F">
        <w:rPr>
          <w:rFonts w:ascii="B Nazanin" w:eastAsiaTheme="minorEastAsia" w:cs="B Nazanin"/>
          <w:sz w:val="26"/>
          <w:szCs w:val="26"/>
          <w:rtl/>
          <w:lang w:bidi="fa-IR"/>
        </w:rPr>
        <w:t xml:space="preserve"> بروز</w:t>
      </w:r>
      <w:r w:rsidRPr="00FD115F">
        <w:rPr>
          <w:rFonts w:ascii="B Nazanin" w:eastAsiaTheme="minorEastAsia" w:cs="B Nazanin" w:hint="cs"/>
          <w:sz w:val="26"/>
          <w:szCs w:val="26"/>
          <w:rtl/>
          <w:lang w:bidi="fa-IR"/>
        </w:rPr>
        <w:t xml:space="preserve"> پیدا</w:t>
      </w:r>
      <w:r w:rsidRPr="00FD115F">
        <w:rPr>
          <w:rFonts w:ascii="B Nazanin" w:eastAsiaTheme="minorEastAsia" w:cs="B Nazanin"/>
          <w:sz w:val="26"/>
          <w:szCs w:val="26"/>
          <w:rtl/>
          <w:lang w:bidi="fa-IR"/>
        </w:rPr>
        <w:t xml:space="preserve"> می</w:t>
      </w:r>
      <w:r w:rsidRPr="00FD115F">
        <w:rPr>
          <w:rFonts w:ascii="B Nazanin" w:eastAsiaTheme="minorEastAsia" w:cs="B Nazanin"/>
          <w:sz w:val="26"/>
          <w:szCs w:val="26"/>
          <w:rtl/>
          <w:lang w:bidi="fa-IR"/>
        </w:rPr>
        <w:softHyphen/>
        <w:t>کنند که فرد دارای هر دو الل مغلوب باشد</w:t>
      </w:r>
      <w:r w:rsidR="00B14EB4" w:rsidRPr="00FD115F">
        <w:rPr>
          <w:rFonts w:ascii="B Nazanin" w:eastAsiaTheme="minorEastAsia" w:cs="B Nazanin" w:hint="cs"/>
          <w:sz w:val="26"/>
          <w:szCs w:val="26"/>
          <w:rtl/>
          <w:lang w:bidi="fa-IR"/>
        </w:rPr>
        <w:t xml:space="preserve">. </w:t>
      </w:r>
      <w:r w:rsidRPr="00FD115F">
        <w:rPr>
          <w:rFonts w:ascii="B Nazanin" w:eastAsiaTheme="minorEastAsia" w:cs="B Nazanin"/>
          <w:sz w:val="26"/>
          <w:szCs w:val="26"/>
          <w:rtl/>
          <w:lang w:bidi="fa-IR"/>
        </w:rPr>
        <w:t xml:space="preserve">در حالت هتروزیگوت این افراد هیچکدام از ویژگی های بیماری را نشان نمی دهند و سالم </w:t>
      </w:r>
      <w:r w:rsidR="00B14EB4" w:rsidRPr="00FD115F">
        <w:rPr>
          <w:rFonts w:ascii="B Nazanin" w:eastAsiaTheme="minorEastAsia" w:cs="B Nazanin" w:hint="cs"/>
          <w:sz w:val="26"/>
          <w:szCs w:val="26"/>
          <w:rtl/>
          <w:lang w:bidi="fa-IR"/>
        </w:rPr>
        <w:t>هستند؛</w:t>
      </w:r>
      <w:r w:rsidRPr="00FD115F">
        <w:rPr>
          <w:rFonts w:ascii="B Nazanin" w:eastAsiaTheme="minorEastAsia" w:cs="B Nazanin"/>
          <w:sz w:val="26"/>
          <w:szCs w:val="26"/>
          <w:rtl/>
          <w:lang w:bidi="fa-IR"/>
        </w:rPr>
        <w:t xml:space="preserve"> از این ج</w:t>
      </w:r>
      <w:r w:rsidR="00B14EB4" w:rsidRPr="00FD115F">
        <w:rPr>
          <w:rFonts w:ascii="B Nazanin" w:eastAsiaTheme="minorEastAsia" w:cs="B Nazanin"/>
          <w:sz w:val="26"/>
          <w:szCs w:val="26"/>
          <w:rtl/>
          <w:lang w:bidi="fa-IR"/>
        </w:rPr>
        <w:t>هت به آنها ناقل می</w:t>
      </w:r>
      <w:r w:rsidR="00B14EB4" w:rsidRPr="00FD115F">
        <w:rPr>
          <w:rFonts w:ascii="B Nazanin" w:eastAsiaTheme="minorEastAsia" w:cs="B Nazanin"/>
          <w:sz w:val="26"/>
          <w:szCs w:val="26"/>
          <w:rtl/>
          <w:lang w:bidi="fa-IR"/>
        </w:rPr>
        <w:softHyphen/>
      </w:r>
      <w:r w:rsidRPr="00FD115F">
        <w:rPr>
          <w:rFonts w:ascii="B Nazanin" w:eastAsiaTheme="minorEastAsia" w:cs="B Nazanin"/>
          <w:sz w:val="26"/>
          <w:szCs w:val="26"/>
          <w:rtl/>
          <w:lang w:bidi="fa-IR"/>
        </w:rPr>
        <w:t xml:space="preserve">گویند. چرا که الل را در </w:t>
      </w:r>
      <w:r w:rsidR="00B14EB4" w:rsidRPr="00FD115F">
        <w:rPr>
          <w:rFonts w:ascii="B Nazanin" w:eastAsiaTheme="minorEastAsia" w:cs="B Nazanin"/>
          <w:sz w:val="26"/>
          <w:szCs w:val="26"/>
          <w:rtl/>
          <w:lang w:bidi="fa-IR"/>
        </w:rPr>
        <w:t>خود دارند و آن را انتقال می</w:t>
      </w:r>
      <w:r w:rsidR="00B14EB4" w:rsidRPr="00FD115F">
        <w:rPr>
          <w:rFonts w:ascii="B Nazanin" w:eastAsiaTheme="minorEastAsia" w:cs="B Nazanin"/>
          <w:sz w:val="26"/>
          <w:szCs w:val="26"/>
          <w:rtl/>
          <w:lang w:bidi="fa-IR"/>
        </w:rPr>
        <w:softHyphen/>
      </w:r>
      <w:r w:rsidRPr="00FD115F">
        <w:rPr>
          <w:rFonts w:ascii="B Nazanin" w:eastAsiaTheme="minorEastAsia" w:cs="B Nazanin"/>
          <w:sz w:val="26"/>
          <w:szCs w:val="26"/>
          <w:rtl/>
          <w:lang w:bidi="fa-IR"/>
        </w:rPr>
        <w:t xml:space="preserve">دهند اما </w:t>
      </w:r>
      <w:r w:rsidR="00B14EB4" w:rsidRPr="00FD115F">
        <w:rPr>
          <w:rFonts w:ascii="B Nazanin" w:eastAsiaTheme="minorEastAsia" w:cs="B Nazanin" w:hint="cs"/>
          <w:sz w:val="26"/>
          <w:szCs w:val="26"/>
          <w:rtl/>
          <w:lang w:bidi="fa-IR"/>
        </w:rPr>
        <w:t>علائم بیماری را</w:t>
      </w:r>
      <w:r w:rsidRPr="00FD115F">
        <w:rPr>
          <w:rFonts w:ascii="B Nazanin" w:eastAsiaTheme="minorEastAsia" w:cs="B Nazanin"/>
          <w:sz w:val="26"/>
          <w:szCs w:val="26"/>
          <w:rtl/>
          <w:lang w:bidi="fa-IR"/>
        </w:rPr>
        <w:t xml:space="preserve"> نشان نمی</w:t>
      </w:r>
      <w:r w:rsidR="00B14EB4" w:rsidRPr="00FD115F">
        <w:rPr>
          <w:rFonts w:ascii="B Nazanin" w:eastAsiaTheme="minorEastAsia" w:cs="B Nazanin"/>
          <w:sz w:val="26"/>
          <w:szCs w:val="26"/>
          <w:rtl/>
          <w:lang w:bidi="fa-IR"/>
        </w:rPr>
        <w:softHyphen/>
      </w:r>
      <w:r w:rsidRPr="00FD115F">
        <w:rPr>
          <w:rFonts w:ascii="B Nazanin" w:eastAsiaTheme="minorEastAsia" w:cs="B Nazanin"/>
          <w:sz w:val="26"/>
          <w:szCs w:val="26"/>
          <w:rtl/>
          <w:lang w:bidi="fa-IR"/>
        </w:rPr>
        <w:t xml:space="preserve">دهند. </w:t>
      </w:r>
      <w:r w:rsidR="00B14EB4" w:rsidRPr="00FD115F">
        <w:rPr>
          <w:rFonts w:ascii="B Nazanin" w:eastAsiaTheme="minorEastAsia" w:cs="B Nazanin"/>
          <w:sz w:val="26"/>
          <w:szCs w:val="26"/>
          <w:rtl/>
          <w:lang w:bidi="fa-IR"/>
        </w:rPr>
        <w:t>چنانچه والدین هر دو برای یک صفت اتوزوم مغلوب ناقل باشند</w:t>
      </w:r>
      <w:r w:rsidR="00B14EB4" w:rsidRPr="00FD115F">
        <w:rPr>
          <w:rFonts w:ascii="B Nazanin" w:eastAsiaTheme="minorEastAsia" w:cs="B Nazanin" w:hint="cs"/>
          <w:sz w:val="26"/>
          <w:szCs w:val="26"/>
          <w:rtl/>
          <w:lang w:bidi="fa-IR"/>
        </w:rPr>
        <w:t>،</w:t>
      </w:r>
      <w:r w:rsidR="00B14EB4" w:rsidRPr="00FD115F">
        <w:rPr>
          <w:rFonts w:ascii="B Nazanin" w:eastAsiaTheme="minorEastAsia" w:cs="B Nazanin"/>
          <w:sz w:val="26"/>
          <w:szCs w:val="26"/>
          <w:rtl/>
          <w:lang w:bidi="fa-IR"/>
        </w:rPr>
        <w:t xml:space="preserve"> احتمال</w:t>
      </w:r>
      <w:r w:rsidR="0016765C" w:rsidRPr="00FD115F">
        <w:rPr>
          <w:rFonts w:ascii="B Nazanin" w:eastAsiaTheme="minorEastAsia" w:cs="B Nazanin" w:hint="cs"/>
          <w:sz w:val="26"/>
          <w:szCs w:val="26"/>
          <w:rtl/>
          <w:lang w:bidi="fa-IR"/>
        </w:rPr>
        <w:t xml:space="preserve"> </w:t>
      </w:r>
      <w:r w:rsidR="00B14EB4" w:rsidRPr="00FD115F">
        <w:rPr>
          <w:rFonts w:ascii="B Nazanin" w:eastAsiaTheme="minorEastAsia" w:cs="B Nazanin" w:hint="cs"/>
          <w:sz w:val="26"/>
          <w:szCs w:val="26"/>
          <w:rtl/>
          <w:lang w:bidi="fa-IR"/>
        </w:rPr>
        <w:t>تولد فرزند مبتلا</w:t>
      </w:r>
      <w:r w:rsidR="0016765C" w:rsidRPr="00FD115F">
        <w:rPr>
          <w:rFonts w:ascii="B Nazanin" w:eastAsiaTheme="minorEastAsia" w:cs="B Nazanin"/>
          <w:sz w:val="26"/>
          <w:szCs w:val="26"/>
          <w:rtl/>
          <w:lang w:bidi="fa-IR"/>
        </w:rPr>
        <w:t xml:space="preserve"> 2</w:t>
      </w:r>
      <w:r w:rsidR="0016765C" w:rsidRPr="00FD115F">
        <w:rPr>
          <w:rFonts w:ascii="B Nazanin" w:eastAsiaTheme="minorEastAsia" w:cs="B Nazanin" w:hint="cs"/>
          <w:sz w:val="26"/>
          <w:szCs w:val="26"/>
          <w:rtl/>
          <w:lang w:bidi="fa-IR"/>
        </w:rPr>
        <w:t>5</w:t>
      </w:r>
      <w:r w:rsidR="00B14EB4" w:rsidRPr="00FD115F">
        <w:rPr>
          <w:rFonts w:ascii="B Nazanin" w:eastAsiaTheme="minorEastAsia" w:cs="B Nazanin"/>
          <w:sz w:val="26"/>
          <w:szCs w:val="26"/>
          <w:rtl/>
          <w:lang w:bidi="fa-IR"/>
        </w:rPr>
        <w:t xml:space="preserve"> </w:t>
      </w:r>
      <w:r w:rsidR="0016765C" w:rsidRPr="00FD115F">
        <w:rPr>
          <w:rFonts w:ascii="B Nazanin" w:eastAsiaTheme="minorEastAsia" w:cs="B Nazanin" w:hint="cs"/>
          <w:sz w:val="26"/>
          <w:szCs w:val="26"/>
          <w:rtl/>
          <w:lang w:bidi="fa-IR"/>
        </w:rPr>
        <w:t xml:space="preserve">%، احتمال تولد فرزند ناقل 50% و احتمال تولد فرزند سالم 25% </w:t>
      </w:r>
      <w:r w:rsidR="00792B75" w:rsidRPr="00FD115F">
        <w:rPr>
          <w:rFonts w:ascii="B Nazanin" w:eastAsiaTheme="minorEastAsia" w:cs="B Nazanin" w:hint="cs"/>
          <w:sz w:val="26"/>
          <w:szCs w:val="26"/>
          <w:rtl/>
          <w:lang w:bidi="fa-IR"/>
        </w:rPr>
        <w:t xml:space="preserve"> </w:t>
      </w:r>
      <w:r w:rsidR="00792B75" w:rsidRPr="00FD115F">
        <w:rPr>
          <w:rFonts w:ascii="B Nazanin" w:eastAsiaTheme="minorEastAsia" w:cs="B Nazanin" w:hint="cs"/>
          <w:b/>
          <w:bCs/>
          <w:sz w:val="26"/>
          <w:szCs w:val="26"/>
          <w:rtl/>
          <w:lang w:bidi="fa-IR"/>
        </w:rPr>
        <w:t>در هر حاملگی</w:t>
      </w:r>
      <w:r w:rsidR="00792B75" w:rsidRPr="00FD115F">
        <w:rPr>
          <w:rFonts w:ascii="B Nazanin" w:eastAsiaTheme="minorEastAsia" w:cs="B Nazanin" w:hint="cs"/>
          <w:sz w:val="26"/>
          <w:szCs w:val="26"/>
          <w:rtl/>
          <w:lang w:bidi="fa-IR"/>
        </w:rPr>
        <w:t xml:space="preserve"> </w:t>
      </w:r>
      <w:r w:rsidR="0016765C" w:rsidRPr="00FD115F">
        <w:rPr>
          <w:rFonts w:ascii="B Nazanin" w:eastAsiaTheme="minorEastAsia" w:cs="B Nazanin" w:hint="cs"/>
          <w:sz w:val="26"/>
          <w:szCs w:val="26"/>
          <w:rtl/>
          <w:lang w:bidi="fa-IR"/>
        </w:rPr>
        <w:t xml:space="preserve">است. </w:t>
      </w:r>
      <w:r w:rsidR="00B14EB4" w:rsidRPr="00FD115F">
        <w:rPr>
          <w:rFonts w:ascii="B Nazanin" w:eastAsiaTheme="minorEastAsia" w:cs="B Nazanin"/>
          <w:sz w:val="26"/>
          <w:szCs w:val="26"/>
          <w:rtl/>
          <w:lang w:bidi="fa-IR"/>
        </w:rPr>
        <w:t xml:space="preserve"> </w:t>
      </w:r>
      <w:r w:rsidR="0016765C" w:rsidRPr="00FD115F">
        <w:rPr>
          <w:rFonts w:ascii="B Nazanin" w:eastAsiaTheme="minorEastAsia" w:cs="B Nazanin"/>
          <w:sz w:val="26"/>
          <w:szCs w:val="26"/>
          <w:rtl/>
          <w:lang w:bidi="fa-IR"/>
        </w:rPr>
        <w:t xml:space="preserve">اکثر </w:t>
      </w:r>
      <w:r w:rsidR="0016765C" w:rsidRPr="00FD115F">
        <w:rPr>
          <w:rFonts w:ascii="B Nazanin" w:eastAsiaTheme="minorEastAsia" w:cs="B Nazanin" w:hint="cs"/>
          <w:sz w:val="26"/>
          <w:szCs w:val="26"/>
          <w:rtl/>
          <w:lang w:bidi="fa-IR"/>
        </w:rPr>
        <w:t>بیماریهای</w:t>
      </w:r>
      <w:r w:rsidR="0016765C" w:rsidRPr="00FD115F">
        <w:rPr>
          <w:rFonts w:ascii="B Nazanin" w:eastAsiaTheme="minorEastAsia" w:cs="B Nazanin"/>
          <w:sz w:val="26"/>
          <w:szCs w:val="26"/>
          <w:rtl/>
          <w:lang w:bidi="fa-IR"/>
        </w:rPr>
        <w:t xml:space="preserve"> متابولیک</w:t>
      </w:r>
      <w:r w:rsidR="0016765C" w:rsidRPr="00FD115F">
        <w:rPr>
          <w:rFonts w:ascii="B Nazanin" w:eastAsiaTheme="minorEastAsia" w:cs="B Nazanin" w:hint="cs"/>
          <w:sz w:val="26"/>
          <w:szCs w:val="26"/>
          <w:rtl/>
          <w:lang w:bidi="fa-IR"/>
        </w:rPr>
        <w:t xml:space="preserve"> ارثی مانند فنیل</w:t>
      </w:r>
      <w:r w:rsidR="0016765C" w:rsidRPr="00FD115F">
        <w:rPr>
          <w:rFonts w:ascii="B Nazanin" w:eastAsiaTheme="minorEastAsia" w:cs="B Nazanin"/>
          <w:sz w:val="26"/>
          <w:szCs w:val="26"/>
          <w:rtl/>
          <w:lang w:bidi="fa-IR"/>
        </w:rPr>
        <w:softHyphen/>
      </w:r>
      <w:r w:rsidR="0016765C" w:rsidRPr="00FD115F">
        <w:rPr>
          <w:rFonts w:ascii="B Nazanin" w:eastAsiaTheme="minorEastAsia" w:cs="B Nazanin" w:hint="cs"/>
          <w:sz w:val="26"/>
          <w:szCs w:val="26"/>
          <w:rtl/>
          <w:lang w:bidi="fa-IR"/>
        </w:rPr>
        <w:t>کتون</w:t>
      </w:r>
      <w:r w:rsidR="0016765C" w:rsidRPr="00FD115F">
        <w:rPr>
          <w:rFonts w:ascii="B Nazanin" w:eastAsiaTheme="minorEastAsia" w:cs="B Nazanin"/>
          <w:sz w:val="26"/>
          <w:szCs w:val="26"/>
          <w:rtl/>
          <w:lang w:bidi="fa-IR"/>
        </w:rPr>
        <w:softHyphen/>
      </w:r>
      <w:r w:rsidR="0016765C" w:rsidRPr="00FD115F">
        <w:rPr>
          <w:rFonts w:ascii="B Nazanin" w:eastAsiaTheme="minorEastAsia" w:cs="B Nazanin" w:hint="cs"/>
          <w:sz w:val="26"/>
          <w:szCs w:val="26"/>
          <w:rtl/>
          <w:lang w:bidi="fa-IR"/>
        </w:rPr>
        <w:t>اوری</w:t>
      </w:r>
      <w:r w:rsidR="00792B75" w:rsidRPr="00FD115F">
        <w:rPr>
          <w:rFonts w:ascii="B Nazanin" w:eastAsiaTheme="minorEastAsia" w:cs="B Nazanin" w:hint="cs"/>
          <w:sz w:val="26"/>
          <w:szCs w:val="26"/>
          <w:rtl/>
          <w:lang w:bidi="fa-IR"/>
        </w:rPr>
        <w:t xml:space="preserve"> و یا تالاسمی بتا ماژور</w:t>
      </w:r>
      <w:r w:rsidR="0016765C" w:rsidRPr="00FD115F">
        <w:rPr>
          <w:rFonts w:ascii="B Nazanin" w:eastAsiaTheme="minorEastAsia" w:cs="B Nazanin" w:hint="cs"/>
          <w:sz w:val="26"/>
          <w:szCs w:val="26"/>
          <w:rtl/>
          <w:lang w:bidi="fa-IR"/>
        </w:rPr>
        <w:t xml:space="preserve"> </w:t>
      </w:r>
      <w:r w:rsidR="0016765C" w:rsidRPr="00FD115F">
        <w:rPr>
          <w:rFonts w:ascii="B Nazanin" w:eastAsiaTheme="minorEastAsia" w:cs="B Nazanin"/>
          <w:sz w:val="26"/>
          <w:szCs w:val="26"/>
          <w:rtl/>
          <w:lang w:bidi="fa-IR"/>
        </w:rPr>
        <w:t>از این الگو</w:t>
      </w:r>
      <w:r w:rsidR="0016765C" w:rsidRPr="00FD115F">
        <w:rPr>
          <w:rFonts w:ascii="B Nazanin" w:eastAsiaTheme="minorEastAsia" w:cs="B Nazanin" w:hint="cs"/>
          <w:sz w:val="26"/>
          <w:szCs w:val="26"/>
          <w:rtl/>
          <w:lang w:bidi="fa-IR"/>
        </w:rPr>
        <w:t xml:space="preserve">ی توارثی پیروی </w:t>
      </w:r>
      <w:r w:rsidR="0016765C" w:rsidRPr="00FD115F">
        <w:rPr>
          <w:rFonts w:ascii="B Nazanin" w:eastAsiaTheme="minorEastAsia" w:cs="B Nazanin"/>
          <w:sz w:val="26"/>
          <w:szCs w:val="26"/>
          <w:rtl/>
          <w:lang w:bidi="fa-IR"/>
        </w:rPr>
        <w:t>می</w:t>
      </w:r>
      <w:r w:rsidR="0016765C" w:rsidRPr="00FD115F">
        <w:rPr>
          <w:rFonts w:ascii="B Nazanin" w:eastAsiaTheme="minorEastAsia" w:cs="B Nazanin"/>
          <w:sz w:val="26"/>
          <w:szCs w:val="26"/>
          <w:rtl/>
          <w:lang w:bidi="fa-IR"/>
        </w:rPr>
        <w:softHyphen/>
        <w:t>کنند</w:t>
      </w:r>
      <w:r w:rsidR="0016765C" w:rsidRPr="00FD115F">
        <w:rPr>
          <w:rFonts w:ascii="B Nazanin" w:eastAsiaTheme="minorEastAsia" w:cs="B Nazanin"/>
          <w:sz w:val="26"/>
          <w:szCs w:val="26"/>
          <w:lang w:bidi="fa-IR"/>
        </w:rPr>
        <w:t xml:space="preserve"> .</w:t>
      </w:r>
    </w:p>
    <w:p w:rsidR="0016765C" w:rsidRPr="00FD115F" w:rsidRDefault="0016765C" w:rsidP="00216C9B">
      <w:pPr>
        <w:bidi/>
        <w:spacing w:after="0"/>
        <w:contextualSpacing/>
        <w:jc w:val="both"/>
        <w:rPr>
          <w:rFonts w:cs="B Nazanin"/>
          <w:sz w:val="26"/>
          <w:szCs w:val="26"/>
          <w:rtl/>
        </w:rPr>
      </w:pPr>
    </w:p>
    <w:p w:rsidR="00171021" w:rsidRPr="00B910C3" w:rsidRDefault="00171021" w:rsidP="00216C9B">
      <w:pPr>
        <w:pStyle w:val="Heading3"/>
        <w:contextualSpacing/>
        <w:rPr>
          <w:rFonts w:cs="B Titr"/>
          <w:b/>
          <w:szCs w:val="24"/>
          <w:rtl/>
        </w:rPr>
      </w:pPr>
      <w:bookmarkStart w:id="16" w:name="_Toc535416530"/>
      <w:bookmarkStart w:id="17" w:name="_Toc2761709"/>
      <w:r w:rsidRPr="00B910C3">
        <w:rPr>
          <w:rFonts w:cs="B Titr" w:hint="cs"/>
          <w:b/>
          <w:szCs w:val="24"/>
          <w:rtl/>
        </w:rPr>
        <w:t>بیماریهای دارای الگوی توارث اتوزومال غالب</w:t>
      </w:r>
      <w:bookmarkEnd w:id="16"/>
      <w:bookmarkEnd w:id="17"/>
    </w:p>
    <w:p w:rsidR="00C544B8" w:rsidRPr="00FD115F" w:rsidRDefault="0016765C" w:rsidP="00216C9B">
      <w:pPr>
        <w:bidi/>
        <w:spacing w:after="0"/>
        <w:contextualSpacing/>
        <w:jc w:val="both"/>
        <w:rPr>
          <w:rFonts w:ascii="B Nazanin" w:eastAsiaTheme="minorEastAsia" w:cs="B Nazanin"/>
          <w:sz w:val="26"/>
          <w:szCs w:val="26"/>
          <w:rtl/>
          <w:lang w:bidi="fa-IR"/>
        </w:rPr>
      </w:pPr>
      <w:r w:rsidRPr="00FD115F">
        <w:rPr>
          <w:rFonts w:ascii="B Nazanin" w:eastAsiaTheme="minorEastAsia" w:cs="B Nazanin"/>
          <w:sz w:val="26"/>
          <w:szCs w:val="26"/>
          <w:rtl/>
          <w:lang w:bidi="fa-IR"/>
        </w:rPr>
        <w:t>صفت اتوزوم غالب دارای دو ویژگی مشخص است. نخست آن که از طریق کروموزوم های غیرجنسی منتقل می شود و دیگر آن که در حالت هتروزیگوت (یک نسخه ژن سالم</w:t>
      </w:r>
      <w:r w:rsidRPr="00FD115F">
        <w:rPr>
          <w:rFonts w:ascii="B Nazanin" w:eastAsiaTheme="minorEastAsia" w:cs="B Nazanin"/>
          <w:sz w:val="26"/>
          <w:szCs w:val="26"/>
          <w:lang w:bidi="fa-IR"/>
        </w:rPr>
        <w:t xml:space="preserve">+ </w:t>
      </w:r>
      <w:r w:rsidRPr="00FD115F">
        <w:rPr>
          <w:rFonts w:ascii="B Nazanin" w:eastAsiaTheme="minorEastAsia" w:cs="B Nazanin"/>
          <w:sz w:val="26"/>
          <w:szCs w:val="26"/>
          <w:rtl/>
          <w:lang w:bidi="fa-IR"/>
        </w:rPr>
        <w:t xml:space="preserve">یک نسخه ژن معیوب) خود را نشان </w:t>
      </w:r>
      <w:r w:rsidR="00C544B8" w:rsidRPr="00FD115F">
        <w:rPr>
          <w:rFonts w:ascii="B Nazanin" w:eastAsiaTheme="minorEastAsia" w:cs="B Nazanin"/>
          <w:sz w:val="26"/>
          <w:szCs w:val="26"/>
          <w:rtl/>
          <w:lang w:bidi="fa-IR"/>
        </w:rPr>
        <w:t>می</w:t>
      </w:r>
      <w:r w:rsidR="00C544B8" w:rsidRPr="00FD115F">
        <w:rPr>
          <w:rFonts w:ascii="B Nazanin" w:eastAsiaTheme="minorEastAsia" w:cs="B Nazanin"/>
          <w:sz w:val="26"/>
          <w:szCs w:val="26"/>
          <w:rtl/>
          <w:lang w:bidi="fa-IR"/>
        </w:rPr>
        <w:softHyphen/>
      </w:r>
      <w:r w:rsidRPr="00FD115F">
        <w:rPr>
          <w:rFonts w:ascii="B Nazanin" w:eastAsiaTheme="minorEastAsia" w:cs="B Nazanin"/>
          <w:sz w:val="26"/>
          <w:szCs w:val="26"/>
          <w:rtl/>
          <w:lang w:bidi="fa-IR"/>
        </w:rPr>
        <w:t>دهد. در این حالت چنانچه یکی از والدین دارای یک صفت یا بیماری غالب باشد</w:t>
      </w:r>
      <w:r w:rsidR="00C544B8" w:rsidRPr="00FD115F">
        <w:rPr>
          <w:rFonts w:ascii="B Nazanin" w:eastAsiaTheme="minorEastAsia" w:cs="B Nazanin" w:hint="cs"/>
          <w:sz w:val="26"/>
          <w:szCs w:val="26"/>
          <w:rtl/>
          <w:lang w:bidi="fa-IR"/>
        </w:rPr>
        <w:t>،</w:t>
      </w:r>
      <w:r w:rsidRPr="00FD115F">
        <w:rPr>
          <w:rFonts w:ascii="B Nazanin" w:eastAsiaTheme="minorEastAsia" w:cs="B Nazanin"/>
          <w:sz w:val="26"/>
          <w:szCs w:val="26"/>
          <w:rtl/>
          <w:lang w:bidi="fa-IR"/>
        </w:rPr>
        <w:t xml:space="preserve"> 50 درصد </w:t>
      </w:r>
      <w:r w:rsidR="00792B75" w:rsidRPr="00FD115F">
        <w:rPr>
          <w:rFonts w:ascii="B Nazanin" w:eastAsiaTheme="minorEastAsia" w:cs="B Nazanin"/>
          <w:sz w:val="26"/>
          <w:szCs w:val="26"/>
          <w:rtl/>
          <w:lang w:bidi="fa-IR"/>
        </w:rPr>
        <w:t xml:space="preserve">فرزندان </w:t>
      </w:r>
      <w:r w:rsidRPr="00FD115F">
        <w:rPr>
          <w:rFonts w:ascii="B Nazanin" w:eastAsiaTheme="minorEastAsia" w:cs="B Nazanin"/>
          <w:sz w:val="26"/>
          <w:szCs w:val="26"/>
          <w:rtl/>
          <w:lang w:bidi="fa-IR"/>
        </w:rPr>
        <w:t xml:space="preserve">احتمال به ارث بردن آن صفت یا بیماری را دارند. نمونه </w:t>
      </w:r>
      <w:r w:rsidR="00C544B8" w:rsidRPr="00FD115F">
        <w:rPr>
          <w:rFonts w:ascii="B Nazanin" w:eastAsiaTheme="minorEastAsia" w:cs="B Nazanin" w:hint="cs"/>
          <w:sz w:val="26"/>
          <w:szCs w:val="26"/>
          <w:rtl/>
          <w:lang w:bidi="fa-IR"/>
        </w:rPr>
        <w:t xml:space="preserve">مشخص </w:t>
      </w:r>
      <w:r w:rsidRPr="00FD115F">
        <w:rPr>
          <w:rFonts w:ascii="B Nazanin" w:eastAsiaTheme="minorEastAsia" w:cs="B Nazanin"/>
          <w:sz w:val="26"/>
          <w:szCs w:val="26"/>
          <w:rtl/>
          <w:lang w:bidi="fa-IR"/>
        </w:rPr>
        <w:t xml:space="preserve">این بیماری ها </w:t>
      </w:r>
      <w:r w:rsidR="009E5345" w:rsidRPr="00FD115F">
        <w:rPr>
          <w:rFonts w:ascii="B Nazanin" w:eastAsiaTheme="minorEastAsia" w:cs="B Nazanin" w:hint="cs"/>
          <w:sz w:val="26"/>
          <w:szCs w:val="26"/>
          <w:rtl/>
          <w:lang w:bidi="fa-IR"/>
        </w:rPr>
        <w:t xml:space="preserve">کلیه پلی کیستیک </w:t>
      </w:r>
      <w:r w:rsidR="00C544B8" w:rsidRPr="00FD115F">
        <w:rPr>
          <w:rFonts w:ascii="B Nazanin" w:eastAsiaTheme="minorEastAsia" w:cs="B Nazanin" w:hint="cs"/>
          <w:sz w:val="26"/>
          <w:szCs w:val="26"/>
          <w:rtl/>
          <w:lang w:bidi="fa-IR"/>
        </w:rPr>
        <w:t>است.</w:t>
      </w:r>
      <w:r w:rsidR="00CC6054" w:rsidRPr="00FD115F">
        <w:rPr>
          <w:rFonts w:ascii="B Nazanin" w:eastAsiaTheme="minorEastAsia" w:cs="B Nazanin" w:hint="cs"/>
          <w:sz w:val="26"/>
          <w:szCs w:val="26"/>
          <w:rtl/>
          <w:lang w:bidi="fa-IR"/>
        </w:rPr>
        <w:t xml:space="preserve"> </w:t>
      </w:r>
      <w:r w:rsidR="00C544B8" w:rsidRPr="00FD115F">
        <w:rPr>
          <w:rFonts w:ascii="B Nazanin" w:eastAsiaTheme="minorEastAsia" w:cs="B Nazanin" w:hint="cs"/>
          <w:sz w:val="26"/>
          <w:szCs w:val="26"/>
          <w:rtl/>
          <w:lang w:bidi="fa-IR"/>
        </w:rPr>
        <w:t>البته</w:t>
      </w:r>
      <w:r w:rsidRPr="00FD115F">
        <w:rPr>
          <w:rFonts w:ascii="B Nazanin" w:eastAsiaTheme="minorEastAsia" w:cs="B Nazanin"/>
          <w:sz w:val="26"/>
          <w:szCs w:val="26"/>
          <w:rtl/>
          <w:lang w:bidi="fa-IR"/>
        </w:rPr>
        <w:t xml:space="preserve"> این بیماری ها شدت بیان متغیر</w:t>
      </w:r>
      <w:r w:rsidR="00C544B8" w:rsidRPr="00FD115F">
        <w:rPr>
          <w:rFonts w:ascii="B Nazanin" w:eastAsiaTheme="minorEastAsia" w:cs="B Nazanin" w:hint="cs"/>
          <w:sz w:val="26"/>
          <w:szCs w:val="26"/>
          <w:rtl/>
          <w:lang w:bidi="fa-IR"/>
        </w:rPr>
        <w:t>ی</w:t>
      </w:r>
      <w:r w:rsidRPr="00FD115F">
        <w:rPr>
          <w:rFonts w:ascii="B Nazanin" w:eastAsiaTheme="minorEastAsia" w:cs="B Nazanin"/>
          <w:sz w:val="26"/>
          <w:szCs w:val="26"/>
          <w:rtl/>
          <w:lang w:bidi="fa-IR"/>
        </w:rPr>
        <w:t xml:space="preserve"> </w:t>
      </w:r>
      <w:r w:rsidR="00C544B8" w:rsidRPr="00FD115F">
        <w:rPr>
          <w:rFonts w:ascii="B Nazanin" w:eastAsiaTheme="minorEastAsia" w:cs="B Nazanin" w:hint="cs"/>
          <w:sz w:val="26"/>
          <w:szCs w:val="26"/>
          <w:rtl/>
          <w:lang w:bidi="fa-IR"/>
        </w:rPr>
        <w:t>دار</w:t>
      </w:r>
      <w:r w:rsidRPr="00FD115F">
        <w:rPr>
          <w:rFonts w:ascii="B Nazanin" w:eastAsiaTheme="minorEastAsia" w:cs="B Nazanin"/>
          <w:sz w:val="26"/>
          <w:szCs w:val="26"/>
          <w:rtl/>
          <w:lang w:bidi="fa-IR"/>
        </w:rPr>
        <w:t>اند. به عبارتی علائم بالینی در افراد مختلف می تواند از فردی به فرد دیگر متفاوت باشد. به عنوان مثال در بیماری کلیه پلی کسیتیک که طی آن کلیه دارای کیست های متعدد می شود</w:t>
      </w:r>
      <w:r w:rsidR="00C544B8" w:rsidRPr="00FD115F">
        <w:rPr>
          <w:rFonts w:ascii="B Nazanin" w:eastAsiaTheme="minorEastAsia" w:cs="B Nazanin" w:hint="cs"/>
          <w:sz w:val="26"/>
          <w:szCs w:val="26"/>
          <w:rtl/>
          <w:lang w:bidi="fa-IR"/>
        </w:rPr>
        <w:t>،</w:t>
      </w:r>
      <w:r w:rsidRPr="00FD115F">
        <w:rPr>
          <w:rFonts w:ascii="B Nazanin" w:eastAsiaTheme="minorEastAsia" w:cs="B Nazanin"/>
          <w:sz w:val="26"/>
          <w:szCs w:val="26"/>
          <w:lang w:bidi="fa-IR"/>
        </w:rPr>
        <w:t xml:space="preserve"> </w:t>
      </w:r>
      <w:r w:rsidR="00C544B8" w:rsidRPr="00FD115F">
        <w:rPr>
          <w:rFonts w:ascii="B Nazanin" w:eastAsiaTheme="minorEastAsia" w:cs="B Nazanin" w:hint="cs"/>
          <w:sz w:val="26"/>
          <w:szCs w:val="26"/>
          <w:rtl/>
          <w:lang w:bidi="fa-IR"/>
        </w:rPr>
        <w:t xml:space="preserve"> </w:t>
      </w:r>
      <w:r w:rsidRPr="00FD115F">
        <w:rPr>
          <w:rFonts w:ascii="B Nazanin" w:eastAsiaTheme="minorEastAsia" w:cs="B Nazanin"/>
          <w:sz w:val="26"/>
          <w:szCs w:val="26"/>
          <w:rtl/>
          <w:lang w:bidi="fa-IR"/>
        </w:rPr>
        <w:t xml:space="preserve">ممکن است فردی در اوایل بزرگسالی علائم ابتلا به بیماری را بروز دهد. حال آن که فرد دیگر می تواند تا اواخر </w:t>
      </w:r>
      <w:r w:rsidR="00C544B8" w:rsidRPr="00FD115F">
        <w:rPr>
          <w:rFonts w:ascii="B Nazanin" w:eastAsiaTheme="minorEastAsia" w:cs="B Nazanin" w:hint="cs"/>
          <w:sz w:val="26"/>
          <w:szCs w:val="26"/>
          <w:rtl/>
          <w:lang w:bidi="fa-IR"/>
        </w:rPr>
        <w:t xml:space="preserve">سالمندی </w:t>
      </w:r>
      <w:r w:rsidRPr="00FD115F">
        <w:rPr>
          <w:rFonts w:ascii="B Nazanin" w:eastAsiaTheme="minorEastAsia" w:cs="B Nazanin"/>
          <w:sz w:val="26"/>
          <w:szCs w:val="26"/>
          <w:rtl/>
          <w:lang w:bidi="fa-IR"/>
        </w:rPr>
        <w:t>علائم</w:t>
      </w:r>
      <w:r w:rsidR="00C544B8" w:rsidRPr="00FD115F">
        <w:rPr>
          <w:rFonts w:ascii="B Nazanin" w:eastAsiaTheme="minorEastAsia" w:cs="B Nazanin" w:hint="cs"/>
          <w:sz w:val="26"/>
          <w:szCs w:val="26"/>
          <w:rtl/>
          <w:lang w:bidi="fa-IR"/>
        </w:rPr>
        <w:t xml:space="preserve"> بیماری را بروز ندهد. </w:t>
      </w:r>
    </w:p>
    <w:p w:rsidR="0075072A" w:rsidRPr="00FD115F" w:rsidRDefault="0016765C" w:rsidP="00216C9B">
      <w:pPr>
        <w:bidi/>
        <w:spacing w:after="0"/>
        <w:contextualSpacing/>
        <w:jc w:val="both"/>
        <w:rPr>
          <w:rFonts w:ascii="B Nazanin" w:eastAsiaTheme="minorEastAsia" w:cs="B Nazanin"/>
          <w:sz w:val="26"/>
          <w:szCs w:val="26"/>
          <w:rtl/>
          <w:lang w:bidi="fa-IR"/>
        </w:rPr>
      </w:pPr>
      <w:r w:rsidRPr="00FD115F">
        <w:rPr>
          <w:rFonts w:ascii="B Nazanin" w:eastAsiaTheme="minorEastAsia" w:cs="B Nazanin"/>
          <w:sz w:val="26"/>
          <w:szCs w:val="26"/>
          <w:rtl/>
          <w:lang w:bidi="fa-IR"/>
        </w:rPr>
        <w:t>نکته دیگر آن است که در ب</w:t>
      </w:r>
      <w:r w:rsidR="009E5345" w:rsidRPr="00FD115F">
        <w:rPr>
          <w:rFonts w:ascii="B Nazanin" w:eastAsiaTheme="minorEastAsia" w:cs="B Nazanin" w:hint="cs"/>
          <w:sz w:val="26"/>
          <w:szCs w:val="26"/>
          <w:rtl/>
          <w:lang w:bidi="fa-IR"/>
        </w:rPr>
        <w:t>در صدی از</w:t>
      </w:r>
      <w:r w:rsidRPr="00FD115F">
        <w:rPr>
          <w:rFonts w:ascii="B Nazanin" w:eastAsiaTheme="minorEastAsia" w:cs="B Nazanin"/>
          <w:sz w:val="26"/>
          <w:szCs w:val="26"/>
          <w:rtl/>
          <w:lang w:bidi="fa-IR"/>
        </w:rPr>
        <w:t xml:space="preserve"> افراد مبتلا به یک صفت غالب،</w:t>
      </w:r>
      <w:r w:rsidR="00C544B8" w:rsidRPr="00FD115F">
        <w:rPr>
          <w:rFonts w:ascii="B Nazanin" w:eastAsiaTheme="minorEastAsia" w:cs="B Nazanin" w:hint="cs"/>
          <w:sz w:val="26"/>
          <w:szCs w:val="26"/>
          <w:rtl/>
          <w:lang w:bidi="fa-IR"/>
        </w:rPr>
        <w:t xml:space="preserve"> </w:t>
      </w:r>
      <w:r w:rsidRPr="00FD115F">
        <w:rPr>
          <w:rFonts w:ascii="B Nazanin" w:eastAsiaTheme="minorEastAsia" w:cs="B Nazanin"/>
          <w:sz w:val="26"/>
          <w:szCs w:val="26"/>
          <w:rtl/>
          <w:lang w:bidi="fa-IR"/>
        </w:rPr>
        <w:t xml:space="preserve">والدین می توانند فاقد هرگونه ژن غالبی باشند. به عبارت دیگر از والدینی که کاملا سالم </w:t>
      </w:r>
      <w:r w:rsidR="00C544B8" w:rsidRPr="00FD115F">
        <w:rPr>
          <w:rFonts w:ascii="B Nazanin" w:eastAsiaTheme="minorEastAsia" w:cs="B Nazanin" w:hint="cs"/>
          <w:sz w:val="26"/>
          <w:szCs w:val="26"/>
          <w:rtl/>
          <w:lang w:bidi="fa-IR"/>
        </w:rPr>
        <w:t xml:space="preserve">هستند، </w:t>
      </w:r>
      <w:r w:rsidRPr="00FD115F">
        <w:rPr>
          <w:rFonts w:ascii="B Nazanin" w:eastAsiaTheme="minorEastAsia" w:cs="B Nazanin"/>
          <w:sz w:val="26"/>
          <w:szCs w:val="26"/>
          <w:rtl/>
          <w:lang w:bidi="fa-IR"/>
        </w:rPr>
        <w:t>فرزند</w:t>
      </w:r>
      <w:r w:rsidR="00C544B8" w:rsidRPr="00FD115F">
        <w:rPr>
          <w:rFonts w:ascii="B Nazanin" w:eastAsiaTheme="minorEastAsia" w:cs="B Nazanin"/>
          <w:sz w:val="26"/>
          <w:szCs w:val="26"/>
          <w:rtl/>
          <w:lang w:bidi="fa-IR"/>
        </w:rPr>
        <w:t>ی مبتلا به بیماری غالب متولد می</w:t>
      </w:r>
      <w:r w:rsidR="00C544B8" w:rsidRPr="00FD115F">
        <w:rPr>
          <w:rFonts w:ascii="B Nazanin" w:eastAsiaTheme="minorEastAsia" w:cs="B Nazanin"/>
          <w:sz w:val="26"/>
          <w:szCs w:val="26"/>
          <w:rtl/>
          <w:lang w:bidi="fa-IR"/>
        </w:rPr>
        <w:softHyphen/>
      </w:r>
      <w:r w:rsidR="009E5345" w:rsidRPr="00FD115F">
        <w:rPr>
          <w:rFonts w:ascii="B Nazanin" w:eastAsiaTheme="minorEastAsia" w:cs="B Nazanin"/>
          <w:sz w:val="26"/>
          <w:szCs w:val="26"/>
          <w:rtl/>
          <w:lang w:bidi="fa-IR"/>
        </w:rPr>
        <w:t>شود</w:t>
      </w:r>
      <w:r w:rsidRPr="00FD115F">
        <w:rPr>
          <w:rFonts w:ascii="B Nazanin" w:eastAsiaTheme="minorEastAsia" w:cs="B Nazanin"/>
          <w:sz w:val="26"/>
          <w:szCs w:val="26"/>
          <w:rtl/>
          <w:lang w:bidi="fa-IR"/>
        </w:rPr>
        <w:t>. در این حالت یک جهش جدید</w:t>
      </w:r>
      <w:r w:rsidR="009E5345" w:rsidRPr="00FD115F">
        <w:rPr>
          <w:rFonts w:ascii="B Nazanin" w:eastAsiaTheme="minorEastAsia" w:cs="B Nazanin" w:hint="cs"/>
          <w:sz w:val="26"/>
          <w:szCs w:val="26"/>
          <w:rtl/>
          <w:lang w:bidi="fa-IR"/>
        </w:rPr>
        <w:t xml:space="preserve"> در فرد</w:t>
      </w:r>
      <w:r w:rsidRPr="00FD115F">
        <w:rPr>
          <w:rFonts w:ascii="B Nazanin" w:eastAsiaTheme="minorEastAsia" w:cs="B Nazanin"/>
          <w:sz w:val="26"/>
          <w:szCs w:val="26"/>
          <w:rtl/>
          <w:lang w:bidi="fa-IR"/>
        </w:rPr>
        <w:t xml:space="preserve"> بروز می یابد. مثالی از </w:t>
      </w:r>
      <w:r w:rsidR="00C544B8" w:rsidRPr="00FD115F">
        <w:rPr>
          <w:rFonts w:ascii="B Nazanin" w:eastAsiaTheme="minorEastAsia" w:cs="B Nazanin"/>
          <w:sz w:val="26"/>
          <w:szCs w:val="26"/>
          <w:rtl/>
          <w:lang w:bidi="fa-IR"/>
        </w:rPr>
        <w:t xml:space="preserve">این حالت بیماری آکندروپلازی است که </w:t>
      </w:r>
      <w:r w:rsidR="00C544B8" w:rsidRPr="00FD115F">
        <w:rPr>
          <w:rFonts w:ascii="B Nazanin" w:eastAsiaTheme="minorEastAsia" w:cs="B Nazanin" w:hint="cs"/>
          <w:sz w:val="26"/>
          <w:szCs w:val="26"/>
          <w:rtl/>
          <w:lang w:bidi="fa-IR"/>
        </w:rPr>
        <w:t>در</w:t>
      </w:r>
      <w:r w:rsidRPr="00FD115F">
        <w:rPr>
          <w:rFonts w:ascii="B Nazanin" w:eastAsiaTheme="minorEastAsia" w:cs="B Nazanin"/>
          <w:sz w:val="26"/>
          <w:szCs w:val="26"/>
          <w:rtl/>
          <w:lang w:bidi="fa-IR"/>
        </w:rPr>
        <w:t xml:space="preserve"> آن پدر و مادر دارای قد کاملا طبیعی </w:t>
      </w:r>
      <w:r w:rsidR="00C544B8" w:rsidRPr="00FD115F">
        <w:rPr>
          <w:rFonts w:ascii="B Nazanin" w:eastAsiaTheme="minorEastAsia" w:cs="B Nazanin" w:hint="cs"/>
          <w:sz w:val="26"/>
          <w:szCs w:val="26"/>
          <w:rtl/>
          <w:lang w:bidi="fa-IR"/>
        </w:rPr>
        <w:t>هستند،</w:t>
      </w:r>
      <w:r w:rsidRPr="00FD115F">
        <w:rPr>
          <w:rFonts w:ascii="B Nazanin" w:eastAsiaTheme="minorEastAsia" w:cs="B Nazanin"/>
          <w:sz w:val="26"/>
          <w:szCs w:val="26"/>
          <w:rtl/>
          <w:lang w:bidi="fa-IR"/>
        </w:rPr>
        <w:t xml:space="preserve"> اما فرزند آن ها دارای شکلی از کوتولگی با دست و پای کوتاه است</w:t>
      </w:r>
      <w:r w:rsidRPr="00FD115F">
        <w:rPr>
          <w:rFonts w:ascii="B Nazanin" w:eastAsiaTheme="minorEastAsia" w:cs="B Nazanin"/>
          <w:sz w:val="26"/>
          <w:szCs w:val="26"/>
          <w:lang w:bidi="fa-IR"/>
        </w:rPr>
        <w:t>.</w:t>
      </w:r>
    </w:p>
    <w:p w:rsidR="00805919" w:rsidRDefault="00805919" w:rsidP="00216C9B">
      <w:pPr>
        <w:pStyle w:val="Heading3"/>
        <w:contextualSpacing/>
        <w:rPr>
          <w:rFonts w:ascii="Cambria" w:hAnsi="Cambria" w:cs="B Nazanin"/>
          <w:color w:val="DEB887"/>
          <w:szCs w:val="24"/>
        </w:rPr>
      </w:pPr>
    </w:p>
    <w:p w:rsidR="00805919" w:rsidRDefault="00154DDB" w:rsidP="00805919">
      <w:pPr>
        <w:pStyle w:val="Heading3"/>
        <w:contextualSpacing/>
        <w:rPr>
          <w:rFonts w:cs="B Titr"/>
          <w:b/>
          <w:szCs w:val="24"/>
        </w:rPr>
      </w:pPr>
      <w:r w:rsidRPr="00B910C3">
        <w:rPr>
          <w:rFonts w:ascii="Cambria" w:hAnsi="Cambria" w:cs="B Nazanin"/>
          <w:color w:val="DEB887"/>
          <w:szCs w:val="24"/>
        </w:rPr>
        <w:t> </w:t>
      </w:r>
      <w:bookmarkStart w:id="18" w:name="_Toc535416531"/>
      <w:bookmarkStart w:id="19" w:name="_Toc2761710"/>
      <w:r w:rsidRPr="00B910C3">
        <w:rPr>
          <w:rFonts w:cs="B Titr"/>
          <w:b/>
          <w:szCs w:val="24"/>
          <w:rtl/>
        </w:rPr>
        <w:t>الگوی وراثت مغلوب وابسته به کروموزوم</w:t>
      </w:r>
      <w:r w:rsidRPr="00B910C3">
        <w:rPr>
          <w:rFonts w:cs="B Titr"/>
          <w:b/>
          <w:szCs w:val="24"/>
        </w:rPr>
        <w:t xml:space="preserve"> X</w:t>
      </w:r>
      <w:bookmarkEnd w:id="18"/>
      <w:bookmarkEnd w:id="19"/>
      <w:r w:rsidRPr="00B910C3">
        <w:rPr>
          <w:rFonts w:cs="B Titr"/>
          <w:b/>
          <w:szCs w:val="24"/>
        </w:rPr>
        <w:t xml:space="preserve"> </w:t>
      </w:r>
    </w:p>
    <w:p w:rsidR="00154DDB" w:rsidRPr="00805919" w:rsidRDefault="00154DDB" w:rsidP="00805919">
      <w:pPr>
        <w:bidi/>
        <w:jc w:val="lowKashida"/>
        <w:rPr>
          <w:rFonts w:ascii="B Nazanin" w:eastAsiaTheme="minorEastAsia" w:cs="B Nazanin"/>
          <w:sz w:val="26"/>
          <w:szCs w:val="26"/>
          <w:lang w:bidi="fa-IR"/>
        </w:rPr>
      </w:pPr>
      <w:r w:rsidRPr="00805919">
        <w:rPr>
          <w:rFonts w:ascii="B Nazanin" w:eastAsiaTheme="minorEastAsia" w:cs="B Nazanin"/>
          <w:sz w:val="26"/>
          <w:szCs w:val="26"/>
          <w:rtl/>
          <w:lang w:bidi="fa-IR"/>
        </w:rPr>
        <w:t>در الگوی وراثت وابسته به کروموزوم</w:t>
      </w:r>
      <w:r w:rsidRPr="00805919">
        <w:rPr>
          <w:rFonts w:ascii="B Nazanin" w:eastAsiaTheme="minorEastAsia" w:cs="B Nazanin"/>
          <w:sz w:val="26"/>
          <w:szCs w:val="26"/>
          <w:lang w:bidi="fa-IR"/>
        </w:rPr>
        <w:t xml:space="preserve"> X </w:t>
      </w:r>
      <w:r w:rsidRPr="00805919">
        <w:rPr>
          <w:rFonts w:ascii="B Nazanin" w:eastAsiaTheme="minorEastAsia" w:cs="B Nazanin" w:hint="cs"/>
          <w:sz w:val="26"/>
          <w:szCs w:val="26"/>
          <w:rtl/>
          <w:lang w:bidi="fa-IR"/>
        </w:rPr>
        <w:t>، ژن</w:t>
      </w:r>
      <w:r w:rsidRPr="00805919">
        <w:rPr>
          <w:rFonts w:ascii="B Nazanin" w:eastAsiaTheme="minorEastAsia" w:cs="B Nazanin"/>
          <w:sz w:val="26"/>
          <w:szCs w:val="26"/>
          <w:rtl/>
          <w:lang w:bidi="fa-IR"/>
        </w:rPr>
        <w:t xml:space="preserve"> جهش</w:t>
      </w:r>
      <w:r w:rsidR="009E5345" w:rsidRPr="00805919">
        <w:rPr>
          <w:rFonts w:ascii="B Nazanin" w:eastAsiaTheme="minorEastAsia" w:cs="B Nazanin" w:hint="cs"/>
          <w:sz w:val="26"/>
          <w:szCs w:val="26"/>
          <w:rtl/>
          <w:lang w:bidi="fa-IR"/>
        </w:rPr>
        <w:t xml:space="preserve"> </w:t>
      </w:r>
      <w:r w:rsidRPr="00805919">
        <w:rPr>
          <w:rFonts w:ascii="B Nazanin" w:eastAsiaTheme="minorEastAsia" w:cs="B Nazanin"/>
          <w:sz w:val="26"/>
          <w:szCs w:val="26"/>
          <w:rtl/>
          <w:lang w:bidi="fa-IR"/>
        </w:rPr>
        <w:t>‌یافته روی کروموزوم</w:t>
      </w:r>
      <w:r w:rsidRPr="00805919">
        <w:rPr>
          <w:rFonts w:ascii="B Nazanin" w:eastAsiaTheme="minorEastAsia" w:cs="B Nazanin"/>
          <w:sz w:val="26"/>
          <w:szCs w:val="26"/>
          <w:lang w:bidi="fa-IR"/>
        </w:rPr>
        <w:t xml:space="preserve"> X</w:t>
      </w:r>
      <w:r w:rsidRPr="00805919">
        <w:rPr>
          <w:rFonts w:ascii="B Nazanin" w:eastAsiaTheme="minorEastAsia" w:cs="B Nazanin"/>
          <w:sz w:val="26"/>
          <w:szCs w:val="26"/>
          <w:lang w:bidi="fa-IR"/>
        </w:rPr>
        <w:t> </w:t>
      </w:r>
      <w:r w:rsidRPr="00805919">
        <w:rPr>
          <w:rFonts w:ascii="B Nazanin" w:eastAsiaTheme="minorEastAsia" w:cs="B Nazanin"/>
          <w:sz w:val="26"/>
          <w:szCs w:val="26"/>
          <w:lang w:bidi="fa-IR"/>
        </w:rPr>
        <w:t xml:space="preserve"> </w:t>
      </w:r>
      <w:r w:rsidRPr="00805919">
        <w:rPr>
          <w:rFonts w:ascii="B Nazanin" w:eastAsiaTheme="minorEastAsia" w:cs="B Nazanin"/>
          <w:sz w:val="26"/>
          <w:szCs w:val="26"/>
          <w:rtl/>
          <w:lang w:bidi="fa-IR"/>
        </w:rPr>
        <w:t>قرار دارد. دیستروفی عضلانی "</w:t>
      </w:r>
      <w:r w:rsidRPr="00805919">
        <w:rPr>
          <w:rFonts w:ascii="B Nazanin" w:eastAsiaTheme="minorEastAsia" w:cs="B Nazanin" w:hint="cs"/>
          <w:sz w:val="26"/>
          <w:szCs w:val="26"/>
          <w:rtl/>
          <w:lang w:bidi="fa-IR"/>
        </w:rPr>
        <w:t>دوشن</w:t>
      </w:r>
      <w:r w:rsidRPr="00805919">
        <w:rPr>
          <w:rFonts w:ascii="B Nazanin" w:eastAsiaTheme="minorEastAsia" w:cs="B Nazanin"/>
          <w:sz w:val="26"/>
          <w:szCs w:val="26"/>
          <w:rtl/>
          <w:lang w:bidi="fa-IR"/>
        </w:rPr>
        <w:t>"</w:t>
      </w:r>
      <w:r w:rsidRPr="00805919">
        <w:rPr>
          <w:rFonts w:ascii="B Nazanin" w:eastAsiaTheme="minorEastAsia" w:cs="B Nazanin" w:hint="cs"/>
          <w:sz w:val="26"/>
          <w:szCs w:val="26"/>
          <w:rtl/>
          <w:lang w:bidi="fa-IR"/>
        </w:rPr>
        <w:t>،</w:t>
      </w:r>
      <w:r w:rsidRPr="00805919">
        <w:rPr>
          <w:rFonts w:ascii="B Nazanin" w:eastAsiaTheme="minorEastAsia" w:cs="B Nazanin"/>
          <w:sz w:val="26"/>
          <w:szCs w:val="26"/>
          <w:rtl/>
          <w:lang w:bidi="fa-IR"/>
        </w:rPr>
        <w:t xml:space="preserve"> </w:t>
      </w:r>
      <w:r w:rsidRPr="00805919">
        <w:rPr>
          <w:rFonts w:ascii="B Nazanin" w:eastAsiaTheme="minorEastAsia" w:cs="B Nazanin" w:hint="cs"/>
          <w:sz w:val="26"/>
          <w:szCs w:val="26"/>
          <w:rtl/>
          <w:lang w:bidi="fa-IR"/>
        </w:rPr>
        <w:t>کوررنگی</w:t>
      </w:r>
      <w:r w:rsidRPr="00805919">
        <w:rPr>
          <w:rFonts w:ascii="B Nazanin" w:eastAsiaTheme="minorEastAsia" w:cs="B Nazanin"/>
          <w:sz w:val="26"/>
          <w:szCs w:val="26"/>
          <w:rtl/>
          <w:lang w:bidi="fa-IR"/>
        </w:rPr>
        <w:t xml:space="preserve"> </w:t>
      </w:r>
      <w:r w:rsidRPr="00805919">
        <w:rPr>
          <w:rFonts w:ascii="B Nazanin" w:eastAsiaTheme="minorEastAsia" w:cs="B Nazanin" w:hint="cs"/>
          <w:sz w:val="26"/>
          <w:szCs w:val="26"/>
          <w:rtl/>
          <w:lang w:bidi="fa-IR"/>
        </w:rPr>
        <w:t>و</w:t>
      </w:r>
      <w:r w:rsidRPr="00805919">
        <w:rPr>
          <w:rFonts w:ascii="Cambria" w:eastAsiaTheme="minorEastAsia" w:hAnsi="Cambria" w:cs="Cambria" w:hint="cs"/>
          <w:sz w:val="26"/>
          <w:szCs w:val="26"/>
          <w:rtl/>
          <w:lang w:bidi="fa-IR"/>
        </w:rPr>
        <w:t> </w:t>
      </w:r>
      <w:r w:rsidRPr="00805919">
        <w:rPr>
          <w:rFonts w:ascii="B Nazanin" w:eastAsiaTheme="minorEastAsia" w:cs="B Nazanin"/>
          <w:sz w:val="26"/>
          <w:szCs w:val="26"/>
          <w:rtl/>
          <w:lang w:bidi="fa-IR"/>
        </w:rPr>
        <w:t xml:space="preserve"> </w:t>
      </w:r>
      <w:r w:rsidRPr="00805919">
        <w:rPr>
          <w:rFonts w:ascii="B Nazanin" w:eastAsiaTheme="minorEastAsia" w:cs="B Nazanin" w:hint="cs"/>
          <w:sz w:val="26"/>
          <w:szCs w:val="26"/>
          <w:rtl/>
          <w:lang w:bidi="fa-IR"/>
        </w:rPr>
        <w:t>هموفیلی</w:t>
      </w:r>
      <w:r w:rsidRPr="00805919">
        <w:rPr>
          <w:rFonts w:ascii="B Nazanin" w:eastAsiaTheme="minorEastAsia" w:cs="B Nazanin"/>
          <w:sz w:val="26"/>
          <w:szCs w:val="26"/>
          <w:lang w:bidi="fa-IR"/>
        </w:rPr>
        <w:t xml:space="preserve"> </w:t>
      </w:r>
      <w:r w:rsidRPr="00805919">
        <w:rPr>
          <w:rFonts w:ascii="B Nazanin" w:eastAsiaTheme="minorEastAsia" w:cs="B Nazanin"/>
          <w:sz w:val="26"/>
          <w:szCs w:val="26"/>
          <w:rtl/>
          <w:lang w:bidi="fa-IR"/>
        </w:rPr>
        <w:t xml:space="preserve">نمونه‌های از بیماری‌های با </w:t>
      </w:r>
      <w:r w:rsidRPr="00805919">
        <w:rPr>
          <w:rFonts w:ascii="B Nazanin" w:eastAsiaTheme="minorEastAsia" w:cs="B Nazanin" w:hint="cs"/>
          <w:sz w:val="26"/>
          <w:szCs w:val="26"/>
          <w:rtl/>
          <w:lang w:bidi="fa-IR"/>
        </w:rPr>
        <w:t xml:space="preserve">الگوی </w:t>
      </w:r>
      <w:r w:rsidRPr="00805919">
        <w:rPr>
          <w:rFonts w:ascii="B Nazanin" w:eastAsiaTheme="minorEastAsia" w:cs="B Nazanin"/>
          <w:sz w:val="26"/>
          <w:szCs w:val="26"/>
          <w:rtl/>
          <w:lang w:bidi="fa-IR"/>
        </w:rPr>
        <w:t>وراثت</w:t>
      </w:r>
      <w:r w:rsidRPr="00805919">
        <w:rPr>
          <w:rFonts w:ascii="B Nazanin" w:eastAsiaTheme="minorEastAsia" w:cs="B Nazanin" w:hint="cs"/>
          <w:sz w:val="26"/>
          <w:szCs w:val="26"/>
          <w:rtl/>
          <w:lang w:bidi="fa-IR"/>
        </w:rPr>
        <w:t>ی</w:t>
      </w:r>
      <w:r w:rsidRPr="00805919">
        <w:rPr>
          <w:rFonts w:ascii="B Nazanin" w:eastAsiaTheme="minorEastAsia" w:cs="B Nazanin"/>
          <w:sz w:val="26"/>
          <w:szCs w:val="26"/>
          <w:rtl/>
          <w:lang w:bidi="fa-IR"/>
        </w:rPr>
        <w:t xml:space="preserve"> مغلوب وابسته به کروموزوم</w:t>
      </w:r>
      <w:r w:rsidRPr="00805919">
        <w:rPr>
          <w:rFonts w:ascii="B Nazanin" w:eastAsiaTheme="minorEastAsia" w:cs="B Nazanin"/>
          <w:sz w:val="26"/>
          <w:szCs w:val="26"/>
          <w:lang w:bidi="fa-IR"/>
        </w:rPr>
        <w:t xml:space="preserve"> X</w:t>
      </w:r>
      <w:r w:rsidRPr="00805919">
        <w:rPr>
          <w:rFonts w:ascii="B Nazanin" w:eastAsiaTheme="minorEastAsia" w:cs="B Nazanin"/>
          <w:sz w:val="26"/>
          <w:szCs w:val="26"/>
          <w:lang w:bidi="fa-IR"/>
        </w:rPr>
        <w:t> </w:t>
      </w:r>
      <w:r w:rsidRPr="00805919">
        <w:rPr>
          <w:rFonts w:ascii="B Nazanin" w:eastAsiaTheme="minorEastAsia" w:cs="B Nazanin"/>
          <w:sz w:val="26"/>
          <w:szCs w:val="26"/>
          <w:lang w:bidi="fa-IR"/>
        </w:rPr>
        <w:t xml:space="preserve"> </w:t>
      </w:r>
      <w:r w:rsidRPr="00805919">
        <w:rPr>
          <w:rFonts w:ascii="B Nazanin" w:eastAsiaTheme="minorEastAsia" w:cs="B Nazanin" w:hint="cs"/>
          <w:sz w:val="26"/>
          <w:szCs w:val="26"/>
          <w:rtl/>
          <w:lang w:bidi="fa-IR"/>
        </w:rPr>
        <w:t xml:space="preserve"> </w:t>
      </w:r>
      <w:r w:rsidRPr="00805919">
        <w:rPr>
          <w:rFonts w:ascii="B Nazanin" w:eastAsiaTheme="minorEastAsia" w:cs="B Nazanin"/>
          <w:sz w:val="26"/>
          <w:szCs w:val="26"/>
          <w:rtl/>
          <w:lang w:bidi="fa-IR"/>
        </w:rPr>
        <w:t>هستند</w:t>
      </w:r>
      <w:r w:rsidRPr="00805919">
        <w:rPr>
          <w:rFonts w:ascii="B Nazanin" w:eastAsiaTheme="minorEastAsia" w:cs="B Nazanin"/>
          <w:sz w:val="26"/>
          <w:szCs w:val="26"/>
          <w:lang w:bidi="fa-IR"/>
        </w:rPr>
        <w:t>.</w:t>
      </w:r>
      <w:r w:rsidRPr="00805919">
        <w:rPr>
          <w:rFonts w:ascii="B Nazanin" w:eastAsiaTheme="minorEastAsia" w:cs="B Nazanin" w:hint="cs"/>
          <w:sz w:val="26"/>
          <w:szCs w:val="26"/>
          <w:rtl/>
          <w:lang w:bidi="fa-IR"/>
        </w:rPr>
        <w:t xml:space="preserve"> </w:t>
      </w:r>
      <w:r w:rsidRPr="00805919">
        <w:rPr>
          <w:rFonts w:ascii="B Nazanin" w:eastAsiaTheme="minorEastAsia" w:cs="B Nazanin"/>
          <w:sz w:val="26"/>
          <w:szCs w:val="26"/>
          <w:rtl/>
          <w:lang w:bidi="fa-IR"/>
        </w:rPr>
        <w:t>افراد مذکر به علت این که کروموزم</w:t>
      </w:r>
      <w:r w:rsidRPr="00805919">
        <w:rPr>
          <w:rFonts w:ascii="B Nazanin" w:eastAsiaTheme="minorEastAsia" w:cs="B Nazanin"/>
          <w:sz w:val="26"/>
          <w:szCs w:val="26"/>
          <w:lang w:bidi="fa-IR"/>
        </w:rPr>
        <w:t xml:space="preserve"> X</w:t>
      </w:r>
      <w:r w:rsidRPr="00805919">
        <w:rPr>
          <w:rFonts w:ascii="B Nazanin" w:eastAsiaTheme="minorEastAsia" w:cs="B Nazanin"/>
          <w:sz w:val="26"/>
          <w:szCs w:val="26"/>
          <w:lang w:bidi="fa-IR"/>
        </w:rPr>
        <w:t> </w:t>
      </w:r>
      <w:r w:rsidRPr="00805919">
        <w:rPr>
          <w:rFonts w:ascii="B Nazanin" w:eastAsiaTheme="minorEastAsia" w:cs="B Nazanin"/>
          <w:sz w:val="26"/>
          <w:szCs w:val="26"/>
          <w:lang w:bidi="fa-IR"/>
        </w:rPr>
        <w:t xml:space="preserve"> </w:t>
      </w:r>
      <w:r w:rsidRPr="00805919">
        <w:rPr>
          <w:rFonts w:ascii="B Nazanin" w:eastAsiaTheme="minorEastAsia" w:cs="B Nazanin"/>
          <w:sz w:val="26"/>
          <w:szCs w:val="26"/>
          <w:rtl/>
          <w:lang w:bidi="fa-IR"/>
        </w:rPr>
        <w:t xml:space="preserve">دیگری ندارند که ژن سالم روی آن بر این ژن مغلوب غلبه کند، با همین یک ژن مغلوب </w:t>
      </w:r>
      <w:r w:rsidRPr="00805919">
        <w:rPr>
          <w:rFonts w:ascii="B Nazanin" w:eastAsiaTheme="minorEastAsia" w:cs="B Nazanin" w:hint="cs"/>
          <w:sz w:val="26"/>
          <w:szCs w:val="26"/>
          <w:rtl/>
          <w:lang w:bidi="fa-IR"/>
        </w:rPr>
        <w:t>علائم بیماری را بروز می</w:t>
      </w:r>
      <w:r w:rsidRPr="00805919">
        <w:rPr>
          <w:rFonts w:ascii="B Nazanin" w:eastAsiaTheme="minorEastAsia" w:cs="B Nazanin"/>
          <w:sz w:val="26"/>
          <w:szCs w:val="26"/>
          <w:rtl/>
          <w:lang w:bidi="fa-IR"/>
        </w:rPr>
        <w:softHyphen/>
      </w:r>
      <w:r w:rsidRPr="00805919">
        <w:rPr>
          <w:rFonts w:ascii="B Nazanin" w:eastAsiaTheme="minorEastAsia" w:cs="B Nazanin" w:hint="cs"/>
          <w:sz w:val="26"/>
          <w:szCs w:val="26"/>
          <w:rtl/>
          <w:lang w:bidi="fa-IR"/>
        </w:rPr>
        <w:t xml:space="preserve">دهند و </w:t>
      </w:r>
      <w:r w:rsidRPr="00805919">
        <w:rPr>
          <w:rFonts w:ascii="B Nazanin" w:eastAsiaTheme="minorEastAsia" w:cs="B Nazanin"/>
          <w:sz w:val="26"/>
          <w:szCs w:val="26"/>
          <w:rtl/>
          <w:lang w:bidi="fa-IR"/>
        </w:rPr>
        <w:t>به بیماری مبتلا می‌</w:t>
      </w:r>
      <w:r w:rsidRPr="00805919">
        <w:rPr>
          <w:rFonts w:ascii="B Nazanin" w:eastAsiaTheme="minorEastAsia" w:cs="B Nazanin" w:hint="cs"/>
          <w:sz w:val="26"/>
          <w:szCs w:val="26"/>
          <w:rtl/>
          <w:lang w:bidi="fa-IR"/>
        </w:rPr>
        <w:t>شو</w:t>
      </w:r>
      <w:r w:rsidRPr="00805919">
        <w:rPr>
          <w:rFonts w:ascii="B Nazanin" w:eastAsiaTheme="minorEastAsia" w:cs="B Nazanin"/>
          <w:sz w:val="26"/>
          <w:szCs w:val="26"/>
          <w:rtl/>
          <w:lang w:bidi="fa-IR"/>
        </w:rPr>
        <w:t>ند</w:t>
      </w:r>
      <w:r w:rsidRPr="00805919">
        <w:rPr>
          <w:rFonts w:ascii="B Nazanin" w:eastAsiaTheme="minorEastAsia" w:cs="B Nazanin"/>
          <w:sz w:val="26"/>
          <w:szCs w:val="26"/>
          <w:lang w:bidi="fa-IR"/>
        </w:rPr>
        <w:t>.</w:t>
      </w:r>
      <w:r w:rsidR="009E5345" w:rsidRPr="00805919">
        <w:rPr>
          <w:rFonts w:ascii="B Nazanin" w:eastAsiaTheme="minorEastAsia" w:cs="B Nazanin" w:hint="cs"/>
          <w:sz w:val="26"/>
          <w:szCs w:val="26"/>
          <w:rtl/>
          <w:lang w:bidi="fa-IR"/>
        </w:rPr>
        <w:t xml:space="preserve"> بدلیل عنوان شده زنان معمولا در این نوع بیماری علامت بالینی ندارند.</w:t>
      </w:r>
    </w:p>
    <w:p w:rsidR="00DF798A" w:rsidRPr="00B910C3" w:rsidRDefault="00DF798A" w:rsidP="00216C9B">
      <w:pPr>
        <w:pStyle w:val="Heading3"/>
        <w:contextualSpacing/>
        <w:rPr>
          <w:rFonts w:asciiTheme="majorHAnsi" w:eastAsiaTheme="majorEastAsia" w:hAnsiTheme="majorHAnsi" w:cs="B Titr"/>
          <w:b/>
          <w:color w:val="2E74B5" w:themeColor="accent1" w:themeShade="BF"/>
          <w:szCs w:val="24"/>
          <w:rtl/>
          <w:lang w:val="en-US" w:eastAsia="en-US"/>
        </w:rPr>
      </w:pPr>
      <w:bookmarkStart w:id="20" w:name="_Toc535416532"/>
      <w:bookmarkStart w:id="21" w:name="_Toc2761711"/>
      <w:r w:rsidRPr="00B910C3">
        <w:rPr>
          <w:rFonts w:asciiTheme="majorHAnsi" w:eastAsiaTheme="majorEastAsia" w:hAnsiTheme="majorHAnsi" w:cs="B Titr" w:hint="cs"/>
          <w:b/>
          <w:color w:val="2E74B5" w:themeColor="accent1" w:themeShade="BF"/>
          <w:szCs w:val="24"/>
          <w:rtl/>
          <w:lang w:val="en-US" w:eastAsia="en-US"/>
        </w:rPr>
        <w:lastRenderedPageBreak/>
        <w:t>بیماریهای کروموزومی</w:t>
      </w:r>
      <w:bookmarkEnd w:id="20"/>
      <w:bookmarkEnd w:id="21"/>
    </w:p>
    <w:p w:rsidR="00DF798A" w:rsidRPr="00FD115F" w:rsidRDefault="00183D18" w:rsidP="00216C9B">
      <w:pPr>
        <w:bidi/>
        <w:spacing w:after="0" w:line="276" w:lineRule="auto"/>
        <w:ind w:left="26"/>
        <w:contextualSpacing/>
        <w:jc w:val="both"/>
        <w:rPr>
          <w:rFonts w:ascii="B Nazanin" w:eastAsiaTheme="minorEastAsia" w:cs="B Nazanin"/>
          <w:sz w:val="26"/>
          <w:szCs w:val="26"/>
          <w:rtl/>
          <w:lang w:bidi="fa-IR"/>
        </w:rPr>
      </w:pPr>
      <w:r w:rsidRPr="00FD115F">
        <w:rPr>
          <w:rFonts w:ascii="B Nazanin" w:eastAsiaTheme="minorEastAsia" w:cs="B Nazanin" w:hint="cs"/>
          <w:sz w:val="26"/>
          <w:szCs w:val="26"/>
          <w:rtl/>
          <w:lang w:bidi="fa-IR"/>
        </w:rPr>
        <w:t xml:space="preserve">همانطور که گفته شد، </w:t>
      </w:r>
      <w:r w:rsidR="00DF798A" w:rsidRPr="00FD115F">
        <w:rPr>
          <w:rFonts w:ascii="B Nazanin" w:eastAsiaTheme="minorEastAsia" w:cs="B Nazanin" w:hint="cs"/>
          <w:sz w:val="26"/>
          <w:szCs w:val="26"/>
          <w:rtl/>
          <w:lang w:bidi="fa-IR"/>
        </w:rPr>
        <w:t>در حالت طبیعی هر یک از سلولهای انسان حاوی 46 کروموزوم هستند که تغییر در این تعادل به صورت بیماری ژنتیکی بروز پیدا می</w:t>
      </w:r>
      <w:r w:rsidR="00DF798A" w:rsidRPr="00FD115F">
        <w:rPr>
          <w:rFonts w:ascii="B Nazanin" w:eastAsiaTheme="minorEastAsia" w:cs="B Nazanin"/>
          <w:sz w:val="26"/>
          <w:szCs w:val="26"/>
          <w:rtl/>
          <w:lang w:bidi="fa-IR"/>
        </w:rPr>
        <w:softHyphen/>
      </w:r>
      <w:r w:rsidR="00DF798A" w:rsidRPr="00FD115F">
        <w:rPr>
          <w:rFonts w:ascii="B Nazanin" w:eastAsiaTheme="minorEastAsia" w:cs="B Nazanin" w:hint="cs"/>
          <w:sz w:val="26"/>
          <w:szCs w:val="26"/>
          <w:rtl/>
          <w:lang w:bidi="fa-IR"/>
        </w:rPr>
        <w:t>کند. شایعترین اختلال ناشی از تغییر در تعداد طبیعی کروموزوم</w:t>
      </w:r>
      <w:r w:rsidR="0078241D" w:rsidRPr="00FD115F">
        <w:rPr>
          <w:rFonts w:ascii="B Nazanin" w:eastAsiaTheme="minorEastAsia" w:cs="B Nazanin"/>
          <w:sz w:val="26"/>
          <w:szCs w:val="26"/>
          <w:rtl/>
          <w:lang w:bidi="fa-IR"/>
        </w:rPr>
        <w:softHyphen/>
      </w:r>
      <w:r w:rsidR="00DF798A" w:rsidRPr="00FD115F">
        <w:rPr>
          <w:rFonts w:ascii="B Nazanin" w:eastAsiaTheme="minorEastAsia" w:cs="B Nazanin" w:hint="cs"/>
          <w:sz w:val="26"/>
          <w:szCs w:val="26"/>
          <w:rtl/>
          <w:lang w:bidi="fa-IR"/>
        </w:rPr>
        <w:t>ها، سندرم داون است. سندرم داون</w:t>
      </w:r>
      <w:r w:rsidR="00DF798A" w:rsidRPr="00FD115F">
        <w:rPr>
          <w:rFonts w:ascii="B Nazanin" w:eastAsiaTheme="minorEastAsia" w:cs="B Nazanin"/>
          <w:sz w:val="26"/>
          <w:szCs w:val="26"/>
          <w:vertAlign w:val="superscript"/>
          <w:rtl/>
          <w:lang w:bidi="fa-IR"/>
        </w:rPr>
        <w:footnoteReference w:id="1"/>
      </w:r>
      <w:r w:rsidR="00DF798A" w:rsidRPr="00FD115F">
        <w:rPr>
          <w:rFonts w:ascii="B Nazanin" w:eastAsiaTheme="minorEastAsia" w:cs="B Nazanin" w:hint="cs"/>
          <w:sz w:val="26"/>
          <w:szCs w:val="26"/>
          <w:rtl/>
          <w:lang w:bidi="fa-IR"/>
        </w:rPr>
        <w:t xml:space="preserve"> </w:t>
      </w:r>
      <w:r w:rsidR="009E5345" w:rsidRPr="00FD115F">
        <w:rPr>
          <w:rFonts w:ascii="B Nazanin" w:eastAsiaTheme="minorEastAsia" w:cs="B Nazanin" w:hint="cs"/>
          <w:sz w:val="26"/>
          <w:szCs w:val="26"/>
          <w:rtl/>
          <w:lang w:bidi="fa-IR"/>
        </w:rPr>
        <w:t xml:space="preserve">(تریزومی 21) </w:t>
      </w:r>
      <w:r w:rsidR="00DF798A" w:rsidRPr="00FD115F">
        <w:rPr>
          <w:rFonts w:ascii="B Nazanin" w:eastAsiaTheme="minorEastAsia" w:cs="B Nazanin"/>
          <w:sz w:val="26"/>
          <w:szCs w:val="26"/>
          <w:rtl/>
          <w:lang w:bidi="fa-IR"/>
        </w:rPr>
        <w:t xml:space="preserve">یک اختلال ژنتیکی </w:t>
      </w:r>
      <w:r w:rsidR="00DF798A" w:rsidRPr="00FD115F">
        <w:rPr>
          <w:rFonts w:ascii="B Nazanin" w:eastAsiaTheme="minorEastAsia" w:cs="B Nazanin" w:hint="cs"/>
          <w:sz w:val="26"/>
          <w:szCs w:val="26"/>
          <w:rtl/>
          <w:lang w:bidi="fa-IR"/>
        </w:rPr>
        <w:t xml:space="preserve">غیرقابل درمان </w:t>
      </w:r>
      <w:r w:rsidR="00DF798A" w:rsidRPr="00FD115F">
        <w:rPr>
          <w:rFonts w:ascii="B Nazanin" w:eastAsiaTheme="minorEastAsia" w:cs="B Nazanin"/>
          <w:sz w:val="26"/>
          <w:szCs w:val="26"/>
          <w:rtl/>
          <w:lang w:bidi="fa-IR"/>
        </w:rPr>
        <w:t>است</w:t>
      </w:r>
      <w:r w:rsidR="00DF798A" w:rsidRPr="00FD115F">
        <w:rPr>
          <w:rFonts w:ascii="B Nazanin" w:eastAsiaTheme="minorEastAsia" w:cs="B Nazanin" w:hint="cs"/>
          <w:sz w:val="26"/>
          <w:szCs w:val="26"/>
          <w:rtl/>
          <w:lang w:bidi="fa-IR"/>
        </w:rPr>
        <w:t xml:space="preserve"> که</w:t>
      </w:r>
      <w:r w:rsidR="00DF798A" w:rsidRPr="00FD115F">
        <w:rPr>
          <w:rFonts w:ascii="B Nazanin" w:eastAsiaTheme="minorEastAsia" w:cs="B Nazanin"/>
          <w:sz w:val="26"/>
          <w:szCs w:val="26"/>
          <w:rtl/>
          <w:lang w:bidi="fa-IR"/>
        </w:rPr>
        <w:t xml:space="preserve"> به دلیل یک نسخه اضافی</w:t>
      </w:r>
      <w:r w:rsidR="00DF798A" w:rsidRPr="00FD115F">
        <w:rPr>
          <w:rFonts w:ascii="B Nazanin" w:eastAsiaTheme="minorEastAsia" w:cs="B Nazanin" w:hint="cs"/>
          <w:sz w:val="26"/>
          <w:szCs w:val="26"/>
          <w:rtl/>
          <w:lang w:bidi="fa-IR"/>
        </w:rPr>
        <w:t xml:space="preserve"> </w:t>
      </w:r>
      <w:r w:rsidR="00DF798A" w:rsidRPr="00FD115F">
        <w:rPr>
          <w:rFonts w:ascii="B Nazanin" w:eastAsiaTheme="minorEastAsia" w:cs="B Nazanin"/>
          <w:sz w:val="26"/>
          <w:szCs w:val="26"/>
          <w:rtl/>
          <w:lang w:bidi="fa-IR"/>
        </w:rPr>
        <w:t xml:space="preserve">کروموزوم 21 </w:t>
      </w:r>
      <w:r w:rsidR="009E5345" w:rsidRPr="00FD115F">
        <w:rPr>
          <w:rFonts w:ascii="B Nazanin" w:eastAsiaTheme="minorEastAsia" w:cs="B Nazanin" w:hint="cs"/>
          <w:sz w:val="26"/>
          <w:szCs w:val="26"/>
          <w:rtl/>
          <w:lang w:bidi="fa-IR"/>
        </w:rPr>
        <w:t xml:space="preserve">در سلول های مبتلا </w:t>
      </w:r>
      <w:r w:rsidR="009E5345" w:rsidRPr="00FD115F">
        <w:rPr>
          <w:rFonts w:ascii="B Nazanin" w:eastAsiaTheme="minorEastAsia" w:cs="B Nazanin"/>
          <w:sz w:val="26"/>
          <w:szCs w:val="26"/>
          <w:rtl/>
          <w:lang w:bidi="fa-IR"/>
        </w:rPr>
        <w:t xml:space="preserve">رخ می دهد </w:t>
      </w:r>
      <w:r w:rsidR="009E5345" w:rsidRPr="00FD115F">
        <w:rPr>
          <w:rFonts w:ascii="B Nazanin" w:eastAsiaTheme="minorEastAsia" w:cs="B Nazanin" w:hint="cs"/>
          <w:sz w:val="26"/>
          <w:szCs w:val="26"/>
          <w:rtl/>
          <w:lang w:bidi="fa-IR"/>
        </w:rPr>
        <w:t xml:space="preserve">( به جای دو نسخه یکسان از کروموزوم 21 در سلول که به طور عادی وجود دارد، این افراد سه نسخه کروموزوم در سلول های بدنشان دارند). </w:t>
      </w:r>
    </w:p>
    <w:p w:rsidR="00B8409D" w:rsidRDefault="00DF798A" w:rsidP="00216C9B">
      <w:pPr>
        <w:bidi/>
        <w:spacing w:after="0" w:line="276" w:lineRule="auto"/>
        <w:ind w:left="26"/>
        <w:contextualSpacing/>
        <w:jc w:val="both"/>
        <w:rPr>
          <w:rFonts w:ascii="Cambria" w:eastAsiaTheme="minorEastAsia" w:hAnsi="Cambria" w:cs="B Nazanin"/>
          <w:sz w:val="26"/>
          <w:szCs w:val="26"/>
          <w:lang w:bidi="fa-IR"/>
        </w:rPr>
      </w:pPr>
      <w:r w:rsidRPr="00FD115F">
        <w:rPr>
          <w:rFonts w:ascii="B Nazanin" w:eastAsiaTheme="minorEastAsia" w:cs="B Nazanin" w:hint="cs"/>
          <w:sz w:val="26"/>
          <w:szCs w:val="26"/>
          <w:rtl/>
          <w:lang w:bidi="fa-IR"/>
        </w:rPr>
        <w:t xml:space="preserve">سن مادر یکی از عوامل مهم موثر بر احتمال ابتلای جنین به سندرم داون است. احتمال </w:t>
      </w:r>
      <w:r w:rsidRPr="00FD115F">
        <w:rPr>
          <w:rFonts w:ascii="Cambria" w:eastAsiaTheme="minorEastAsia" w:hAnsi="Cambria" w:cs="B Nazanin" w:hint="cs"/>
          <w:sz w:val="26"/>
          <w:szCs w:val="26"/>
          <w:rtl/>
          <w:lang w:bidi="fa-IR"/>
        </w:rPr>
        <w:t xml:space="preserve">خطر </w:t>
      </w:r>
      <w:r w:rsidRPr="00FD115F">
        <w:rPr>
          <w:rFonts w:ascii="B Nazanin" w:eastAsiaTheme="minorEastAsia" w:cs="B Nazanin" w:hint="cs"/>
          <w:sz w:val="26"/>
          <w:szCs w:val="26"/>
          <w:rtl/>
          <w:lang w:bidi="fa-IR"/>
        </w:rPr>
        <w:t>ابتلای جنین با افزایش سن مادر، افزایش یافته و از احتمال 1 در 250 مورد بارداری در سن 35 سالگی، به احتمال1 در19 مورد بارداری در سن 45 سالگی می</w:t>
      </w:r>
      <w:r w:rsidRPr="00FD115F">
        <w:rPr>
          <w:rFonts w:ascii="B Nazanin" w:eastAsiaTheme="minorEastAsia" w:cs="B Nazanin"/>
          <w:sz w:val="26"/>
          <w:szCs w:val="26"/>
          <w:rtl/>
          <w:lang w:bidi="fa-IR"/>
        </w:rPr>
        <w:softHyphen/>
      </w:r>
      <w:r w:rsidRPr="00FD115F">
        <w:rPr>
          <w:rFonts w:ascii="B Nazanin" w:eastAsiaTheme="minorEastAsia" w:cs="B Nazanin" w:hint="cs"/>
          <w:sz w:val="26"/>
          <w:szCs w:val="26"/>
          <w:rtl/>
          <w:lang w:bidi="fa-IR"/>
        </w:rPr>
        <w:t xml:space="preserve">رسد. </w:t>
      </w:r>
      <w:r w:rsidRPr="00FD115F">
        <w:rPr>
          <w:rFonts w:ascii="B Nazanin" w:eastAsiaTheme="minorEastAsia" w:cs="B Nazanin"/>
          <w:sz w:val="26"/>
          <w:szCs w:val="26"/>
          <w:rtl/>
          <w:lang w:bidi="fa-IR"/>
        </w:rPr>
        <w:t>مشکل اصلی این بیماران عقب ماندگی ذهنی</w:t>
      </w:r>
      <w:r w:rsidRPr="00FD115F">
        <w:rPr>
          <w:rFonts w:ascii="B Nazanin" w:eastAsiaTheme="minorEastAsia" w:cs="B Nazanin" w:hint="cs"/>
          <w:sz w:val="26"/>
          <w:szCs w:val="26"/>
          <w:rtl/>
          <w:lang w:bidi="fa-IR"/>
        </w:rPr>
        <w:t>، ضعف عضلانی</w:t>
      </w:r>
      <w:r w:rsidRPr="00FD115F">
        <w:rPr>
          <w:rFonts w:ascii="B Nazanin" w:eastAsiaTheme="minorEastAsia" w:cs="B Nazanin"/>
          <w:sz w:val="26"/>
          <w:szCs w:val="26"/>
          <w:rtl/>
          <w:lang w:bidi="fa-IR"/>
        </w:rPr>
        <w:t xml:space="preserve"> و عوارض قلب</w:t>
      </w:r>
      <w:r w:rsidRPr="00FD115F">
        <w:rPr>
          <w:rFonts w:ascii="B Nazanin" w:eastAsiaTheme="minorEastAsia" w:cs="B Nazanin" w:hint="cs"/>
          <w:sz w:val="26"/>
          <w:szCs w:val="26"/>
          <w:rtl/>
          <w:lang w:bidi="fa-IR"/>
        </w:rPr>
        <w:t>ی</w:t>
      </w:r>
      <w:r w:rsidRPr="00FD115F">
        <w:rPr>
          <w:rFonts w:ascii="B Nazanin" w:eastAsiaTheme="minorEastAsia" w:cs="B Nazanin"/>
          <w:sz w:val="26"/>
          <w:szCs w:val="26"/>
          <w:rtl/>
          <w:lang w:bidi="fa-IR"/>
        </w:rPr>
        <w:t xml:space="preserve">، </w:t>
      </w:r>
      <w:r w:rsidRPr="00FD115F">
        <w:rPr>
          <w:rFonts w:ascii="B Nazanin" w:eastAsiaTheme="minorEastAsia" w:cs="B Nazanin" w:hint="cs"/>
          <w:sz w:val="26"/>
          <w:szCs w:val="26"/>
          <w:rtl/>
          <w:lang w:bidi="fa-IR"/>
        </w:rPr>
        <w:t>گوارشی</w:t>
      </w:r>
      <w:r w:rsidRPr="00FD115F">
        <w:rPr>
          <w:rFonts w:ascii="B Nazanin" w:eastAsiaTheme="minorEastAsia" w:cs="B Nazanin"/>
          <w:sz w:val="26"/>
          <w:szCs w:val="26"/>
          <w:rtl/>
          <w:lang w:bidi="fa-IR"/>
        </w:rPr>
        <w:t xml:space="preserve"> </w:t>
      </w:r>
      <w:r w:rsidRPr="00FD115F">
        <w:rPr>
          <w:rFonts w:ascii="B Nazanin" w:eastAsiaTheme="minorEastAsia" w:cs="B Nazanin" w:hint="cs"/>
          <w:sz w:val="26"/>
          <w:szCs w:val="26"/>
          <w:rtl/>
          <w:lang w:bidi="fa-IR"/>
        </w:rPr>
        <w:t xml:space="preserve">و </w:t>
      </w:r>
      <w:r w:rsidRPr="00FD115F">
        <w:rPr>
          <w:rFonts w:ascii="B Nazanin" w:eastAsiaTheme="minorEastAsia" w:cs="B Nazanin"/>
          <w:sz w:val="26"/>
          <w:szCs w:val="26"/>
          <w:rtl/>
          <w:lang w:bidi="fa-IR"/>
        </w:rPr>
        <w:t xml:space="preserve">یا </w:t>
      </w:r>
      <w:r w:rsidRPr="00FD115F">
        <w:rPr>
          <w:rFonts w:ascii="B Nazanin" w:eastAsiaTheme="minorEastAsia" w:cs="B Nazanin" w:hint="cs"/>
          <w:sz w:val="26"/>
          <w:szCs w:val="26"/>
          <w:rtl/>
          <w:lang w:bidi="fa-IR"/>
        </w:rPr>
        <w:t>سایر قسمت</w:t>
      </w:r>
      <w:r w:rsidRPr="00FD115F">
        <w:rPr>
          <w:rFonts w:ascii="B Nazanin" w:eastAsiaTheme="minorEastAsia" w:cs="B Nazanin"/>
          <w:sz w:val="26"/>
          <w:szCs w:val="26"/>
          <w:rtl/>
          <w:lang w:bidi="fa-IR"/>
        </w:rPr>
        <w:softHyphen/>
      </w:r>
      <w:r w:rsidRPr="00FD115F">
        <w:rPr>
          <w:rFonts w:ascii="B Nazanin" w:eastAsiaTheme="minorEastAsia" w:cs="B Nazanin" w:hint="cs"/>
          <w:sz w:val="26"/>
          <w:szCs w:val="26"/>
          <w:rtl/>
          <w:lang w:bidi="fa-IR"/>
        </w:rPr>
        <w:t>های بدن و ظاهر غیرطبیعی است. علاوه بر سندرم داون، دو ناهنجاری کرموزومی بیماری</w:t>
      </w:r>
      <w:r w:rsidRPr="00FD115F">
        <w:rPr>
          <w:rFonts w:ascii="B Nazanin" w:eastAsiaTheme="minorEastAsia" w:cs="B Nazanin"/>
          <w:sz w:val="26"/>
          <w:szCs w:val="26"/>
          <w:rtl/>
          <w:lang w:bidi="fa-IR"/>
        </w:rPr>
        <w:softHyphen/>
      </w:r>
      <w:r w:rsidRPr="00FD115F">
        <w:rPr>
          <w:rFonts w:ascii="B Nazanin" w:eastAsiaTheme="minorEastAsia" w:cs="B Nazanin" w:hint="cs"/>
          <w:sz w:val="26"/>
          <w:szCs w:val="26"/>
          <w:rtl/>
          <w:lang w:bidi="fa-IR"/>
        </w:rPr>
        <w:t>زای دیگر به نام سندرم پاتو (کروموزوم اضافه13) و سندرم ادوارد(کروموزوم اضافه18) در</w:t>
      </w:r>
      <w:r w:rsidR="0071705D" w:rsidRPr="00FD115F">
        <w:rPr>
          <w:rFonts w:ascii="B Nazanin" w:eastAsiaTheme="minorEastAsia" w:cs="B Nazanin" w:hint="cs"/>
          <w:sz w:val="26"/>
          <w:szCs w:val="26"/>
          <w:rtl/>
          <w:lang w:bidi="fa-IR"/>
        </w:rPr>
        <w:t xml:space="preserve"> جریان</w:t>
      </w:r>
      <w:r w:rsidRPr="00FD115F">
        <w:rPr>
          <w:rFonts w:ascii="B Nazanin" w:eastAsiaTheme="minorEastAsia" w:cs="B Nazanin" w:hint="cs"/>
          <w:sz w:val="26"/>
          <w:szCs w:val="26"/>
          <w:rtl/>
          <w:lang w:bidi="fa-IR"/>
        </w:rPr>
        <w:t xml:space="preserve"> برنامه غربالگری</w:t>
      </w:r>
      <w:r w:rsidR="009E5345" w:rsidRPr="00FD115F">
        <w:rPr>
          <w:rFonts w:ascii="B Nazanin" w:eastAsiaTheme="minorEastAsia" w:cs="B Nazanin" w:hint="cs"/>
          <w:sz w:val="26"/>
          <w:szCs w:val="26"/>
          <w:rtl/>
          <w:lang w:bidi="fa-IR"/>
        </w:rPr>
        <w:t xml:space="preserve"> جمعیتی سندرم داون معمولا</w:t>
      </w:r>
      <w:r w:rsidRPr="00FD115F">
        <w:rPr>
          <w:rFonts w:ascii="B Nazanin" w:eastAsiaTheme="minorEastAsia" w:cs="B Nazanin" w:hint="cs"/>
          <w:sz w:val="26"/>
          <w:szCs w:val="26"/>
          <w:rtl/>
          <w:lang w:bidi="fa-IR"/>
        </w:rPr>
        <w:t xml:space="preserve"> شناسایی </w:t>
      </w:r>
      <w:r w:rsidR="009E5345" w:rsidRPr="00FD115F">
        <w:rPr>
          <w:rFonts w:ascii="B Nazanin" w:eastAsiaTheme="minorEastAsia" w:cs="B Nazanin" w:hint="cs"/>
          <w:sz w:val="26"/>
          <w:szCs w:val="26"/>
          <w:rtl/>
          <w:lang w:bidi="fa-IR"/>
        </w:rPr>
        <w:t>می شوند</w:t>
      </w:r>
      <w:r w:rsidRPr="00FD115F">
        <w:rPr>
          <w:rFonts w:ascii="B Nazanin" w:eastAsiaTheme="minorEastAsia" w:cs="B Nazanin" w:hint="cs"/>
          <w:sz w:val="26"/>
          <w:szCs w:val="26"/>
          <w:rtl/>
          <w:lang w:bidi="fa-IR"/>
        </w:rPr>
        <w:t xml:space="preserve"> که نسبت به سند</w:t>
      </w:r>
      <w:r w:rsidR="009E5345" w:rsidRPr="00FD115F">
        <w:rPr>
          <w:rFonts w:ascii="B Nazanin" w:eastAsiaTheme="minorEastAsia" w:cs="B Nazanin" w:hint="cs"/>
          <w:sz w:val="26"/>
          <w:szCs w:val="26"/>
          <w:rtl/>
          <w:lang w:bidi="fa-IR"/>
        </w:rPr>
        <w:t>ر</w:t>
      </w:r>
      <w:r w:rsidRPr="00FD115F">
        <w:rPr>
          <w:rFonts w:ascii="B Nazanin" w:eastAsiaTheme="minorEastAsia" w:cs="B Nazanin" w:hint="cs"/>
          <w:sz w:val="26"/>
          <w:szCs w:val="26"/>
          <w:rtl/>
          <w:lang w:bidi="fa-IR"/>
        </w:rPr>
        <w:t xml:space="preserve">م داون از شیوع کمتری برخوردارند. </w:t>
      </w:r>
      <w:r w:rsidR="00E1218B" w:rsidRPr="00FD115F">
        <w:rPr>
          <w:rFonts w:ascii="Cambria" w:eastAsiaTheme="minorEastAsia" w:hAnsi="Cambria" w:cs="B Nazanin" w:hint="cs"/>
          <w:sz w:val="26"/>
          <w:szCs w:val="26"/>
          <w:rtl/>
          <w:lang w:bidi="fa-IR"/>
        </w:rPr>
        <w:t>بیماری</w:t>
      </w:r>
      <w:r w:rsidR="00E1218B" w:rsidRPr="00FD115F">
        <w:rPr>
          <w:rFonts w:ascii="Cambria" w:eastAsiaTheme="minorEastAsia" w:hAnsi="Cambria" w:cs="B Nazanin"/>
          <w:sz w:val="26"/>
          <w:szCs w:val="26"/>
          <w:rtl/>
          <w:lang w:bidi="fa-IR"/>
        </w:rPr>
        <w:softHyphen/>
      </w:r>
      <w:r w:rsidR="00E1218B" w:rsidRPr="00FD115F">
        <w:rPr>
          <w:rFonts w:ascii="Cambria" w:eastAsiaTheme="minorEastAsia" w:hAnsi="Cambria" w:cs="B Nazanin" w:hint="cs"/>
          <w:sz w:val="26"/>
          <w:szCs w:val="26"/>
          <w:rtl/>
          <w:lang w:bidi="fa-IR"/>
        </w:rPr>
        <w:t>های کروموزومی از الگوی توارث</w:t>
      </w:r>
      <w:r w:rsidR="009E5345" w:rsidRPr="00FD115F">
        <w:rPr>
          <w:rFonts w:ascii="Cambria" w:eastAsiaTheme="minorEastAsia" w:hAnsi="Cambria" w:cs="B Nazanin" w:hint="cs"/>
          <w:sz w:val="26"/>
          <w:szCs w:val="26"/>
          <w:rtl/>
          <w:lang w:bidi="fa-IR"/>
        </w:rPr>
        <w:t xml:space="preserve"> خاصی</w:t>
      </w:r>
      <w:r w:rsidR="00E1218B" w:rsidRPr="00FD115F">
        <w:rPr>
          <w:rFonts w:ascii="Cambria" w:eastAsiaTheme="minorEastAsia" w:hAnsi="Cambria" w:cs="B Nazanin" w:hint="cs"/>
          <w:sz w:val="26"/>
          <w:szCs w:val="26"/>
          <w:rtl/>
          <w:lang w:bidi="fa-IR"/>
        </w:rPr>
        <w:t xml:space="preserve"> </w:t>
      </w:r>
      <w:r w:rsidR="009E5345" w:rsidRPr="00FD115F">
        <w:rPr>
          <w:rFonts w:ascii="Cambria" w:eastAsiaTheme="minorEastAsia" w:hAnsi="Cambria" w:cs="B Nazanin" w:hint="cs"/>
          <w:sz w:val="26"/>
          <w:szCs w:val="26"/>
          <w:rtl/>
          <w:lang w:bidi="fa-IR"/>
        </w:rPr>
        <w:t>(</w:t>
      </w:r>
      <w:r w:rsidR="00E1218B" w:rsidRPr="00FD115F">
        <w:rPr>
          <w:rFonts w:ascii="Cambria" w:eastAsiaTheme="minorEastAsia" w:hAnsi="Cambria" w:cs="B Nazanin" w:hint="cs"/>
          <w:sz w:val="26"/>
          <w:szCs w:val="26"/>
          <w:rtl/>
          <w:lang w:bidi="fa-IR"/>
        </w:rPr>
        <w:t>مندلی</w:t>
      </w:r>
      <w:r w:rsidR="009E5345" w:rsidRPr="00FD115F">
        <w:rPr>
          <w:rFonts w:ascii="Cambria" w:eastAsiaTheme="minorEastAsia" w:hAnsi="Cambria" w:cs="B Nazanin" w:hint="cs"/>
          <w:sz w:val="26"/>
          <w:szCs w:val="26"/>
          <w:rtl/>
          <w:lang w:bidi="fa-IR"/>
        </w:rPr>
        <w:t>)</w:t>
      </w:r>
      <w:r w:rsidR="00E1218B" w:rsidRPr="00FD115F">
        <w:rPr>
          <w:rFonts w:ascii="Cambria" w:eastAsiaTheme="minorEastAsia" w:hAnsi="Cambria" w:cs="B Nazanin" w:hint="cs"/>
          <w:sz w:val="26"/>
          <w:szCs w:val="26"/>
          <w:rtl/>
          <w:lang w:bidi="fa-IR"/>
        </w:rPr>
        <w:t xml:space="preserve"> پیروی نمی</w:t>
      </w:r>
      <w:r w:rsidR="00E1218B" w:rsidRPr="00FD115F">
        <w:rPr>
          <w:rFonts w:ascii="Cambria" w:eastAsiaTheme="minorEastAsia" w:hAnsi="Cambria" w:cs="B Nazanin"/>
          <w:sz w:val="26"/>
          <w:szCs w:val="26"/>
          <w:rtl/>
          <w:lang w:bidi="fa-IR"/>
        </w:rPr>
        <w:softHyphen/>
      </w:r>
      <w:r w:rsidR="00E1218B" w:rsidRPr="00FD115F">
        <w:rPr>
          <w:rFonts w:ascii="Cambria" w:eastAsiaTheme="minorEastAsia" w:hAnsi="Cambria" w:cs="B Nazanin" w:hint="cs"/>
          <w:sz w:val="26"/>
          <w:szCs w:val="26"/>
          <w:rtl/>
          <w:lang w:bidi="fa-IR"/>
        </w:rPr>
        <w:t>کنند.</w:t>
      </w:r>
      <w:r w:rsidR="009E5345" w:rsidRPr="00FD115F">
        <w:rPr>
          <w:rFonts w:ascii="Cambria" w:eastAsiaTheme="minorEastAsia" w:hAnsi="Cambria" w:cs="B Nazanin" w:hint="cs"/>
          <w:sz w:val="26"/>
          <w:szCs w:val="26"/>
          <w:rtl/>
          <w:lang w:bidi="fa-IR"/>
        </w:rPr>
        <w:t xml:space="preserve"> با وجود این</w:t>
      </w:r>
      <w:r w:rsidR="00AF1CA8" w:rsidRPr="00FD115F">
        <w:rPr>
          <w:rFonts w:ascii="Cambria" w:eastAsiaTheme="minorEastAsia" w:hAnsi="Cambria" w:cs="B Nazanin" w:hint="cs"/>
          <w:sz w:val="26"/>
          <w:szCs w:val="26"/>
          <w:rtl/>
          <w:lang w:bidi="fa-IR"/>
        </w:rPr>
        <w:t xml:space="preserve"> که مادر این خصوصیت را به فرزندان خود انتقال نمی دهد</w:t>
      </w:r>
      <w:r w:rsidR="00895E41">
        <w:rPr>
          <w:rFonts w:ascii="Cambria" w:eastAsiaTheme="minorEastAsia" w:hAnsi="Cambria" w:cs="B Nazanin" w:hint="cs"/>
          <w:sz w:val="26"/>
          <w:szCs w:val="26"/>
          <w:rtl/>
          <w:lang w:bidi="fa-IR"/>
        </w:rPr>
        <w:t>،</w:t>
      </w:r>
      <w:r w:rsidR="00AF1CA8" w:rsidRPr="00FD115F">
        <w:rPr>
          <w:rFonts w:ascii="Cambria" w:eastAsiaTheme="minorEastAsia" w:hAnsi="Cambria" w:cs="B Nazanin" w:hint="cs"/>
          <w:sz w:val="26"/>
          <w:szCs w:val="26"/>
          <w:rtl/>
          <w:lang w:bidi="fa-IR"/>
        </w:rPr>
        <w:t xml:space="preserve">  اما احتمال ابتلا فرزند بعدی </w:t>
      </w:r>
      <w:r w:rsidR="00895E41">
        <w:rPr>
          <w:rFonts w:ascii="Cambria" w:eastAsiaTheme="minorEastAsia" w:hAnsi="Cambria" w:cs="B Nazanin" w:hint="cs"/>
          <w:sz w:val="26"/>
          <w:szCs w:val="26"/>
          <w:rtl/>
          <w:lang w:bidi="fa-IR"/>
        </w:rPr>
        <w:t xml:space="preserve">به </w:t>
      </w:r>
      <w:r w:rsidR="00AF1CA8" w:rsidRPr="00FD115F">
        <w:rPr>
          <w:rFonts w:ascii="Cambria" w:eastAsiaTheme="minorEastAsia" w:hAnsi="Cambria" w:cs="B Nazanin" w:hint="cs"/>
          <w:sz w:val="26"/>
          <w:szCs w:val="26"/>
          <w:rtl/>
          <w:lang w:bidi="fa-IR"/>
        </w:rPr>
        <w:t>سندرم داون</w:t>
      </w:r>
      <w:r w:rsidR="00895E41">
        <w:rPr>
          <w:rFonts w:ascii="Cambria" w:eastAsiaTheme="minorEastAsia" w:hAnsi="Cambria" w:cs="B Nazanin" w:hint="cs"/>
          <w:sz w:val="26"/>
          <w:szCs w:val="26"/>
          <w:rtl/>
          <w:lang w:bidi="fa-IR"/>
        </w:rPr>
        <w:t>، در</w:t>
      </w:r>
      <w:r w:rsidR="00895E41" w:rsidRPr="00895E41">
        <w:rPr>
          <w:rFonts w:ascii="Cambria" w:eastAsiaTheme="minorEastAsia" w:hAnsi="Cambria" w:cs="B Nazanin" w:hint="cs"/>
          <w:sz w:val="26"/>
          <w:szCs w:val="26"/>
          <w:rtl/>
          <w:lang w:bidi="fa-IR"/>
        </w:rPr>
        <w:t xml:space="preserve"> </w:t>
      </w:r>
      <w:r w:rsidR="00895E41" w:rsidRPr="00FD115F">
        <w:rPr>
          <w:rFonts w:ascii="Cambria" w:eastAsiaTheme="minorEastAsia" w:hAnsi="Cambria" w:cs="B Nazanin" w:hint="cs"/>
          <w:sz w:val="26"/>
          <w:szCs w:val="26"/>
          <w:rtl/>
          <w:lang w:bidi="fa-IR"/>
        </w:rPr>
        <w:t>مادری که سابقه تولد فرزند داون داشته باشد</w:t>
      </w:r>
      <w:r w:rsidR="00895E41">
        <w:rPr>
          <w:rFonts w:ascii="Cambria" w:eastAsiaTheme="minorEastAsia" w:hAnsi="Cambria" w:cs="B Nazanin" w:hint="cs"/>
          <w:sz w:val="26"/>
          <w:szCs w:val="26"/>
          <w:rtl/>
          <w:lang w:bidi="fa-IR"/>
        </w:rPr>
        <w:t>، افزایش می</w:t>
      </w:r>
      <w:r w:rsidR="00895E41">
        <w:rPr>
          <w:rFonts w:ascii="Cambria" w:eastAsiaTheme="minorEastAsia" w:hAnsi="Cambria" w:cs="B Nazanin"/>
          <w:sz w:val="26"/>
          <w:szCs w:val="26"/>
          <w:rtl/>
          <w:lang w:bidi="fa-IR"/>
        </w:rPr>
        <w:softHyphen/>
      </w:r>
      <w:r w:rsidR="00AF1CA8" w:rsidRPr="00FD115F">
        <w:rPr>
          <w:rFonts w:ascii="Cambria" w:eastAsiaTheme="minorEastAsia" w:hAnsi="Cambria" w:cs="B Nazanin" w:hint="cs"/>
          <w:sz w:val="26"/>
          <w:szCs w:val="26"/>
          <w:rtl/>
          <w:lang w:bidi="fa-IR"/>
        </w:rPr>
        <w:t>یابد.</w:t>
      </w:r>
      <w:r w:rsidR="009E5345" w:rsidRPr="00FD115F">
        <w:rPr>
          <w:rFonts w:ascii="Cambria" w:eastAsiaTheme="minorEastAsia" w:hAnsi="Cambria" w:cs="B Nazanin" w:hint="cs"/>
          <w:sz w:val="26"/>
          <w:szCs w:val="26"/>
          <w:rtl/>
          <w:lang w:bidi="fa-IR"/>
        </w:rPr>
        <w:t xml:space="preserve"> </w:t>
      </w:r>
      <w:r w:rsidR="00AF1CA8" w:rsidRPr="00FD115F">
        <w:rPr>
          <w:rFonts w:ascii="Cambria" w:eastAsiaTheme="minorEastAsia" w:hAnsi="Cambria" w:cs="B Nazanin" w:hint="cs"/>
          <w:sz w:val="26"/>
          <w:szCs w:val="26"/>
          <w:rtl/>
          <w:lang w:bidi="fa-IR"/>
        </w:rPr>
        <w:t>همچنین</w:t>
      </w:r>
      <w:r w:rsidR="009E5345" w:rsidRPr="00FD115F">
        <w:rPr>
          <w:rFonts w:ascii="Cambria" w:eastAsiaTheme="minorEastAsia" w:hAnsi="Cambria" w:cs="B Nazanin" w:hint="cs"/>
          <w:sz w:val="26"/>
          <w:szCs w:val="26"/>
          <w:rtl/>
          <w:lang w:bidi="fa-IR"/>
        </w:rPr>
        <w:t xml:space="preserve"> </w:t>
      </w:r>
      <w:r w:rsidR="00AF1CA8" w:rsidRPr="00FD115F">
        <w:rPr>
          <w:rFonts w:ascii="Cambria" w:eastAsiaTheme="minorEastAsia" w:hAnsi="Cambria" w:cs="B Nazanin" w:hint="cs"/>
          <w:sz w:val="26"/>
          <w:szCs w:val="26"/>
          <w:rtl/>
          <w:lang w:bidi="fa-IR"/>
        </w:rPr>
        <w:t xml:space="preserve">در </w:t>
      </w:r>
      <w:r w:rsidR="009E5345" w:rsidRPr="00FD115F">
        <w:rPr>
          <w:rFonts w:ascii="Cambria" w:eastAsiaTheme="minorEastAsia" w:hAnsi="Cambria" w:cs="B Nazanin" w:hint="cs"/>
          <w:sz w:val="26"/>
          <w:szCs w:val="26"/>
          <w:rtl/>
          <w:lang w:bidi="fa-IR"/>
        </w:rPr>
        <w:t xml:space="preserve">نوع خاصی از سندرم </w:t>
      </w:r>
      <w:r w:rsidR="00AF1CA8" w:rsidRPr="00FD115F">
        <w:rPr>
          <w:rFonts w:ascii="Cambria" w:eastAsiaTheme="minorEastAsia" w:hAnsi="Cambria" w:cs="B Nazanin" w:hint="cs"/>
          <w:sz w:val="26"/>
          <w:szCs w:val="26"/>
          <w:rtl/>
          <w:lang w:bidi="fa-IR"/>
        </w:rPr>
        <w:t>د</w:t>
      </w:r>
      <w:r w:rsidR="009E5345" w:rsidRPr="00FD115F">
        <w:rPr>
          <w:rFonts w:ascii="Cambria" w:eastAsiaTheme="minorEastAsia" w:hAnsi="Cambria" w:cs="B Nazanin" w:hint="cs"/>
          <w:sz w:val="26"/>
          <w:szCs w:val="26"/>
          <w:rtl/>
          <w:lang w:bidi="fa-IR"/>
        </w:rPr>
        <w:t>اون</w:t>
      </w:r>
      <w:r w:rsidR="00AF1CA8" w:rsidRPr="00FD115F">
        <w:rPr>
          <w:rFonts w:ascii="Cambria" w:eastAsiaTheme="minorEastAsia" w:hAnsi="Cambria" w:cs="B Nazanin" w:hint="cs"/>
          <w:sz w:val="26"/>
          <w:szCs w:val="26"/>
          <w:rtl/>
          <w:lang w:bidi="fa-IR"/>
        </w:rPr>
        <w:t xml:space="preserve"> (با فراوانی کم)، ا</w:t>
      </w:r>
      <w:r w:rsidR="00895E41">
        <w:rPr>
          <w:rFonts w:ascii="Cambria" w:eastAsiaTheme="minorEastAsia" w:hAnsi="Cambria" w:cs="B Nazanin" w:hint="cs"/>
          <w:sz w:val="26"/>
          <w:szCs w:val="26"/>
          <w:rtl/>
          <w:lang w:bidi="fa-IR"/>
        </w:rPr>
        <w:t>ین صفت به فرزندان نیز انتقال می</w:t>
      </w:r>
      <w:r w:rsidR="00895E41">
        <w:rPr>
          <w:rFonts w:ascii="Cambria" w:eastAsiaTheme="minorEastAsia" w:hAnsi="Cambria" w:cs="B Nazanin"/>
          <w:sz w:val="26"/>
          <w:szCs w:val="26"/>
          <w:rtl/>
          <w:lang w:bidi="fa-IR"/>
        </w:rPr>
        <w:softHyphen/>
      </w:r>
      <w:r w:rsidR="00AF1CA8" w:rsidRPr="00FD115F">
        <w:rPr>
          <w:rFonts w:ascii="Cambria" w:eastAsiaTheme="minorEastAsia" w:hAnsi="Cambria" w:cs="B Nazanin" w:hint="cs"/>
          <w:sz w:val="26"/>
          <w:szCs w:val="26"/>
          <w:rtl/>
          <w:lang w:bidi="fa-IR"/>
        </w:rPr>
        <w:t>یابد.</w:t>
      </w:r>
      <w:r w:rsidR="009E5345" w:rsidRPr="00FD115F">
        <w:rPr>
          <w:rFonts w:ascii="Cambria" w:eastAsiaTheme="minorEastAsia" w:hAnsi="Cambria" w:cs="B Nazanin" w:hint="cs"/>
          <w:sz w:val="26"/>
          <w:szCs w:val="26"/>
          <w:rtl/>
          <w:lang w:bidi="fa-IR"/>
        </w:rPr>
        <w:t xml:space="preserve"> </w:t>
      </w:r>
      <w:r w:rsidR="00E1218B" w:rsidRPr="00FD115F">
        <w:rPr>
          <w:rFonts w:ascii="Cambria" w:eastAsiaTheme="minorEastAsia" w:hAnsi="Cambria" w:cs="B Nazanin" w:hint="cs"/>
          <w:sz w:val="26"/>
          <w:szCs w:val="26"/>
          <w:rtl/>
          <w:lang w:bidi="fa-IR"/>
        </w:rPr>
        <w:t xml:space="preserve"> </w:t>
      </w:r>
    </w:p>
    <w:p w:rsidR="00805919" w:rsidRDefault="00805919" w:rsidP="00805919">
      <w:pPr>
        <w:bidi/>
        <w:spacing w:after="0" w:line="276" w:lineRule="auto"/>
        <w:ind w:left="26"/>
        <w:contextualSpacing/>
        <w:jc w:val="both"/>
        <w:rPr>
          <w:rFonts w:ascii="Cambria" w:eastAsiaTheme="minorEastAsia" w:hAnsi="Cambria" w:cs="B Nazanin"/>
          <w:sz w:val="26"/>
          <w:szCs w:val="26"/>
          <w:rtl/>
          <w:lang w:bidi="fa-IR"/>
        </w:rPr>
      </w:pPr>
    </w:p>
    <w:p w:rsidR="00B14EB4" w:rsidRPr="00B910C3" w:rsidRDefault="00E1218B" w:rsidP="00805919">
      <w:pPr>
        <w:bidi/>
        <w:spacing w:after="0" w:line="276" w:lineRule="auto"/>
        <w:ind w:left="26"/>
        <w:contextualSpacing/>
        <w:jc w:val="both"/>
        <w:rPr>
          <w:rFonts w:asciiTheme="majorHAnsi" w:eastAsiaTheme="majorEastAsia" w:hAnsiTheme="majorHAnsi" w:cs="B Titr"/>
          <w:b/>
          <w:color w:val="2E74B5" w:themeColor="accent1" w:themeShade="BF"/>
          <w:szCs w:val="24"/>
          <w:rtl/>
          <w:lang w:bidi="fa-IR"/>
        </w:rPr>
      </w:pPr>
      <w:r w:rsidRPr="00FD115F">
        <w:rPr>
          <w:rFonts w:ascii="Cambria" w:eastAsiaTheme="minorEastAsia" w:hAnsi="Cambria" w:cs="B Nazanin"/>
          <w:sz w:val="26"/>
          <w:szCs w:val="26"/>
          <w:lang w:bidi="fa-IR"/>
        </w:rPr>
        <w:t xml:space="preserve"> </w:t>
      </w:r>
      <w:bookmarkStart w:id="22" w:name="_Toc535416533"/>
      <w:r w:rsidR="00183D18" w:rsidRPr="00B910C3">
        <w:rPr>
          <w:rFonts w:asciiTheme="majorHAnsi" w:eastAsiaTheme="majorEastAsia" w:hAnsiTheme="majorHAnsi" w:cs="B Titr" w:hint="cs"/>
          <w:b/>
          <w:color w:val="2E74B5" w:themeColor="accent1" w:themeShade="BF"/>
          <w:szCs w:val="24"/>
          <w:rtl/>
          <w:lang w:bidi="fa-IR"/>
        </w:rPr>
        <w:t>بیماریهای ژنتیکی چندعاملی</w:t>
      </w:r>
      <w:bookmarkEnd w:id="22"/>
      <w:r w:rsidR="00805919">
        <w:rPr>
          <w:rFonts w:asciiTheme="majorHAnsi" w:eastAsiaTheme="majorEastAsia" w:hAnsiTheme="majorHAnsi" w:cs="B Titr" w:hint="cs"/>
          <w:b/>
          <w:color w:val="2E74B5" w:themeColor="accent1" w:themeShade="BF"/>
          <w:szCs w:val="24"/>
          <w:rtl/>
          <w:lang w:bidi="fa-IR"/>
        </w:rPr>
        <w:t>؛</w:t>
      </w:r>
      <w:r w:rsidR="00AF1CA8" w:rsidRPr="00B910C3">
        <w:rPr>
          <w:rFonts w:asciiTheme="majorHAnsi" w:eastAsiaTheme="majorEastAsia" w:hAnsiTheme="majorHAnsi" w:cs="B Titr" w:hint="cs"/>
          <w:b/>
          <w:color w:val="2E74B5" w:themeColor="accent1" w:themeShade="BF"/>
          <w:szCs w:val="24"/>
          <w:rtl/>
          <w:lang w:bidi="fa-IR"/>
        </w:rPr>
        <w:t xml:space="preserve"> بیماری های ژنتیکی ارثی در بزرگسالی</w:t>
      </w:r>
    </w:p>
    <w:p w:rsidR="00E1218B" w:rsidRPr="00FD115F" w:rsidRDefault="00183D18" w:rsidP="00216C9B">
      <w:pPr>
        <w:bidi/>
        <w:spacing w:afterLines="20" w:after="48"/>
        <w:contextualSpacing/>
        <w:jc w:val="both"/>
        <w:rPr>
          <w:rFonts w:cs="B Nazanin"/>
          <w:sz w:val="26"/>
          <w:szCs w:val="26"/>
          <w:rtl/>
        </w:rPr>
      </w:pPr>
      <w:r w:rsidRPr="00FD115F">
        <w:rPr>
          <w:rFonts w:cs="B Nazanin"/>
          <w:sz w:val="26"/>
          <w:szCs w:val="26"/>
          <w:rtl/>
        </w:rPr>
        <w:t>شيوع اختلالات چندعاملى</w:t>
      </w:r>
      <w:r w:rsidR="00AF1CA8" w:rsidRPr="00FD115F">
        <w:rPr>
          <w:rFonts w:cs="B Nazanin" w:hint="cs"/>
          <w:sz w:val="26"/>
          <w:szCs w:val="26"/>
          <w:rtl/>
        </w:rPr>
        <w:t>(با مداخله مشترک محیط و ژنتیک)</w:t>
      </w:r>
      <w:r w:rsidRPr="00FD115F">
        <w:rPr>
          <w:rFonts w:cs="B Nazanin"/>
          <w:sz w:val="26"/>
          <w:szCs w:val="26"/>
          <w:rtl/>
        </w:rPr>
        <w:t xml:space="preserve"> نسبت به اختلالات کروموزومى و</w:t>
      </w:r>
      <w:r w:rsidRPr="00FD115F">
        <w:rPr>
          <w:rFonts w:cs="B Nazanin" w:hint="cs"/>
          <w:sz w:val="26"/>
          <w:szCs w:val="26"/>
          <w:rtl/>
        </w:rPr>
        <w:t xml:space="preserve"> </w:t>
      </w:r>
      <w:r w:rsidR="00AF1CA8" w:rsidRPr="00FD115F">
        <w:rPr>
          <w:rFonts w:cs="B Nazanin" w:hint="cs"/>
          <w:sz w:val="26"/>
          <w:szCs w:val="26"/>
          <w:rtl/>
        </w:rPr>
        <w:t>یا</w:t>
      </w:r>
      <w:r w:rsidR="00E1218B" w:rsidRPr="00FD115F">
        <w:rPr>
          <w:rFonts w:cs="B Nazanin" w:hint="cs"/>
          <w:sz w:val="26"/>
          <w:szCs w:val="26"/>
          <w:rtl/>
        </w:rPr>
        <w:t xml:space="preserve"> ژنتیکی </w:t>
      </w:r>
      <w:r w:rsidR="00AF1CA8" w:rsidRPr="00FD115F">
        <w:rPr>
          <w:rFonts w:cs="B Nazanin" w:hint="cs"/>
          <w:sz w:val="26"/>
          <w:szCs w:val="26"/>
          <w:rtl/>
        </w:rPr>
        <w:t>ارثی بالاتر است.</w:t>
      </w:r>
      <w:r w:rsidRPr="00FD115F">
        <w:rPr>
          <w:rFonts w:cs="B Nazanin"/>
          <w:sz w:val="26"/>
          <w:szCs w:val="26"/>
          <w:rtl/>
        </w:rPr>
        <w:t xml:space="preserve"> ب</w:t>
      </w:r>
      <w:r w:rsidR="00AF1CA8" w:rsidRPr="00FD115F">
        <w:rPr>
          <w:rFonts w:cs="B Nazanin"/>
          <w:sz w:val="26"/>
          <w:szCs w:val="26"/>
          <w:rtl/>
        </w:rPr>
        <w:t>ب</w:t>
      </w:r>
      <w:r w:rsidRPr="00FD115F">
        <w:rPr>
          <w:rFonts w:cs="B Nazanin"/>
          <w:sz w:val="26"/>
          <w:szCs w:val="26"/>
          <w:rtl/>
        </w:rPr>
        <w:t>مارى‌هاى</w:t>
      </w:r>
      <w:r w:rsidR="00AF1CA8" w:rsidRPr="00FD115F">
        <w:rPr>
          <w:rFonts w:cs="B Nazanin" w:hint="cs"/>
          <w:sz w:val="26"/>
          <w:szCs w:val="26"/>
          <w:rtl/>
        </w:rPr>
        <w:t xml:space="preserve"> چند عاملی</w:t>
      </w:r>
      <w:r w:rsidRPr="00FD115F">
        <w:rPr>
          <w:rFonts w:cs="B Nazanin"/>
          <w:sz w:val="26"/>
          <w:szCs w:val="26"/>
          <w:rtl/>
        </w:rPr>
        <w:t xml:space="preserve"> شايع بالغين</w:t>
      </w:r>
      <w:r w:rsidR="00AF1CA8" w:rsidRPr="00FD115F">
        <w:rPr>
          <w:rFonts w:cs="B Nazanin" w:hint="cs"/>
          <w:sz w:val="26"/>
          <w:szCs w:val="26"/>
          <w:rtl/>
        </w:rPr>
        <w:t xml:space="preserve"> از جمله</w:t>
      </w:r>
      <w:r w:rsidRPr="00FD115F">
        <w:rPr>
          <w:rFonts w:cs="B Nazanin"/>
          <w:sz w:val="26"/>
          <w:szCs w:val="26"/>
          <w:rtl/>
        </w:rPr>
        <w:t xml:space="preserve"> </w:t>
      </w:r>
      <w:r w:rsidR="00AF1CA8" w:rsidRPr="00FD115F">
        <w:rPr>
          <w:rFonts w:cs="B Nazanin" w:hint="cs"/>
          <w:sz w:val="26"/>
          <w:szCs w:val="26"/>
          <w:rtl/>
        </w:rPr>
        <w:t>بیماری های عروق کرونر قلبی زودرس و بیماری دیابت هستند. این بیماری ها از نسلی به نسل دیگر به ارث</w:t>
      </w:r>
      <w:r w:rsidR="0071705D" w:rsidRPr="00FD115F">
        <w:rPr>
          <w:rFonts w:cs="B Nazanin" w:hint="cs"/>
          <w:sz w:val="26"/>
          <w:szCs w:val="26"/>
          <w:rtl/>
        </w:rPr>
        <w:t xml:space="preserve"> میرسند</w:t>
      </w:r>
      <w:r w:rsidR="00AF1CA8" w:rsidRPr="00FD115F">
        <w:rPr>
          <w:rFonts w:cs="B Nazanin" w:hint="cs"/>
          <w:sz w:val="26"/>
          <w:szCs w:val="26"/>
          <w:rtl/>
        </w:rPr>
        <w:t xml:space="preserve"> و به همین دلیل در یک فامیل تجمع می یابند اما الگوی توارث خاص (مندلی) ندارند.</w:t>
      </w:r>
    </w:p>
    <w:p w:rsidR="0031096A" w:rsidRPr="00FD115F" w:rsidRDefault="00AF1CA8" w:rsidP="00216C9B">
      <w:pPr>
        <w:bidi/>
        <w:spacing w:afterLines="20" w:after="48"/>
        <w:contextualSpacing/>
        <w:jc w:val="both"/>
        <w:rPr>
          <w:rFonts w:cs="B Nazanin"/>
          <w:sz w:val="26"/>
          <w:szCs w:val="26"/>
          <w:rtl/>
        </w:rPr>
      </w:pPr>
      <w:r w:rsidRPr="00FD115F">
        <w:rPr>
          <w:rFonts w:cs="B Nazanin" w:hint="cs"/>
          <w:sz w:val="26"/>
          <w:szCs w:val="26"/>
          <w:rtl/>
        </w:rPr>
        <w:t xml:space="preserve">ژنتیک در بروز </w:t>
      </w:r>
      <w:r w:rsidR="00183D18" w:rsidRPr="00FD115F">
        <w:rPr>
          <w:rFonts w:cs="B Nazanin"/>
          <w:sz w:val="26"/>
          <w:szCs w:val="26"/>
          <w:rtl/>
        </w:rPr>
        <w:t>سرطان‌ها</w:t>
      </w:r>
      <w:r w:rsidRPr="00FD115F">
        <w:rPr>
          <w:rFonts w:cs="B Nazanin" w:hint="cs"/>
          <w:sz w:val="26"/>
          <w:szCs w:val="26"/>
          <w:rtl/>
        </w:rPr>
        <w:t xml:space="preserve"> از جمله</w:t>
      </w:r>
      <w:r w:rsidR="00183D18" w:rsidRPr="00FD115F">
        <w:rPr>
          <w:rFonts w:cs="B Nazanin"/>
          <w:sz w:val="26"/>
          <w:szCs w:val="26"/>
          <w:rtl/>
        </w:rPr>
        <w:t xml:space="preserve"> روده بزرگ و پستان نيز نقش دارد</w:t>
      </w:r>
      <w:r w:rsidRPr="00FD115F">
        <w:rPr>
          <w:rFonts w:cs="B Nazanin" w:hint="cs"/>
          <w:sz w:val="26"/>
          <w:szCs w:val="26"/>
          <w:rtl/>
        </w:rPr>
        <w:t>.</w:t>
      </w:r>
      <w:r w:rsidR="00E279DC" w:rsidRPr="00FD115F">
        <w:rPr>
          <w:rFonts w:cs="B Nazanin" w:hint="cs"/>
          <w:sz w:val="26"/>
          <w:szCs w:val="26"/>
          <w:rtl/>
        </w:rPr>
        <w:t>در برخی سرطان ها الگوی توارث خاص(مندلی)</w:t>
      </w:r>
      <w:r w:rsidR="00183D18" w:rsidRPr="00FD115F">
        <w:rPr>
          <w:rFonts w:cs="B Nazanin"/>
          <w:sz w:val="26"/>
          <w:szCs w:val="26"/>
          <w:rtl/>
        </w:rPr>
        <w:t xml:space="preserve"> </w:t>
      </w:r>
      <w:r w:rsidR="00E279DC" w:rsidRPr="00FD115F">
        <w:rPr>
          <w:rFonts w:cs="B Nazanin" w:hint="cs"/>
          <w:sz w:val="26"/>
          <w:szCs w:val="26"/>
          <w:rtl/>
        </w:rPr>
        <w:t>وجود دارد و برخی از موارد سرطان ها ژنتیکی هستند</w:t>
      </w:r>
      <w:r w:rsidR="0071705D" w:rsidRPr="00FD115F">
        <w:rPr>
          <w:rFonts w:cs="B Nazanin" w:hint="cs"/>
          <w:sz w:val="26"/>
          <w:szCs w:val="26"/>
          <w:rtl/>
        </w:rPr>
        <w:t xml:space="preserve"> و</w:t>
      </w:r>
      <w:r w:rsidR="00E279DC" w:rsidRPr="00FD115F">
        <w:rPr>
          <w:rFonts w:cs="B Nazanin" w:hint="cs"/>
          <w:sz w:val="26"/>
          <w:szCs w:val="26"/>
          <w:rtl/>
        </w:rPr>
        <w:t xml:space="preserve"> به ارث نیز می رسند و</w:t>
      </w:r>
      <w:r w:rsidR="0071705D" w:rsidRPr="00FD115F">
        <w:rPr>
          <w:rFonts w:cs="B Nazanin" w:hint="cs"/>
          <w:sz w:val="26"/>
          <w:szCs w:val="26"/>
          <w:rtl/>
        </w:rPr>
        <w:t xml:space="preserve"> به همین دلیل</w:t>
      </w:r>
      <w:r w:rsidR="00E279DC" w:rsidRPr="00FD115F">
        <w:rPr>
          <w:rFonts w:cs="B Nazanin" w:hint="cs"/>
          <w:sz w:val="26"/>
          <w:szCs w:val="26"/>
          <w:rtl/>
        </w:rPr>
        <w:t xml:space="preserve"> در یک فامیل تجمع می یابند اما الگوی توارث خاص ندارند. غالب سرطان ها با وجود اینکه با آسیب به ماده ژنتیکی</w:t>
      </w:r>
      <w:r w:rsidR="001F4E08" w:rsidRPr="00FD115F">
        <w:rPr>
          <w:rFonts w:cs="B Nazanin" w:hint="cs"/>
          <w:sz w:val="26"/>
          <w:szCs w:val="26"/>
          <w:rtl/>
        </w:rPr>
        <w:t xml:space="preserve"> (جهش)</w:t>
      </w:r>
      <w:r w:rsidR="00E279DC" w:rsidRPr="00FD115F">
        <w:rPr>
          <w:rFonts w:cs="B Nazanin"/>
          <w:sz w:val="26"/>
          <w:szCs w:val="26"/>
        </w:rPr>
        <w:t xml:space="preserve"> </w:t>
      </w:r>
      <w:r w:rsidR="001F4E08" w:rsidRPr="00FD115F">
        <w:rPr>
          <w:rFonts w:cs="B Nazanin" w:hint="cs"/>
          <w:sz w:val="26"/>
          <w:szCs w:val="26"/>
          <w:rtl/>
        </w:rPr>
        <w:t>ایجاد می شوند اما آسیب یا جهش در طول زندگی خود فرد</w:t>
      </w:r>
      <w:r w:rsidR="00DE36F4" w:rsidRPr="00FD115F">
        <w:rPr>
          <w:rFonts w:cs="B Nazanin" w:hint="cs"/>
          <w:sz w:val="26"/>
          <w:szCs w:val="26"/>
          <w:rtl/>
        </w:rPr>
        <w:t xml:space="preserve"> و در سلول های ارگان مبتلا</w:t>
      </w:r>
      <w:r w:rsidR="001F4E08" w:rsidRPr="00FD115F">
        <w:rPr>
          <w:rFonts w:cs="B Nazanin" w:hint="cs"/>
          <w:sz w:val="26"/>
          <w:szCs w:val="26"/>
          <w:rtl/>
        </w:rPr>
        <w:t xml:space="preserve"> رخ داده و </w:t>
      </w:r>
      <w:r w:rsidR="00DE36F4" w:rsidRPr="00FD115F">
        <w:rPr>
          <w:rFonts w:cs="B Nazanin" w:hint="cs"/>
          <w:sz w:val="26"/>
          <w:szCs w:val="26"/>
          <w:rtl/>
        </w:rPr>
        <w:t xml:space="preserve">معمولا </w:t>
      </w:r>
      <w:r w:rsidR="001F4E08" w:rsidRPr="00FD115F">
        <w:rPr>
          <w:rFonts w:cs="B Nazanin" w:hint="cs"/>
          <w:sz w:val="26"/>
          <w:szCs w:val="26"/>
          <w:rtl/>
        </w:rPr>
        <w:t>قابلیت به ارث رسیدن ندارد.</w:t>
      </w:r>
      <w:r w:rsidR="00DE36F4" w:rsidRPr="00FD115F">
        <w:rPr>
          <w:rFonts w:cs="B Nazanin" w:hint="cs"/>
          <w:sz w:val="26"/>
          <w:szCs w:val="26"/>
          <w:rtl/>
        </w:rPr>
        <w:t xml:space="preserve"> در سرطان ها با شناخت زودرس تمامی موارد می توان اقدامات پیشگیرانه انجام داد. در موارد ارثی فامیلی این شناخت می تواند به مراتب زودتر و در تمام افراد فامیل و خویشاوندان در معرض خطر صورت گیرد. این موضوع شناسایی این نوع سرطان ها را بسیار با اهمیت می سازد. </w:t>
      </w:r>
      <w:r w:rsidR="00742B98" w:rsidRPr="00FD115F">
        <w:rPr>
          <w:rFonts w:cs="B Nazanin" w:hint="cs"/>
          <w:sz w:val="26"/>
          <w:szCs w:val="26"/>
          <w:rtl/>
        </w:rPr>
        <w:t>به طور تقریبی 10% از سرطان</w:t>
      </w:r>
      <w:r w:rsidR="00742B98" w:rsidRPr="00FD115F">
        <w:rPr>
          <w:rFonts w:cs="B Nazanin" w:hint="cs"/>
          <w:sz w:val="26"/>
          <w:szCs w:val="26"/>
          <w:rtl/>
        </w:rPr>
        <w:softHyphen/>
        <w:t xml:space="preserve"> پستان</w:t>
      </w:r>
      <w:r w:rsidR="001F4E08" w:rsidRPr="00FD115F">
        <w:rPr>
          <w:rFonts w:cs="B Nazanin" w:hint="cs"/>
          <w:sz w:val="26"/>
          <w:szCs w:val="26"/>
          <w:rtl/>
        </w:rPr>
        <w:t xml:space="preserve"> و درصد بیشتری از سرطان گوارش</w:t>
      </w:r>
      <w:r w:rsidR="00742B98" w:rsidRPr="00FD115F">
        <w:rPr>
          <w:rFonts w:cs="B Nazanin" w:hint="cs"/>
          <w:sz w:val="26"/>
          <w:szCs w:val="26"/>
          <w:rtl/>
        </w:rPr>
        <w:t xml:space="preserve"> از نوع ارثی و فامیلی هستند</w:t>
      </w:r>
      <w:r w:rsidR="001F4E08" w:rsidRPr="00FD115F">
        <w:rPr>
          <w:rFonts w:cs="B Nazanin" w:hint="cs"/>
          <w:sz w:val="26"/>
          <w:szCs w:val="26"/>
          <w:rtl/>
        </w:rPr>
        <w:t xml:space="preserve">. با توجه به شیوع بالای </w:t>
      </w:r>
      <w:r w:rsidR="001F4E08" w:rsidRPr="00FD115F">
        <w:rPr>
          <w:rFonts w:cs="B Nazanin" w:hint="cs"/>
          <w:sz w:val="26"/>
          <w:szCs w:val="26"/>
          <w:rtl/>
        </w:rPr>
        <w:lastRenderedPageBreak/>
        <w:t>این سرطان ها این درصد ها در جمعیت قابل ملاحظه است</w:t>
      </w:r>
      <w:r w:rsidR="00DE36F4" w:rsidRPr="00FD115F">
        <w:rPr>
          <w:rFonts w:cs="B Nazanin" w:hint="cs"/>
          <w:sz w:val="26"/>
          <w:szCs w:val="26"/>
          <w:rtl/>
        </w:rPr>
        <w:t>.</w:t>
      </w:r>
      <w:r w:rsidR="001F4E08" w:rsidRPr="00FD115F">
        <w:rPr>
          <w:rFonts w:cs="B Nazanin" w:hint="cs"/>
          <w:sz w:val="26"/>
          <w:szCs w:val="26"/>
          <w:rtl/>
        </w:rPr>
        <w:t xml:space="preserve"> شناسایی موارد ارثی</w:t>
      </w:r>
      <w:r w:rsidR="00DE36F4" w:rsidRPr="00FD115F">
        <w:rPr>
          <w:rFonts w:cs="B Nazanin" w:hint="cs"/>
          <w:sz w:val="26"/>
          <w:szCs w:val="26"/>
          <w:rtl/>
        </w:rPr>
        <w:t xml:space="preserve"> فامیلی</w:t>
      </w:r>
      <w:r w:rsidR="001F4E08" w:rsidRPr="00FD115F">
        <w:rPr>
          <w:rFonts w:cs="B Nazanin" w:hint="cs"/>
          <w:sz w:val="26"/>
          <w:szCs w:val="26"/>
          <w:rtl/>
        </w:rPr>
        <w:t xml:space="preserve"> این سرطان ها</w:t>
      </w:r>
      <w:r w:rsidR="00742B98" w:rsidRPr="00FD115F">
        <w:rPr>
          <w:rFonts w:cs="B Nazanin" w:hint="cs"/>
          <w:sz w:val="26"/>
          <w:szCs w:val="26"/>
          <w:rtl/>
        </w:rPr>
        <w:t xml:space="preserve"> با استفاده از ابزار مشاوره ژنتیک و</w:t>
      </w:r>
      <w:r w:rsidR="00DE36F4" w:rsidRPr="00FD115F">
        <w:rPr>
          <w:rFonts w:cs="B Nazanin" w:hint="cs"/>
          <w:sz w:val="26"/>
          <w:szCs w:val="26"/>
          <w:rtl/>
        </w:rPr>
        <w:t xml:space="preserve"> در صورت لزوم </w:t>
      </w:r>
      <w:r w:rsidR="00742B98" w:rsidRPr="00FD115F">
        <w:rPr>
          <w:rFonts w:cs="B Nazanin" w:hint="cs"/>
          <w:sz w:val="26"/>
          <w:szCs w:val="26"/>
          <w:rtl/>
        </w:rPr>
        <w:t>آزمایش ژنتیک</w:t>
      </w:r>
      <w:r w:rsidR="00DE36F4" w:rsidRPr="00FD115F">
        <w:rPr>
          <w:rFonts w:cs="B Nazanin" w:hint="cs"/>
          <w:sz w:val="26"/>
          <w:szCs w:val="26"/>
          <w:rtl/>
        </w:rPr>
        <w:t xml:space="preserve"> صورت می گیرد</w:t>
      </w:r>
      <w:r w:rsidR="00742B98" w:rsidRPr="00FD115F">
        <w:rPr>
          <w:rFonts w:cs="B Nazanin" w:hint="cs"/>
          <w:sz w:val="26"/>
          <w:szCs w:val="26"/>
          <w:rtl/>
        </w:rPr>
        <w:t xml:space="preserve"> و شناسایی افراد در معرض خطر در خانواده و خویشان</w:t>
      </w:r>
      <w:r w:rsidR="001F4E08" w:rsidRPr="00FD115F">
        <w:rPr>
          <w:rFonts w:cs="B Nazanin" w:hint="cs"/>
          <w:sz w:val="26"/>
          <w:szCs w:val="26"/>
          <w:rtl/>
        </w:rPr>
        <w:t xml:space="preserve"> فرد مبتلا</w:t>
      </w:r>
      <w:r w:rsidR="00742B98" w:rsidRPr="00FD115F">
        <w:rPr>
          <w:rFonts w:cs="B Nazanin" w:hint="cs"/>
          <w:sz w:val="26"/>
          <w:szCs w:val="26"/>
          <w:rtl/>
        </w:rPr>
        <w:t xml:space="preserve">، </w:t>
      </w:r>
      <w:r w:rsidR="00DE36F4" w:rsidRPr="00FD115F">
        <w:rPr>
          <w:rFonts w:cs="B Nazanin" w:hint="cs"/>
          <w:sz w:val="26"/>
          <w:szCs w:val="26"/>
          <w:rtl/>
        </w:rPr>
        <w:t>در مرحله بعد به انجام می رسد.</w:t>
      </w:r>
      <w:r w:rsidR="001F4E08" w:rsidRPr="00FD115F">
        <w:rPr>
          <w:rFonts w:cs="B Nazanin" w:hint="cs"/>
          <w:sz w:val="26"/>
          <w:szCs w:val="26"/>
          <w:rtl/>
        </w:rPr>
        <w:t>.</w:t>
      </w:r>
      <w:r w:rsidR="00DE36F4" w:rsidRPr="00FD115F">
        <w:rPr>
          <w:rFonts w:cs="B Nazanin" w:hint="cs"/>
          <w:sz w:val="26"/>
          <w:szCs w:val="26"/>
          <w:rtl/>
        </w:rPr>
        <w:t xml:space="preserve"> بنابراین با تمرکز بر</w:t>
      </w:r>
      <w:r w:rsidR="00742B98" w:rsidRPr="00FD115F">
        <w:rPr>
          <w:rFonts w:cs="B Nazanin" w:hint="cs"/>
          <w:sz w:val="26"/>
          <w:szCs w:val="26"/>
          <w:rtl/>
        </w:rPr>
        <w:t>گروه محدود سرطان</w:t>
      </w:r>
      <w:r w:rsidR="00742B98" w:rsidRPr="00FD115F">
        <w:rPr>
          <w:rFonts w:cs="B Nazanin" w:hint="cs"/>
          <w:sz w:val="26"/>
          <w:szCs w:val="26"/>
          <w:rtl/>
        </w:rPr>
        <w:softHyphen/>
        <w:t>های ارثی و فامیلی، می</w:t>
      </w:r>
      <w:r w:rsidR="00742B98" w:rsidRPr="00FD115F">
        <w:rPr>
          <w:rFonts w:cs="B Nazanin"/>
          <w:sz w:val="26"/>
          <w:szCs w:val="26"/>
          <w:rtl/>
        </w:rPr>
        <w:softHyphen/>
      </w:r>
      <w:r w:rsidR="00742B98" w:rsidRPr="00FD115F">
        <w:rPr>
          <w:rFonts w:cs="B Nazanin" w:hint="cs"/>
          <w:sz w:val="26"/>
          <w:szCs w:val="26"/>
          <w:rtl/>
        </w:rPr>
        <w:t>توان از سهم قابل توجهی از سرطان</w:t>
      </w:r>
      <w:r w:rsidR="00742B98" w:rsidRPr="00FD115F">
        <w:rPr>
          <w:rFonts w:cs="B Nazanin" w:hint="cs"/>
          <w:sz w:val="26"/>
          <w:szCs w:val="26"/>
          <w:rtl/>
        </w:rPr>
        <w:softHyphen/>
        <w:t xml:space="preserve">ها </w:t>
      </w:r>
      <w:r w:rsidR="00DE36F4" w:rsidRPr="00FD115F">
        <w:rPr>
          <w:rFonts w:cs="B Nazanin" w:hint="cs"/>
          <w:sz w:val="26"/>
          <w:szCs w:val="26"/>
          <w:rtl/>
        </w:rPr>
        <w:t xml:space="preserve">بسیار پیشتر از بروز بالینی آن ها </w:t>
      </w:r>
      <w:r w:rsidR="00742B98" w:rsidRPr="00FD115F">
        <w:rPr>
          <w:rFonts w:cs="B Nazanin" w:hint="cs"/>
          <w:sz w:val="26"/>
          <w:szCs w:val="26"/>
          <w:rtl/>
        </w:rPr>
        <w:t xml:space="preserve">پیشگیری نمود. </w:t>
      </w:r>
    </w:p>
    <w:p w:rsidR="0031096A" w:rsidRPr="00FD115F" w:rsidRDefault="0031096A" w:rsidP="00216C9B">
      <w:pPr>
        <w:bidi/>
        <w:spacing w:afterLines="20" w:after="48"/>
        <w:contextualSpacing/>
        <w:jc w:val="both"/>
        <w:rPr>
          <w:rFonts w:cs="B Nazanin"/>
          <w:sz w:val="26"/>
          <w:szCs w:val="26"/>
          <w:rtl/>
        </w:rPr>
      </w:pPr>
    </w:p>
    <w:p w:rsidR="00306C79" w:rsidRDefault="00306C79" w:rsidP="00216C9B">
      <w:pPr>
        <w:pStyle w:val="Heading2"/>
        <w:bidi/>
        <w:contextualSpacing/>
        <w:rPr>
          <w:rFonts w:cs="B Titr"/>
          <w:b/>
          <w:bCs/>
          <w:sz w:val="28"/>
          <w:szCs w:val="28"/>
          <w:rtl/>
          <w:lang w:bidi="fa-IR"/>
        </w:rPr>
      </w:pPr>
      <w:bookmarkStart w:id="23" w:name="_Toc2761712"/>
      <w:r w:rsidRPr="00216C9B">
        <w:rPr>
          <w:rFonts w:cs="B Titr" w:hint="cs"/>
          <w:b/>
          <w:bCs/>
          <w:sz w:val="28"/>
          <w:szCs w:val="28"/>
          <w:rtl/>
          <w:lang w:bidi="fa-IR"/>
        </w:rPr>
        <w:t>اپیدمیولوژی بیماری های</w:t>
      </w:r>
      <w:r w:rsidR="00DE36F4" w:rsidRPr="00216C9B">
        <w:rPr>
          <w:rFonts w:cs="B Titr" w:hint="cs"/>
          <w:b/>
          <w:bCs/>
          <w:sz w:val="28"/>
          <w:szCs w:val="28"/>
          <w:rtl/>
          <w:lang w:bidi="fa-IR"/>
        </w:rPr>
        <w:t xml:space="preserve"> شایع و مهم</w:t>
      </w:r>
      <w:r w:rsidRPr="00216C9B">
        <w:rPr>
          <w:rFonts w:cs="B Titr" w:hint="cs"/>
          <w:b/>
          <w:bCs/>
          <w:sz w:val="28"/>
          <w:szCs w:val="28"/>
          <w:rtl/>
          <w:lang w:bidi="fa-IR"/>
        </w:rPr>
        <w:t xml:space="preserve"> ژنتیک</w:t>
      </w:r>
      <w:r w:rsidR="00DE36F4" w:rsidRPr="00216C9B">
        <w:rPr>
          <w:rFonts w:cs="B Titr" w:hint="cs"/>
          <w:b/>
          <w:bCs/>
          <w:sz w:val="28"/>
          <w:szCs w:val="28"/>
          <w:rtl/>
          <w:lang w:bidi="fa-IR"/>
        </w:rPr>
        <w:t>ی</w:t>
      </w:r>
      <w:r w:rsidRPr="00216C9B">
        <w:rPr>
          <w:rFonts w:cs="B Titr" w:hint="cs"/>
          <w:b/>
          <w:bCs/>
          <w:sz w:val="28"/>
          <w:szCs w:val="28"/>
          <w:rtl/>
          <w:lang w:bidi="fa-IR"/>
        </w:rPr>
        <w:t xml:space="preserve"> در ایران</w:t>
      </w:r>
      <w:bookmarkEnd w:id="23"/>
    </w:p>
    <w:p w:rsidR="00977AA5" w:rsidRPr="00977AA5" w:rsidRDefault="00977AA5" w:rsidP="00977AA5">
      <w:pPr>
        <w:bidi/>
        <w:rPr>
          <w:rtl/>
          <w:lang w:bidi="fa-IR"/>
        </w:rPr>
      </w:pPr>
    </w:p>
    <w:p w:rsidR="00306C79" w:rsidRPr="00B910C3" w:rsidRDefault="00306C79" w:rsidP="00216C9B">
      <w:pPr>
        <w:bidi/>
        <w:contextualSpacing/>
        <w:jc w:val="both"/>
        <w:rPr>
          <w:rFonts w:asciiTheme="minorBidi" w:hAnsiTheme="minorBidi" w:cs="B Titr"/>
          <w:sz w:val="28"/>
          <w:szCs w:val="28"/>
          <w:rtl/>
        </w:rPr>
      </w:pPr>
      <w:r w:rsidRPr="00B910C3">
        <w:rPr>
          <w:rFonts w:cs="B Titr" w:hint="cs"/>
          <w:b/>
          <w:bCs/>
          <w:sz w:val="24"/>
          <w:szCs w:val="24"/>
          <w:rtl/>
          <w:lang w:bidi="fa-IR"/>
        </w:rPr>
        <w:t>الف) بیماری های ژنتیکی دوران کودکی</w:t>
      </w:r>
      <w:r w:rsidR="000C762F" w:rsidRPr="00B910C3">
        <w:rPr>
          <w:rFonts w:cs="B Titr" w:hint="cs"/>
          <w:b/>
          <w:bCs/>
          <w:sz w:val="24"/>
          <w:szCs w:val="24"/>
          <w:rtl/>
          <w:lang w:bidi="fa-IR"/>
        </w:rPr>
        <w:t xml:space="preserve">: </w:t>
      </w:r>
    </w:p>
    <w:p w:rsidR="007438BF" w:rsidRPr="00FD115F" w:rsidRDefault="00306C79" w:rsidP="00216C9B">
      <w:pPr>
        <w:autoSpaceDE w:val="0"/>
        <w:autoSpaceDN w:val="0"/>
        <w:bidi/>
        <w:adjustRightInd w:val="0"/>
        <w:spacing w:after="0" w:line="240" w:lineRule="auto"/>
        <w:contextualSpacing/>
        <w:jc w:val="lowKashida"/>
        <w:rPr>
          <w:rFonts w:ascii="Times New Roman" w:eastAsia="Calibri" w:hAnsi="Times New Roman" w:cs="B Nazanin"/>
          <w:sz w:val="26"/>
          <w:szCs w:val="26"/>
          <w:rtl/>
        </w:rPr>
      </w:pPr>
      <w:r w:rsidRPr="00FD115F">
        <w:rPr>
          <w:rFonts w:cs="B Nazanin" w:hint="cs"/>
          <w:sz w:val="26"/>
          <w:szCs w:val="26"/>
          <w:rtl/>
          <w:lang w:bidi="fa-IR"/>
        </w:rPr>
        <w:t>مطابق با گزارش  نظام کشوری مرگ کودکان 1-59 ماهه در سال 1396، ناهنجاری‌های  هنگام تولد شایعترین علت مرگ این کودکان(20</w:t>
      </w:r>
      <w:r w:rsidR="000C762F" w:rsidRPr="00FD115F">
        <w:rPr>
          <w:rFonts w:cs="B Nazanin" w:hint="cs"/>
          <w:sz w:val="26"/>
          <w:szCs w:val="26"/>
          <w:rtl/>
          <w:lang w:bidi="fa-IR"/>
        </w:rPr>
        <w:t>%</w:t>
      </w:r>
      <w:r w:rsidRPr="00FD115F">
        <w:rPr>
          <w:rFonts w:cs="B Nazanin" w:hint="cs"/>
          <w:sz w:val="26"/>
          <w:szCs w:val="26"/>
          <w:rtl/>
          <w:lang w:bidi="fa-IR"/>
        </w:rPr>
        <w:t>) را تشکیل می</w:t>
      </w:r>
      <w:r w:rsidRPr="00FD115F">
        <w:rPr>
          <w:rFonts w:cs="B Nazanin"/>
          <w:sz w:val="26"/>
          <w:szCs w:val="26"/>
          <w:rtl/>
          <w:lang w:bidi="fa-IR"/>
        </w:rPr>
        <w:softHyphen/>
      </w:r>
      <w:r w:rsidRPr="00FD115F">
        <w:rPr>
          <w:rFonts w:cs="B Nazanin" w:hint="cs"/>
          <w:sz w:val="26"/>
          <w:szCs w:val="26"/>
          <w:rtl/>
          <w:lang w:bidi="fa-IR"/>
        </w:rPr>
        <w:t xml:space="preserve">دهد. اغلب بیماری‌های ژنتیک موجب مرگ زودرس می‌گردند و در طول زندگی کوتاه مدت، بیماران معلولیت‌های جسمی- ذهنی شدیدی را تحمل می‌کنند. </w:t>
      </w:r>
      <w:r w:rsidRPr="00FD115F">
        <w:rPr>
          <w:rFonts w:ascii="Times New Roman" w:eastAsia="Calibri" w:hAnsi="Times New Roman" w:cs="B Nazanin" w:hint="cs"/>
          <w:sz w:val="26"/>
          <w:szCs w:val="26"/>
          <w:rtl/>
        </w:rPr>
        <w:t>میزان</w:t>
      </w:r>
      <w:r w:rsidR="00B10785" w:rsidRPr="00FD115F">
        <w:rPr>
          <w:rFonts w:ascii="Times New Roman" w:eastAsia="Calibri" w:hAnsi="Times New Roman" w:cs="B Nazanin" w:hint="cs"/>
          <w:sz w:val="26"/>
          <w:szCs w:val="26"/>
          <w:rtl/>
        </w:rPr>
        <w:t xml:space="preserve"> بروز (</w:t>
      </w:r>
      <w:r w:rsidRPr="00FD115F">
        <w:rPr>
          <w:rFonts w:ascii="Times New Roman" w:eastAsia="Calibri" w:hAnsi="Times New Roman" w:cs="B Nazanin" w:hint="cs"/>
          <w:sz w:val="26"/>
          <w:szCs w:val="26"/>
          <w:rtl/>
        </w:rPr>
        <w:t xml:space="preserve"> شیوع بدو تولد</w:t>
      </w:r>
      <w:r w:rsidR="00B10785" w:rsidRPr="00FD115F">
        <w:rPr>
          <w:rFonts w:ascii="Times New Roman" w:eastAsia="Calibri" w:hAnsi="Times New Roman" w:cs="B Nazanin" w:hint="cs"/>
          <w:sz w:val="26"/>
          <w:szCs w:val="26"/>
          <w:rtl/>
        </w:rPr>
        <w:t>)</w:t>
      </w:r>
      <w:r w:rsidRPr="00FD115F">
        <w:rPr>
          <w:rFonts w:ascii="Times New Roman" w:eastAsia="Calibri" w:hAnsi="Times New Roman" w:cs="B Nazanin" w:hint="cs"/>
          <w:sz w:val="26"/>
          <w:szCs w:val="26"/>
          <w:rtl/>
        </w:rPr>
        <w:t xml:space="preserve"> اختلالات سرشتی در صورت عدم وجود مداخلات پیشگیرانه در کشور برابر 47.7 در هزار تو</w:t>
      </w:r>
      <w:r w:rsidR="00B10785" w:rsidRPr="00FD115F">
        <w:rPr>
          <w:rFonts w:ascii="Times New Roman" w:eastAsia="Calibri" w:hAnsi="Times New Roman" w:cs="B Nazanin" w:hint="cs"/>
          <w:sz w:val="26"/>
          <w:szCs w:val="26"/>
          <w:rtl/>
        </w:rPr>
        <w:t>لد زنده برآورد شده است</w:t>
      </w:r>
      <w:r w:rsidRPr="00FD115F">
        <w:rPr>
          <w:rFonts w:ascii="Times New Roman" w:eastAsia="Calibri" w:hAnsi="Times New Roman" w:cs="B Nazanin" w:hint="cs"/>
          <w:sz w:val="26"/>
          <w:szCs w:val="26"/>
          <w:rtl/>
        </w:rPr>
        <w:t>.</w:t>
      </w:r>
      <w:r w:rsidRPr="00FD115F">
        <w:rPr>
          <w:rFonts w:ascii="Times New Roman" w:eastAsia="Calibri" w:hAnsi="Times New Roman" w:cs="B Nazanin"/>
          <w:sz w:val="26"/>
          <w:szCs w:val="26"/>
        </w:rPr>
        <w:t xml:space="preserve"> </w:t>
      </w:r>
    </w:p>
    <w:p w:rsidR="002C3B17" w:rsidRPr="00FD115F" w:rsidRDefault="00980C9F" w:rsidP="00175973">
      <w:pPr>
        <w:pStyle w:val="ListParagraph"/>
        <w:numPr>
          <w:ilvl w:val="0"/>
          <w:numId w:val="23"/>
        </w:numPr>
        <w:bidi/>
        <w:spacing w:after="0" w:line="276" w:lineRule="auto"/>
        <w:jc w:val="both"/>
        <w:rPr>
          <w:rFonts w:ascii="Times New Roman" w:eastAsia="Times New Roman" w:hAnsi="Times New Roman" w:cs="B Nazanin"/>
          <w:sz w:val="26"/>
          <w:szCs w:val="26"/>
          <w:lang w:bidi="fa-IR"/>
        </w:rPr>
      </w:pPr>
      <w:r w:rsidRPr="00FD115F">
        <w:rPr>
          <w:rFonts w:ascii="Times New Roman" w:eastAsia="Times New Roman" w:hAnsi="Times New Roman" w:cs="B Nazanin" w:hint="cs"/>
          <w:b/>
          <w:bCs/>
          <w:sz w:val="26"/>
          <w:szCs w:val="26"/>
          <w:rtl/>
          <w:lang w:bidi="fa-IR"/>
        </w:rPr>
        <w:t xml:space="preserve">بتا تالاسمی </w:t>
      </w:r>
    </w:p>
    <w:p w:rsidR="007E4FDD" w:rsidRPr="00FD115F" w:rsidRDefault="007E4FDD" w:rsidP="00216C9B">
      <w:pPr>
        <w:bidi/>
        <w:spacing w:after="0" w:line="276" w:lineRule="auto"/>
        <w:contextualSpacing/>
        <w:rPr>
          <w:rFonts w:ascii="Times New Roman" w:eastAsia="Times New Roman" w:hAnsi="Times New Roman" w:cs="B Nazanin"/>
          <w:b/>
          <w:bCs/>
          <w:sz w:val="26"/>
          <w:szCs w:val="26"/>
          <w:rtl/>
          <w:lang w:bidi="fa-IR"/>
        </w:rPr>
      </w:pPr>
      <w:r w:rsidRPr="00FD115F">
        <w:rPr>
          <w:rFonts w:ascii="Times New Roman" w:eastAsia="Times New Roman" w:hAnsi="Times New Roman" w:cs="B Nazanin" w:hint="cs"/>
          <w:sz w:val="26"/>
          <w:szCs w:val="26"/>
          <w:rtl/>
          <w:lang w:bidi="fa-IR"/>
        </w:rPr>
        <w:t>در تقسیم بندی بالینی، بتا تالاسمی دارای دو نوع است:</w:t>
      </w:r>
    </w:p>
    <w:p w:rsidR="007E4FDD" w:rsidRPr="00FD115F" w:rsidRDefault="007E4FDD" w:rsidP="00216C9B">
      <w:pPr>
        <w:bidi/>
        <w:spacing w:after="0" w:line="276" w:lineRule="auto"/>
        <w:contextualSpacing/>
        <w:jc w:val="both"/>
        <w:rPr>
          <w:rFonts w:ascii="Times New Roman" w:eastAsia="Times New Roman" w:hAnsi="Times New Roman" w:cs="B Nazanin"/>
          <w:sz w:val="26"/>
          <w:szCs w:val="26"/>
          <w:rtl/>
          <w:lang w:bidi="fa-IR"/>
        </w:rPr>
      </w:pPr>
      <w:r w:rsidRPr="00FD115F">
        <w:rPr>
          <w:rFonts w:ascii="Times New Roman" w:eastAsia="Times New Roman" w:hAnsi="Times New Roman" w:cs="B Nazanin" w:hint="cs"/>
          <w:sz w:val="26"/>
          <w:szCs w:val="26"/>
          <w:rtl/>
          <w:lang w:bidi="fa-IR"/>
        </w:rPr>
        <w:t>بتا تالاسمی ماژور (هموزیگوت) که ناشی از جهش در هر دو نسخه ژن بتاگلوبین است و بتا تالاسمی مینور (هتروزیگوت) که ناشی از اختلال تنها یک نسخه این ژن است. در طیف بالینی نوع خفیف</w:t>
      </w:r>
      <w:r w:rsidRPr="00FD115F">
        <w:rPr>
          <w:rFonts w:ascii="Times New Roman" w:eastAsia="Times New Roman" w:hAnsi="Times New Roman" w:cs="B Nazanin" w:hint="eastAsia"/>
          <w:sz w:val="26"/>
          <w:szCs w:val="26"/>
          <w:rtl/>
          <w:lang w:bidi="fa-IR"/>
        </w:rPr>
        <w:t>‌</w:t>
      </w:r>
      <w:r w:rsidRPr="00FD115F">
        <w:rPr>
          <w:rFonts w:ascii="Times New Roman" w:eastAsia="Times New Roman" w:hAnsi="Times New Roman" w:cs="B Nazanin" w:hint="cs"/>
          <w:sz w:val="26"/>
          <w:szCs w:val="26"/>
          <w:rtl/>
          <w:lang w:bidi="fa-IR"/>
        </w:rPr>
        <w:t>تری از شکل هموزیگوت تظاهر می</w:t>
      </w:r>
      <w:r w:rsidRPr="00FD115F">
        <w:rPr>
          <w:rFonts w:ascii="Times New Roman" w:eastAsia="Times New Roman" w:hAnsi="Times New Roman" w:cs="B Nazanin" w:hint="eastAsia"/>
          <w:sz w:val="26"/>
          <w:szCs w:val="26"/>
          <w:rtl/>
          <w:lang w:bidi="fa-IR"/>
        </w:rPr>
        <w:t>‌</w:t>
      </w:r>
      <w:r w:rsidRPr="00FD115F">
        <w:rPr>
          <w:rFonts w:ascii="Times New Roman" w:eastAsia="Times New Roman" w:hAnsi="Times New Roman" w:cs="B Nazanin" w:hint="cs"/>
          <w:sz w:val="26"/>
          <w:szCs w:val="26"/>
          <w:rtl/>
          <w:lang w:bidi="fa-IR"/>
        </w:rPr>
        <w:t>یابد که بنام تالاسمی بینابینی یا اینترمدیا خوانده می</w:t>
      </w:r>
      <w:r w:rsidRPr="00FD115F">
        <w:rPr>
          <w:rFonts w:ascii="Times New Roman" w:eastAsia="Times New Roman" w:hAnsi="Times New Roman" w:cs="B Nazanin" w:hint="eastAsia"/>
          <w:sz w:val="26"/>
          <w:szCs w:val="26"/>
          <w:rtl/>
          <w:lang w:bidi="fa-IR"/>
        </w:rPr>
        <w:t>‌</w:t>
      </w:r>
      <w:r w:rsidRPr="00FD115F">
        <w:rPr>
          <w:rFonts w:ascii="Times New Roman" w:eastAsia="Times New Roman" w:hAnsi="Times New Roman" w:cs="B Nazanin" w:hint="cs"/>
          <w:sz w:val="26"/>
          <w:szCs w:val="26"/>
          <w:rtl/>
          <w:lang w:bidi="fa-IR"/>
        </w:rPr>
        <w:t>شود.</w:t>
      </w:r>
    </w:p>
    <w:p w:rsidR="007E4FDD" w:rsidRPr="00FD115F" w:rsidRDefault="007E4FDD" w:rsidP="00216C9B">
      <w:pPr>
        <w:bidi/>
        <w:spacing w:after="0" w:line="276" w:lineRule="auto"/>
        <w:contextualSpacing/>
        <w:jc w:val="both"/>
        <w:rPr>
          <w:rFonts w:ascii="Times New Roman" w:eastAsia="Times New Roman" w:hAnsi="Times New Roman" w:cs="B Nazanin"/>
          <w:sz w:val="26"/>
          <w:szCs w:val="26"/>
          <w:rtl/>
          <w:lang w:bidi="fa-IR"/>
        </w:rPr>
      </w:pPr>
      <w:r w:rsidRPr="00FD115F">
        <w:rPr>
          <w:rFonts w:ascii="Times New Roman" w:eastAsia="Times New Roman" w:hAnsi="Times New Roman" w:cs="B Nazanin" w:hint="cs"/>
          <w:sz w:val="26"/>
          <w:szCs w:val="26"/>
          <w:rtl/>
          <w:lang w:bidi="fa-IR"/>
        </w:rPr>
        <w:t xml:space="preserve">تالاسمی ماژور بیماری شدیدی است. شرایط بالینی نوزادان مبتلا به این بیماری در زمان تولد نسبتاً طبیعی است. </w:t>
      </w:r>
      <w:r w:rsidR="00B10785" w:rsidRPr="00FD115F">
        <w:rPr>
          <w:rFonts w:ascii="Times New Roman" w:eastAsia="Times New Roman" w:hAnsi="Times New Roman" w:cs="B Nazanin" w:hint="cs"/>
          <w:sz w:val="26"/>
          <w:szCs w:val="26"/>
          <w:rtl/>
          <w:lang w:bidi="fa-IR"/>
        </w:rPr>
        <w:t>علایم</w:t>
      </w:r>
      <w:r w:rsidR="00B179C0" w:rsidRPr="00FD115F">
        <w:rPr>
          <w:rFonts w:ascii="Times New Roman" w:eastAsia="Times New Roman" w:hAnsi="Times New Roman" w:cs="B Nazanin" w:hint="cs"/>
          <w:sz w:val="26"/>
          <w:szCs w:val="26"/>
          <w:rtl/>
          <w:lang w:bidi="fa-IR"/>
        </w:rPr>
        <w:t xml:space="preserve"> بالینی (</w:t>
      </w:r>
      <w:r w:rsidR="00F9157B" w:rsidRPr="00FD115F">
        <w:rPr>
          <w:rFonts w:ascii="Times New Roman" w:eastAsia="Times New Roman" w:hAnsi="Times New Roman" w:cs="B Nazanin" w:hint="cs"/>
          <w:sz w:val="26"/>
          <w:szCs w:val="26"/>
          <w:rtl/>
          <w:lang w:bidi="fa-IR"/>
        </w:rPr>
        <w:t>عمدتا</w:t>
      </w:r>
      <w:r w:rsidR="00B179C0" w:rsidRPr="00FD115F">
        <w:rPr>
          <w:rFonts w:ascii="Times New Roman" w:eastAsia="Times New Roman" w:hAnsi="Times New Roman" w:cs="B Nazanin" w:hint="cs"/>
          <w:sz w:val="26"/>
          <w:szCs w:val="26"/>
          <w:rtl/>
          <w:lang w:bidi="fa-IR"/>
        </w:rPr>
        <w:t xml:space="preserve"> کم خونی)</w:t>
      </w:r>
      <w:r w:rsidRPr="00FD115F">
        <w:rPr>
          <w:rFonts w:ascii="Times New Roman" w:eastAsia="Times New Roman" w:hAnsi="Times New Roman" w:cs="B Nazanin" w:hint="cs"/>
          <w:sz w:val="26"/>
          <w:szCs w:val="26"/>
          <w:rtl/>
          <w:lang w:bidi="fa-IR"/>
        </w:rPr>
        <w:t xml:space="preserve"> </w:t>
      </w:r>
      <w:r w:rsidR="00F9157B" w:rsidRPr="00FD115F">
        <w:rPr>
          <w:rFonts w:ascii="Times New Roman" w:eastAsia="Times New Roman" w:hAnsi="Times New Roman" w:cs="B Nazanin" w:hint="cs"/>
          <w:sz w:val="26"/>
          <w:szCs w:val="26"/>
          <w:rtl/>
          <w:lang w:bidi="fa-IR"/>
        </w:rPr>
        <w:t xml:space="preserve">معمولا </w:t>
      </w:r>
      <w:r w:rsidRPr="00FD115F">
        <w:rPr>
          <w:rFonts w:ascii="Times New Roman" w:eastAsia="Times New Roman" w:hAnsi="Times New Roman" w:cs="B Nazanin" w:hint="cs"/>
          <w:sz w:val="26"/>
          <w:szCs w:val="26"/>
          <w:rtl/>
          <w:lang w:bidi="fa-IR"/>
        </w:rPr>
        <w:t xml:space="preserve">طی یک روند تدریجی </w:t>
      </w:r>
      <w:r w:rsidR="00B179C0" w:rsidRPr="00FD115F">
        <w:rPr>
          <w:rFonts w:ascii="Times New Roman" w:eastAsia="Times New Roman" w:hAnsi="Times New Roman" w:cs="B Nazanin" w:hint="cs"/>
          <w:sz w:val="26"/>
          <w:szCs w:val="26"/>
          <w:rtl/>
          <w:lang w:bidi="fa-IR"/>
        </w:rPr>
        <w:t>از</w:t>
      </w:r>
      <w:r w:rsidRPr="00FD115F">
        <w:rPr>
          <w:rFonts w:ascii="Times New Roman" w:eastAsia="Times New Roman" w:hAnsi="Times New Roman" w:cs="B Nazanin" w:hint="cs"/>
          <w:sz w:val="26"/>
          <w:szCs w:val="26"/>
          <w:rtl/>
          <w:lang w:bidi="fa-IR"/>
        </w:rPr>
        <w:t xml:space="preserve"> 6 ماهگی و بطور کامل تا 2</w:t>
      </w:r>
      <w:r w:rsidR="00F9157B" w:rsidRPr="00FD115F">
        <w:rPr>
          <w:rFonts w:ascii="Times New Roman" w:eastAsia="Times New Roman" w:hAnsi="Times New Roman" w:cs="B Nazanin" w:hint="cs"/>
          <w:sz w:val="26"/>
          <w:szCs w:val="26"/>
          <w:rtl/>
          <w:lang w:bidi="fa-IR"/>
        </w:rPr>
        <w:t xml:space="preserve"> </w:t>
      </w:r>
      <w:r w:rsidRPr="00FD115F">
        <w:rPr>
          <w:rFonts w:ascii="Times New Roman" w:eastAsia="Times New Roman" w:hAnsi="Times New Roman" w:cs="B Nazanin" w:hint="cs"/>
          <w:sz w:val="26"/>
          <w:szCs w:val="26"/>
          <w:rtl/>
          <w:lang w:bidi="fa-IR"/>
        </w:rPr>
        <w:t xml:space="preserve">سالگی </w:t>
      </w:r>
      <w:r w:rsidR="00B179C0" w:rsidRPr="00FD115F">
        <w:rPr>
          <w:rFonts w:ascii="Times New Roman" w:eastAsia="Times New Roman" w:hAnsi="Times New Roman" w:cs="B Nazanin" w:hint="cs"/>
          <w:sz w:val="26"/>
          <w:szCs w:val="26"/>
          <w:rtl/>
          <w:lang w:bidi="fa-IR"/>
        </w:rPr>
        <w:t xml:space="preserve">مشخص می شود. </w:t>
      </w:r>
      <w:r w:rsidRPr="00FD115F">
        <w:rPr>
          <w:rFonts w:ascii="Times New Roman" w:eastAsia="Times New Roman" w:hAnsi="Times New Roman" w:cs="B Nazanin" w:hint="cs"/>
          <w:sz w:val="26"/>
          <w:szCs w:val="26"/>
          <w:rtl/>
          <w:lang w:bidi="fa-IR"/>
        </w:rPr>
        <w:t>تحت این شرایط برای حفظ سطح هموگلوبین خون در بیمار، بطور معمول تزریق خون در دوره های 4 تا 8 هفته ضروری خواهد بود.</w:t>
      </w:r>
      <w:r w:rsidR="00B179C0" w:rsidRPr="00FD115F">
        <w:rPr>
          <w:rFonts w:ascii="Times New Roman" w:eastAsia="Times New Roman" w:hAnsi="Times New Roman" w:cs="B Nazanin" w:hint="cs"/>
          <w:sz w:val="26"/>
          <w:szCs w:val="26"/>
          <w:rtl/>
          <w:lang w:bidi="fa-IR"/>
        </w:rPr>
        <w:t xml:space="preserve"> تزریق مکرر خون که برای جبران آنمی شدید صورت می</w:t>
      </w:r>
      <w:r w:rsidR="00B179C0" w:rsidRPr="00FD115F">
        <w:rPr>
          <w:rFonts w:ascii="Times New Roman" w:eastAsia="Times New Roman" w:hAnsi="Times New Roman" w:cs="B Nazanin" w:hint="eastAsia"/>
          <w:sz w:val="26"/>
          <w:szCs w:val="26"/>
          <w:rtl/>
          <w:lang w:bidi="fa-IR"/>
        </w:rPr>
        <w:t>‌</w:t>
      </w:r>
      <w:r w:rsidR="00B179C0" w:rsidRPr="00FD115F">
        <w:rPr>
          <w:rFonts w:ascii="Times New Roman" w:eastAsia="Times New Roman" w:hAnsi="Times New Roman" w:cs="B Nazanin" w:hint="cs"/>
          <w:sz w:val="26"/>
          <w:szCs w:val="26"/>
          <w:rtl/>
          <w:lang w:bidi="fa-IR"/>
        </w:rPr>
        <w:t>گیرد، موجب افزایش بار آهن در بیماران می</w:t>
      </w:r>
      <w:r w:rsidR="00B179C0" w:rsidRPr="00FD115F">
        <w:rPr>
          <w:rFonts w:ascii="Times New Roman" w:eastAsia="Times New Roman" w:hAnsi="Times New Roman" w:cs="B Nazanin" w:hint="eastAsia"/>
          <w:sz w:val="26"/>
          <w:szCs w:val="26"/>
          <w:rtl/>
          <w:lang w:bidi="fa-IR"/>
        </w:rPr>
        <w:t>‌</w:t>
      </w:r>
      <w:r w:rsidR="00B179C0" w:rsidRPr="00FD115F">
        <w:rPr>
          <w:rFonts w:ascii="Times New Roman" w:eastAsia="Times New Roman" w:hAnsi="Times New Roman" w:cs="B Nazanin" w:hint="cs"/>
          <w:sz w:val="26"/>
          <w:szCs w:val="26"/>
          <w:rtl/>
          <w:lang w:bidi="fa-IR"/>
        </w:rPr>
        <w:t>گردد و چنانچه این عارضه درمان نشود، رسوب آهن منجر به صدمه به قلب، پانکراس، کبد و سایر ارگان</w:t>
      </w:r>
      <w:r w:rsidR="000D46CB" w:rsidRPr="00FD115F">
        <w:rPr>
          <w:rFonts w:ascii="Times New Roman" w:eastAsia="Times New Roman" w:hAnsi="Times New Roman" w:cs="B Nazanin"/>
          <w:sz w:val="26"/>
          <w:szCs w:val="26"/>
          <w:rtl/>
          <w:lang w:bidi="fa-IR"/>
        </w:rPr>
        <w:softHyphen/>
      </w:r>
      <w:r w:rsidR="00B179C0" w:rsidRPr="00FD115F">
        <w:rPr>
          <w:rFonts w:ascii="Times New Roman" w:eastAsia="Times New Roman" w:hAnsi="Times New Roman" w:cs="B Nazanin" w:hint="cs"/>
          <w:sz w:val="26"/>
          <w:szCs w:val="26"/>
          <w:rtl/>
          <w:lang w:bidi="fa-IR"/>
        </w:rPr>
        <w:t>ها گردیده و نارسایی قلب، کبد و دیابت بروز خواهد کرد. بیمارانی که با تزریق خون و همچنین با دفع آهن به طور متناسب و منظم درمان می</w:t>
      </w:r>
      <w:r w:rsidR="00B179C0" w:rsidRPr="00FD115F">
        <w:rPr>
          <w:rFonts w:ascii="Times New Roman" w:eastAsia="Times New Roman" w:hAnsi="Times New Roman" w:cs="B Nazanin" w:hint="eastAsia"/>
          <w:sz w:val="26"/>
          <w:szCs w:val="26"/>
          <w:rtl/>
          <w:lang w:bidi="fa-IR"/>
        </w:rPr>
        <w:t>‌</w:t>
      </w:r>
      <w:r w:rsidR="00B179C0" w:rsidRPr="00FD115F">
        <w:rPr>
          <w:rFonts w:ascii="Times New Roman" w:eastAsia="Times New Roman" w:hAnsi="Times New Roman" w:cs="B Nazanin" w:hint="cs"/>
          <w:sz w:val="26"/>
          <w:szCs w:val="26"/>
          <w:rtl/>
          <w:lang w:bidi="fa-IR"/>
        </w:rPr>
        <w:t xml:space="preserve">شوند، از طول عمر متوسط 35 سال برخوردارند. درمان قطعی این بیماری پیوند مغز استخوان است که تنها در شرایط خاص بالینی و سازگاری </w:t>
      </w:r>
      <w:r w:rsidR="00B179C0" w:rsidRPr="00FD115F">
        <w:rPr>
          <w:rFonts w:ascii="Times New Roman" w:eastAsia="Times New Roman" w:hAnsi="Times New Roman" w:cs="B Nazanin"/>
          <w:sz w:val="26"/>
          <w:szCs w:val="26"/>
          <w:rtl/>
          <w:lang w:bidi="fa-IR"/>
        </w:rPr>
        <w:t>آنتی ژن‌های بافتی</w:t>
      </w:r>
      <w:r w:rsidR="00B179C0" w:rsidRPr="00FD115F">
        <w:rPr>
          <w:rFonts w:ascii="Times New Roman" w:eastAsia="Times New Roman" w:hAnsi="Times New Roman" w:cs="B Nazanin" w:hint="cs"/>
          <w:sz w:val="26"/>
          <w:szCs w:val="26"/>
          <w:rtl/>
          <w:lang w:bidi="fa-IR"/>
        </w:rPr>
        <w:t xml:space="preserve"> اهداکننده و دریافت کننده امکان پذیر است.</w:t>
      </w:r>
    </w:p>
    <w:p w:rsidR="007E4FDD" w:rsidRPr="00FD115F" w:rsidRDefault="007E4FDD" w:rsidP="00216C9B">
      <w:pPr>
        <w:bidi/>
        <w:spacing w:after="0" w:line="276" w:lineRule="auto"/>
        <w:contextualSpacing/>
        <w:jc w:val="both"/>
        <w:rPr>
          <w:rFonts w:ascii="Times New Roman" w:eastAsia="Times New Roman" w:hAnsi="Times New Roman" w:cs="B Nazanin"/>
          <w:sz w:val="26"/>
          <w:szCs w:val="26"/>
          <w:rtl/>
          <w:lang w:bidi="fa-IR"/>
        </w:rPr>
      </w:pPr>
      <w:r w:rsidRPr="00FD115F">
        <w:rPr>
          <w:rFonts w:ascii="Times New Roman" w:eastAsia="Times New Roman" w:hAnsi="Times New Roman" w:cs="B Nazanin" w:hint="cs"/>
          <w:sz w:val="26"/>
          <w:szCs w:val="26"/>
          <w:rtl/>
          <w:lang w:bidi="fa-IR"/>
        </w:rPr>
        <w:t xml:space="preserve">از سوی دیگر </w:t>
      </w:r>
      <w:r w:rsidR="00B179C0" w:rsidRPr="00FD115F">
        <w:rPr>
          <w:rFonts w:ascii="Times New Roman" w:eastAsia="Times New Roman" w:hAnsi="Times New Roman" w:cs="B Nazanin" w:hint="cs"/>
          <w:sz w:val="26"/>
          <w:szCs w:val="26"/>
          <w:rtl/>
          <w:lang w:bidi="fa-IR"/>
        </w:rPr>
        <w:t xml:space="preserve">و در صورت عدم درمان کم خونی </w:t>
      </w:r>
      <w:r w:rsidRPr="00FD115F">
        <w:rPr>
          <w:rFonts w:ascii="Times New Roman" w:eastAsia="Times New Roman" w:hAnsi="Times New Roman" w:cs="B Nazanin" w:hint="cs"/>
          <w:sz w:val="26"/>
          <w:szCs w:val="26"/>
          <w:rtl/>
          <w:lang w:bidi="fa-IR"/>
        </w:rPr>
        <w:t>مراکز خون ساز بدن شامل مغز استخوان برای جبران کم خونی، به خون</w:t>
      </w:r>
      <w:r w:rsidRPr="00FD115F">
        <w:rPr>
          <w:rFonts w:ascii="Times New Roman" w:eastAsia="Times New Roman" w:hAnsi="Times New Roman" w:cs="B Nazanin" w:hint="eastAsia"/>
          <w:sz w:val="26"/>
          <w:szCs w:val="26"/>
          <w:rtl/>
          <w:lang w:bidi="fa-IR"/>
        </w:rPr>
        <w:t>‌</w:t>
      </w:r>
      <w:r w:rsidRPr="00FD115F">
        <w:rPr>
          <w:rFonts w:ascii="Times New Roman" w:eastAsia="Times New Roman" w:hAnsi="Times New Roman" w:cs="B Nazanin" w:hint="cs"/>
          <w:sz w:val="26"/>
          <w:szCs w:val="26"/>
          <w:rtl/>
          <w:lang w:bidi="fa-IR"/>
        </w:rPr>
        <w:t>سازی (غیر مؤثر) ادامه می</w:t>
      </w:r>
      <w:r w:rsidRPr="00FD115F">
        <w:rPr>
          <w:rFonts w:ascii="Times New Roman" w:eastAsia="Times New Roman" w:hAnsi="Times New Roman" w:cs="B Nazanin" w:hint="eastAsia"/>
          <w:sz w:val="26"/>
          <w:szCs w:val="26"/>
          <w:rtl/>
          <w:lang w:bidi="fa-IR"/>
        </w:rPr>
        <w:t>‌</w:t>
      </w:r>
      <w:r w:rsidRPr="00FD115F">
        <w:rPr>
          <w:rFonts w:ascii="Times New Roman" w:eastAsia="Times New Roman" w:hAnsi="Times New Roman" w:cs="B Nazanin" w:hint="cs"/>
          <w:sz w:val="26"/>
          <w:szCs w:val="26"/>
          <w:rtl/>
          <w:lang w:bidi="fa-IR"/>
        </w:rPr>
        <w:t>دهند و این باعث بزرگ شدن اندام</w:t>
      </w:r>
      <w:r w:rsidRPr="00FD115F">
        <w:rPr>
          <w:rFonts w:ascii="Times New Roman" w:eastAsia="Times New Roman" w:hAnsi="Times New Roman" w:cs="B Nazanin" w:hint="eastAsia"/>
          <w:sz w:val="26"/>
          <w:szCs w:val="26"/>
          <w:rtl/>
          <w:lang w:bidi="fa-IR"/>
        </w:rPr>
        <w:t>‌</w:t>
      </w:r>
      <w:r w:rsidRPr="00FD115F">
        <w:rPr>
          <w:rFonts w:ascii="Times New Roman" w:eastAsia="Times New Roman" w:hAnsi="Times New Roman" w:cs="B Nazanin" w:hint="cs"/>
          <w:sz w:val="26"/>
          <w:szCs w:val="26"/>
          <w:rtl/>
          <w:lang w:bidi="fa-IR"/>
        </w:rPr>
        <w:t>های خون</w:t>
      </w:r>
      <w:r w:rsidRPr="00FD115F">
        <w:rPr>
          <w:rFonts w:ascii="Times New Roman" w:eastAsia="Times New Roman" w:hAnsi="Times New Roman" w:cs="B Nazanin" w:hint="eastAsia"/>
          <w:sz w:val="26"/>
          <w:szCs w:val="26"/>
          <w:rtl/>
          <w:lang w:bidi="fa-IR"/>
        </w:rPr>
        <w:t>‌</w:t>
      </w:r>
      <w:r w:rsidRPr="00FD115F">
        <w:rPr>
          <w:rFonts w:ascii="Times New Roman" w:eastAsia="Times New Roman" w:hAnsi="Times New Roman" w:cs="B Nazanin" w:hint="cs"/>
          <w:sz w:val="26"/>
          <w:szCs w:val="26"/>
          <w:rtl/>
          <w:lang w:bidi="fa-IR"/>
        </w:rPr>
        <w:t>ساز شامل کبد، طحال و استخوان</w:t>
      </w:r>
      <w:r w:rsidRPr="00FD115F">
        <w:rPr>
          <w:rFonts w:ascii="Times New Roman" w:eastAsia="Times New Roman" w:hAnsi="Times New Roman" w:cs="B Nazanin" w:hint="eastAsia"/>
          <w:sz w:val="26"/>
          <w:szCs w:val="26"/>
          <w:rtl/>
          <w:lang w:bidi="fa-IR"/>
        </w:rPr>
        <w:t>‌</w:t>
      </w:r>
      <w:r w:rsidRPr="00FD115F">
        <w:rPr>
          <w:rFonts w:ascii="Times New Roman" w:eastAsia="Times New Roman" w:hAnsi="Times New Roman" w:cs="B Nazanin" w:hint="cs"/>
          <w:sz w:val="26"/>
          <w:szCs w:val="26"/>
          <w:rtl/>
          <w:lang w:bidi="fa-IR"/>
        </w:rPr>
        <w:t>ها می</w:t>
      </w:r>
      <w:r w:rsidRPr="00FD115F">
        <w:rPr>
          <w:rFonts w:ascii="Times New Roman" w:eastAsia="Times New Roman" w:hAnsi="Times New Roman" w:cs="B Nazanin" w:hint="eastAsia"/>
          <w:sz w:val="26"/>
          <w:szCs w:val="26"/>
          <w:rtl/>
          <w:lang w:bidi="fa-IR"/>
        </w:rPr>
        <w:t>‌</w:t>
      </w:r>
      <w:r w:rsidRPr="00FD115F">
        <w:rPr>
          <w:rFonts w:ascii="Times New Roman" w:eastAsia="Times New Roman" w:hAnsi="Times New Roman" w:cs="B Nazanin" w:hint="cs"/>
          <w:sz w:val="26"/>
          <w:szCs w:val="26"/>
          <w:rtl/>
          <w:lang w:bidi="fa-IR"/>
        </w:rPr>
        <w:t>شود. این وضعیت در استخوان</w:t>
      </w:r>
      <w:r w:rsidRPr="00FD115F">
        <w:rPr>
          <w:rFonts w:ascii="Times New Roman" w:eastAsia="Times New Roman" w:hAnsi="Times New Roman" w:cs="B Nazanin" w:hint="eastAsia"/>
          <w:sz w:val="26"/>
          <w:szCs w:val="26"/>
          <w:rtl/>
          <w:lang w:bidi="fa-IR"/>
        </w:rPr>
        <w:t>‌</w:t>
      </w:r>
      <w:r w:rsidRPr="00FD115F">
        <w:rPr>
          <w:rFonts w:ascii="Times New Roman" w:eastAsia="Times New Roman" w:hAnsi="Times New Roman" w:cs="B Nazanin" w:hint="cs"/>
          <w:sz w:val="26"/>
          <w:szCs w:val="26"/>
          <w:rtl/>
          <w:lang w:bidi="fa-IR"/>
        </w:rPr>
        <w:t>ها باعث نازکی جدار و مستعد شدن آنها به شکستگی نیز می</w:t>
      </w:r>
      <w:r w:rsidRPr="00FD115F">
        <w:rPr>
          <w:rFonts w:ascii="Times New Roman" w:eastAsia="Times New Roman" w:hAnsi="Times New Roman" w:cs="B Nazanin" w:hint="eastAsia"/>
          <w:sz w:val="26"/>
          <w:szCs w:val="26"/>
          <w:rtl/>
          <w:lang w:bidi="fa-IR"/>
        </w:rPr>
        <w:t>‌</w:t>
      </w:r>
      <w:r w:rsidRPr="00FD115F">
        <w:rPr>
          <w:rFonts w:ascii="Times New Roman" w:eastAsia="Times New Roman" w:hAnsi="Times New Roman" w:cs="B Nazanin" w:hint="cs"/>
          <w:sz w:val="26"/>
          <w:szCs w:val="26"/>
          <w:rtl/>
          <w:lang w:bidi="fa-IR"/>
        </w:rPr>
        <w:t>شود. مستعد شدن به عفونت و تاخیر رشد نیز از عوارض دیگری است که بیماران را دچار می</w:t>
      </w:r>
      <w:r w:rsidRPr="00FD115F">
        <w:rPr>
          <w:rFonts w:ascii="Times New Roman" w:eastAsia="Times New Roman" w:hAnsi="Times New Roman" w:cs="B Nazanin" w:hint="eastAsia"/>
          <w:sz w:val="26"/>
          <w:szCs w:val="26"/>
          <w:rtl/>
          <w:lang w:bidi="fa-IR"/>
        </w:rPr>
        <w:t>‌</w:t>
      </w:r>
      <w:r w:rsidRPr="00FD115F">
        <w:rPr>
          <w:rFonts w:ascii="Times New Roman" w:eastAsia="Times New Roman" w:hAnsi="Times New Roman" w:cs="B Nazanin" w:hint="cs"/>
          <w:sz w:val="26"/>
          <w:szCs w:val="26"/>
          <w:rtl/>
          <w:lang w:bidi="fa-IR"/>
        </w:rPr>
        <w:t xml:space="preserve">سازد. </w:t>
      </w:r>
    </w:p>
    <w:p w:rsidR="00F9157B" w:rsidRPr="00FD115F" w:rsidRDefault="007E4FDD" w:rsidP="00216C9B">
      <w:pPr>
        <w:bidi/>
        <w:spacing w:after="0" w:line="276" w:lineRule="auto"/>
        <w:contextualSpacing/>
        <w:jc w:val="both"/>
        <w:rPr>
          <w:rFonts w:ascii="Times New Roman" w:eastAsia="Times New Roman" w:hAnsi="Times New Roman" w:cs="B Nazanin"/>
          <w:sz w:val="26"/>
          <w:szCs w:val="26"/>
          <w:rtl/>
          <w:lang w:bidi="fa-IR"/>
        </w:rPr>
      </w:pPr>
      <w:r w:rsidRPr="00FD115F">
        <w:rPr>
          <w:rFonts w:ascii="Times New Roman" w:eastAsia="Times New Roman" w:hAnsi="Times New Roman" w:cs="B Nazanin" w:hint="cs"/>
          <w:sz w:val="26"/>
          <w:szCs w:val="26"/>
          <w:rtl/>
          <w:lang w:bidi="fa-IR"/>
        </w:rPr>
        <w:t>تالاسمی بتا</w:t>
      </w:r>
      <w:r w:rsidR="002C3B17" w:rsidRPr="00FD115F">
        <w:rPr>
          <w:rFonts w:ascii="Times New Roman" w:eastAsia="Times New Roman" w:hAnsi="Times New Roman" w:cs="B Nazanin" w:hint="cs"/>
          <w:sz w:val="26"/>
          <w:szCs w:val="26"/>
          <w:rtl/>
          <w:lang w:bidi="fa-IR"/>
        </w:rPr>
        <w:t>ی</w:t>
      </w:r>
      <w:r w:rsidRPr="00FD115F">
        <w:rPr>
          <w:rFonts w:ascii="Times New Roman" w:eastAsia="Times New Roman" w:hAnsi="Times New Roman" w:cs="B Nazanin" w:hint="cs"/>
          <w:sz w:val="26"/>
          <w:szCs w:val="26"/>
          <w:rtl/>
          <w:lang w:bidi="fa-IR"/>
        </w:rPr>
        <w:t xml:space="preserve"> مینور </w:t>
      </w:r>
      <w:r w:rsidR="002C3B17" w:rsidRPr="00FD115F">
        <w:rPr>
          <w:rFonts w:ascii="Times New Roman" w:eastAsia="Times New Roman" w:hAnsi="Times New Roman" w:cs="B Nazanin" w:hint="cs"/>
          <w:sz w:val="26"/>
          <w:szCs w:val="26"/>
          <w:rtl/>
          <w:lang w:bidi="fa-IR"/>
        </w:rPr>
        <w:t xml:space="preserve">(تریت یا هتروزیگوت) </w:t>
      </w:r>
      <w:r w:rsidRPr="00FD115F">
        <w:rPr>
          <w:rFonts w:ascii="Times New Roman" w:eastAsia="Times New Roman" w:hAnsi="Times New Roman" w:cs="B Nazanin" w:hint="cs"/>
          <w:sz w:val="26"/>
          <w:szCs w:val="26"/>
          <w:rtl/>
          <w:lang w:bidi="fa-IR"/>
        </w:rPr>
        <w:t xml:space="preserve">اغلب تظاهرات شدید و آشکار بالینی ندارد و در صورت نبودن برنامه غربالگری، </w:t>
      </w:r>
      <w:r w:rsidR="00B179C0" w:rsidRPr="00FD115F">
        <w:rPr>
          <w:rFonts w:ascii="Times New Roman" w:eastAsia="Times New Roman" w:hAnsi="Times New Roman" w:cs="B Nazanin" w:hint="cs"/>
          <w:sz w:val="26"/>
          <w:szCs w:val="26"/>
          <w:rtl/>
          <w:lang w:bidi="fa-IR"/>
        </w:rPr>
        <w:t>به طور معمول کشف نمی شود</w:t>
      </w:r>
      <w:r w:rsidRPr="00FD115F">
        <w:rPr>
          <w:rFonts w:ascii="Times New Roman" w:eastAsia="Times New Roman" w:hAnsi="Times New Roman" w:cs="B Nazanin" w:hint="cs"/>
          <w:sz w:val="26"/>
          <w:szCs w:val="26"/>
          <w:rtl/>
          <w:lang w:bidi="fa-IR"/>
        </w:rPr>
        <w:t xml:space="preserve">. اولین قدم در تشخیص افتراقی تالاسمی مینور و کم خونی فقر آهن، </w:t>
      </w:r>
      <w:r w:rsidRPr="00FD115F">
        <w:rPr>
          <w:rFonts w:ascii="Times New Roman" w:eastAsia="Times New Roman" w:hAnsi="Times New Roman" w:cs="B Nazanin" w:hint="cs"/>
          <w:sz w:val="26"/>
          <w:szCs w:val="26"/>
          <w:rtl/>
          <w:lang w:bidi="fa-IR"/>
        </w:rPr>
        <w:lastRenderedPageBreak/>
        <w:t xml:space="preserve">اندازه گیری هموگلوبین </w:t>
      </w:r>
      <w:r w:rsidRPr="00FD115F">
        <w:rPr>
          <w:rFonts w:ascii="Times New Roman" w:eastAsia="Times New Roman" w:hAnsi="Times New Roman" w:cs="B Nazanin"/>
          <w:sz w:val="26"/>
          <w:szCs w:val="26"/>
          <w:lang w:bidi="fa-IR"/>
        </w:rPr>
        <w:t>A</w:t>
      </w:r>
      <w:r w:rsidRPr="00FD115F">
        <w:rPr>
          <w:rFonts w:ascii="Times New Roman" w:eastAsia="Times New Roman" w:hAnsi="Times New Roman" w:cs="B Nazanin"/>
          <w:sz w:val="26"/>
          <w:szCs w:val="26"/>
          <w:vertAlign w:val="subscript"/>
          <w:lang w:bidi="fa-IR"/>
        </w:rPr>
        <w:t>2</w:t>
      </w:r>
      <w:r w:rsidRPr="00FD115F">
        <w:rPr>
          <w:rFonts w:ascii="Times New Roman" w:eastAsia="Times New Roman" w:hAnsi="Times New Roman" w:cs="B Nazanin" w:hint="cs"/>
          <w:sz w:val="26"/>
          <w:szCs w:val="26"/>
          <w:rtl/>
          <w:lang w:bidi="fa-IR"/>
        </w:rPr>
        <w:t xml:space="preserve"> است. در افرادی که بتا تالاسمی مینور دارند، هموگلوبین </w:t>
      </w:r>
      <w:r w:rsidRPr="00FD115F">
        <w:rPr>
          <w:rFonts w:ascii="Times New Roman" w:eastAsia="Times New Roman" w:hAnsi="Times New Roman" w:cs="B Nazanin"/>
          <w:sz w:val="26"/>
          <w:szCs w:val="26"/>
          <w:lang w:bidi="fa-IR"/>
        </w:rPr>
        <w:t>A</w:t>
      </w:r>
      <w:r w:rsidRPr="00FD115F">
        <w:rPr>
          <w:rFonts w:ascii="Times New Roman" w:eastAsia="Times New Roman" w:hAnsi="Times New Roman" w:cs="B Nazanin"/>
          <w:sz w:val="26"/>
          <w:szCs w:val="26"/>
          <w:vertAlign w:val="subscript"/>
          <w:lang w:bidi="fa-IR"/>
        </w:rPr>
        <w:t>2</w:t>
      </w:r>
      <w:r w:rsidRPr="00FD115F">
        <w:rPr>
          <w:rFonts w:ascii="Times New Roman" w:eastAsia="Times New Roman" w:hAnsi="Times New Roman" w:cs="B Nazanin" w:hint="cs"/>
          <w:sz w:val="26"/>
          <w:szCs w:val="26"/>
          <w:rtl/>
          <w:lang w:bidi="fa-IR"/>
        </w:rPr>
        <w:t xml:space="preserve"> و  همچنین هموگلوبین </w:t>
      </w:r>
      <w:r w:rsidRPr="00FD115F">
        <w:rPr>
          <w:rFonts w:ascii="Times New Roman" w:eastAsia="Times New Roman" w:hAnsi="Times New Roman" w:cs="B Nazanin"/>
          <w:sz w:val="26"/>
          <w:szCs w:val="26"/>
          <w:lang w:bidi="fa-IR"/>
        </w:rPr>
        <w:t>F</w:t>
      </w:r>
      <w:r w:rsidRPr="00FD115F">
        <w:rPr>
          <w:rFonts w:ascii="Times New Roman" w:eastAsia="Times New Roman" w:hAnsi="Times New Roman" w:cs="B Nazanin" w:hint="cs"/>
          <w:sz w:val="26"/>
          <w:szCs w:val="26"/>
          <w:rtl/>
          <w:lang w:bidi="fa-IR"/>
        </w:rPr>
        <w:t xml:space="preserve"> افزایش خواهد داشت. تشخیص قطعی ابتلا به بتا تالاسمی مینور بر اساس آزمایش تشخیص ژنتیک صورت می</w:t>
      </w:r>
      <w:r w:rsidRPr="00FD115F">
        <w:rPr>
          <w:rFonts w:ascii="Times New Roman" w:eastAsia="Times New Roman" w:hAnsi="Times New Roman" w:cs="B Nazanin" w:hint="eastAsia"/>
          <w:sz w:val="26"/>
          <w:szCs w:val="26"/>
          <w:rtl/>
          <w:lang w:bidi="fa-IR"/>
        </w:rPr>
        <w:t>‌</w:t>
      </w:r>
      <w:r w:rsidRPr="00FD115F">
        <w:rPr>
          <w:rFonts w:ascii="Times New Roman" w:eastAsia="Times New Roman" w:hAnsi="Times New Roman" w:cs="B Nazanin" w:hint="cs"/>
          <w:sz w:val="26"/>
          <w:szCs w:val="26"/>
          <w:rtl/>
          <w:lang w:bidi="fa-IR"/>
        </w:rPr>
        <w:t>گیرد.</w:t>
      </w:r>
    </w:p>
    <w:p w:rsidR="00F9157B" w:rsidRPr="00FD115F" w:rsidRDefault="00F9157B" w:rsidP="00216C9B">
      <w:pPr>
        <w:bidi/>
        <w:spacing w:after="0" w:line="276" w:lineRule="auto"/>
        <w:contextualSpacing/>
        <w:jc w:val="both"/>
        <w:rPr>
          <w:rFonts w:ascii="Times New Roman" w:eastAsia="Times New Roman" w:hAnsi="Times New Roman" w:cs="B Nazanin"/>
          <w:sz w:val="26"/>
          <w:szCs w:val="26"/>
          <w:rtl/>
          <w:lang w:bidi="fa-IR"/>
        </w:rPr>
      </w:pPr>
      <w:r w:rsidRPr="00FD115F">
        <w:rPr>
          <w:rFonts w:ascii="Times New Roman" w:eastAsia="Times New Roman" w:hAnsi="Times New Roman" w:cs="B Nazanin" w:hint="cs"/>
          <w:sz w:val="26"/>
          <w:szCs w:val="26"/>
          <w:rtl/>
          <w:lang w:bidi="fa-IR"/>
        </w:rPr>
        <w:t>برنامه غربالگری زوجین در هنگام ازدواج برای پیشگیری بیماری تالاسمی بتا در ایران از سال 1376 در جریان است.</w:t>
      </w:r>
    </w:p>
    <w:p w:rsidR="007E4FDD" w:rsidRPr="00FD115F" w:rsidRDefault="00F9157B" w:rsidP="00216C9B">
      <w:pPr>
        <w:bidi/>
        <w:spacing w:after="0" w:line="276" w:lineRule="auto"/>
        <w:contextualSpacing/>
        <w:jc w:val="both"/>
        <w:rPr>
          <w:rFonts w:ascii="Times New Roman" w:eastAsia="Times New Roman" w:hAnsi="Times New Roman" w:cs="B Nazanin"/>
          <w:sz w:val="26"/>
          <w:szCs w:val="26"/>
          <w:rtl/>
          <w:lang w:bidi="fa-IR"/>
        </w:rPr>
      </w:pPr>
      <w:r w:rsidRPr="00FD115F">
        <w:rPr>
          <w:rFonts w:ascii="Times New Roman" w:eastAsia="Times New Roman" w:hAnsi="Times New Roman" w:cs="B Nazanin" w:hint="cs"/>
          <w:sz w:val="26"/>
          <w:szCs w:val="26"/>
          <w:rtl/>
          <w:lang w:bidi="fa-IR"/>
        </w:rPr>
        <w:t>در جریان این برنامه زوجین ناقل بیماری شناسایی و مشاوره ژنتیک دریافت می دارند. پیشگیری از تولد جنین مبتلا در زوجین ناقلی که ازدواج می کنند در جریان مراقبت ژنتیک این زوجین انجام می شود.</w:t>
      </w:r>
      <w:r w:rsidR="007E4FDD" w:rsidRPr="00FD115F">
        <w:rPr>
          <w:rFonts w:ascii="Times New Roman" w:eastAsia="Times New Roman" w:hAnsi="Times New Roman" w:cs="B Nazanin" w:hint="cs"/>
          <w:sz w:val="26"/>
          <w:szCs w:val="26"/>
          <w:rtl/>
          <w:lang w:bidi="fa-IR"/>
        </w:rPr>
        <w:t xml:space="preserve"> </w:t>
      </w:r>
    </w:p>
    <w:p w:rsidR="007438BF" w:rsidRPr="00FD115F" w:rsidRDefault="007438BF" w:rsidP="00216C9B">
      <w:pPr>
        <w:numPr>
          <w:ilvl w:val="0"/>
          <w:numId w:val="14"/>
        </w:numPr>
        <w:bidi/>
        <w:spacing w:after="0" w:line="276" w:lineRule="auto"/>
        <w:ind w:left="90" w:firstLine="0"/>
        <w:contextualSpacing/>
        <w:jc w:val="both"/>
        <w:rPr>
          <w:rFonts w:ascii="Arial" w:eastAsiaTheme="minorEastAsia" w:hAnsi="Arial" w:cs="B Nazanin"/>
          <w:b/>
          <w:bCs/>
          <w:sz w:val="26"/>
          <w:szCs w:val="26"/>
          <w:rtl/>
          <w:lang w:val="en-CA" w:eastAsia="en-CA" w:bidi="he-IL"/>
        </w:rPr>
      </w:pPr>
      <w:r w:rsidRPr="00FD115F">
        <w:rPr>
          <w:rFonts w:ascii="Arial" w:eastAsiaTheme="minorEastAsia" w:hAnsi="Arial" w:cs="B Nazanin" w:hint="eastAsia"/>
          <w:b/>
          <w:bCs/>
          <w:sz w:val="26"/>
          <w:szCs w:val="26"/>
          <w:rtl/>
          <w:lang w:val="en-CA" w:eastAsia="en-CA"/>
        </w:rPr>
        <w:t>فن</w:t>
      </w:r>
      <w:r w:rsidRPr="00FD115F">
        <w:rPr>
          <w:rFonts w:ascii="Arial" w:eastAsiaTheme="minorEastAsia" w:hAnsi="Arial" w:cs="B Nazanin" w:hint="cs"/>
          <w:b/>
          <w:bCs/>
          <w:sz w:val="26"/>
          <w:szCs w:val="26"/>
          <w:rtl/>
          <w:lang w:val="en-CA" w:eastAsia="en-CA"/>
        </w:rPr>
        <w:t>ی</w:t>
      </w:r>
      <w:r w:rsidRPr="00FD115F">
        <w:rPr>
          <w:rFonts w:ascii="Arial" w:eastAsiaTheme="minorEastAsia" w:hAnsi="Arial" w:cs="B Nazanin" w:hint="eastAsia"/>
          <w:b/>
          <w:bCs/>
          <w:sz w:val="26"/>
          <w:szCs w:val="26"/>
          <w:rtl/>
          <w:lang w:val="en-CA" w:eastAsia="en-CA"/>
        </w:rPr>
        <w:t>ل</w:t>
      </w:r>
      <w:r w:rsidRPr="00FD115F">
        <w:rPr>
          <w:rFonts w:ascii="Arial" w:eastAsiaTheme="minorEastAsia" w:hAnsi="Arial" w:cs="B Nazanin"/>
          <w:b/>
          <w:bCs/>
          <w:sz w:val="26"/>
          <w:szCs w:val="26"/>
          <w:rtl/>
          <w:lang w:val="en-CA" w:eastAsia="en-CA" w:bidi="he-IL"/>
        </w:rPr>
        <w:t xml:space="preserve"> </w:t>
      </w:r>
      <w:r w:rsidRPr="00FD115F">
        <w:rPr>
          <w:rFonts w:ascii="Arial" w:eastAsiaTheme="minorEastAsia" w:hAnsi="Arial" w:cs="B Nazanin" w:hint="eastAsia"/>
          <w:b/>
          <w:bCs/>
          <w:sz w:val="26"/>
          <w:szCs w:val="26"/>
          <w:rtl/>
          <w:lang w:val="en-CA" w:eastAsia="en-CA"/>
        </w:rPr>
        <w:t>کتونور</w:t>
      </w:r>
      <w:r w:rsidRPr="00FD115F">
        <w:rPr>
          <w:rFonts w:ascii="Arial" w:eastAsiaTheme="minorEastAsia" w:hAnsi="Arial" w:cs="B Nazanin" w:hint="cs"/>
          <w:b/>
          <w:bCs/>
          <w:sz w:val="26"/>
          <w:szCs w:val="26"/>
          <w:rtl/>
          <w:lang w:val="en-CA" w:eastAsia="en-CA"/>
        </w:rPr>
        <w:t>ی</w:t>
      </w:r>
      <w:r w:rsidRPr="00FD115F">
        <w:rPr>
          <w:rFonts w:ascii="Arial" w:eastAsiaTheme="minorEastAsia" w:hAnsi="Arial" w:cs="B Nazanin"/>
          <w:b/>
          <w:bCs/>
          <w:sz w:val="26"/>
          <w:szCs w:val="26"/>
          <w:rtl/>
          <w:lang w:val="en-CA" w:eastAsia="en-CA" w:bidi="he-IL"/>
        </w:rPr>
        <w:t xml:space="preserve"> </w:t>
      </w:r>
      <w:r w:rsidRPr="00FD115F">
        <w:rPr>
          <w:rFonts w:ascii="Arial" w:eastAsiaTheme="minorEastAsia" w:hAnsi="Arial" w:cs="B Nazanin" w:hint="eastAsia"/>
          <w:b/>
          <w:bCs/>
          <w:sz w:val="26"/>
          <w:szCs w:val="26"/>
          <w:rtl/>
          <w:lang w:val="en-CA" w:eastAsia="en-CA"/>
        </w:rPr>
        <w:t>و</w:t>
      </w:r>
      <w:r w:rsidRPr="00FD115F">
        <w:rPr>
          <w:rFonts w:ascii="Arial" w:eastAsiaTheme="minorEastAsia" w:hAnsi="Arial" w:cs="B Nazanin"/>
          <w:b/>
          <w:bCs/>
          <w:sz w:val="26"/>
          <w:szCs w:val="26"/>
          <w:rtl/>
          <w:lang w:val="en-CA" w:eastAsia="en-CA" w:bidi="he-IL"/>
        </w:rPr>
        <w:t xml:space="preserve"> </w:t>
      </w:r>
      <w:r w:rsidRPr="00FD115F">
        <w:rPr>
          <w:rFonts w:ascii="Arial" w:eastAsiaTheme="minorEastAsia" w:hAnsi="Arial" w:cs="B Nazanin" w:hint="eastAsia"/>
          <w:b/>
          <w:bCs/>
          <w:sz w:val="26"/>
          <w:szCs w:val="26"/>
          <w:rtl/>
          <w:lang w:val="en-CA" w:eastAsia="en-CA"/>
        </w:rPr>
        <w:t>ب</w:t>
      </w:r>
      <w:r w:rsidRPr="00FD115F">
        <w:rPr>
          <w:rFonts w:ascii="Arial" w:eastAsiaTheme="minorEastAsia" w:hAnsi="Arial" w:cs="B Nazanin" w:hint="cs"/>
          <w:b/>
          <w:bCs/>
          <w:sz w:val="26"/>
          <w:szCs w:val="26"/>
          <w:rtl/>
          <w:lang w:val="en-CA" w:eastAsia="en-CA"/>
        </w:rPr>
        <w:t>ی</w:t>
      </w:r>
      <w:r w:rsidRPr="00FD115F">
        <w:rPr>
          <w:rFonts w:ascii="Arial" w:eastAsiaTheme="minorEastAsia" w:hAnsi="Arial" w:cs="B Nazanin" w:hint="eastAsia"/>
          <w:b/>
          <w:bCs/>
          <w:sz w:val="26"/>
          <w:szCs w:val="26"/>
          <w:rtl/>
          <w:lang w:val="en-CA" w:eastAsia="en-CA"/>
        </w:rPr>
        <w:t>مار</w:t>
      </w:r>
      <w:r w:rsidRPr="00FD115F">
        <w:rPr>
          <w:rFonts w:ascii="Arial" w:eastAsiaTheme="minorEastAsia" w:hAnsi="Arial" w:cs="B Nazanin" w:hint="cs"/>
          <w:b/>
          <w:bCs/>
          <w:sz w:val="26"/>
          <w:szCs w:val="26"/>
          <w:rtl/>
          <w:lang w:val="en-CA" w:eastAsia="en-CA"/>
        </w:rPr>
        <w:t>ی</w:t>
      </w:r>
      <w:r w:rsidRPr="00FD115F">
        <w:rPr>
          <w:rFonts w:ascii="Arial" w:eastAsiaTheme="minorEastAsia" w:hAnsi="Arial" w:cs="B Nazanin" w:hint="eastAsia"/>
          <w:b/>
          <w:bCs/>
          <w:sz w:val="26"/>
          <w:szCs w:val="26"/>
          <w:lang w:val="en-CA" w:eastAsia="en-CA"/>
        </w:rPr>
        <w:t>‌</w:t>
      </w:r>
      <w:r w:rsidRPr="00FD115F">
        <w:rPr>
          <w:rFonts w:ascii="Arial" w:eastAsiaTheme="minorEastAsia" w:hAnsi="Arial" w:cs="B Nazanin" w:hint="eastAsia"/>
          <w:b/>
          <w:bCs/>
          <w:sz w:val="26"/>
          <w:szCs w:val="26"/>
          <w:rtl/>
          <w:lang w:val="en-CA" w:eastAsia="en-CA"/>
        </w:rPr>
        <w:t>ها</w:t>
      </w:r>
      <w:r w:rsidRPr="00FD115F">
        <w:rPr>
          <w:rFonts w:ascii="Arial" w:eastAsiaTheme="minorEastAsia" w:hAnsi="Arial" w:cs="B Nazanin" w:hint="cs"/>
          <w:b/>
          <w:bCs/>
          <w:sz w:val="26"/>
          <w:szCs w:val="26"/>
          <w:rtl/>
          <w:lang w:val="en-CA" w:eastAsia="en-CA"/>
        </w:rPr>
        <w:t>ی</w:t>
      </w:r>
      <w:r w:rsidRPr="00FD115F">
        <w:rPr>
          <w:rFonts w:ascii="Arial" w:eastAsiaTheme="minorEastAsia" w:hAnsi="Arial" w:cs="B Nazanin"/>
          <w:b/>
          <w:bCs/>
          <w:sz w:val="26"/>
          <w:szCs w:val="26"/>
          <w:rtl/>
          <w:lang w:val="en-CA" w:eastAsia="en-CA" w:bidi="he-IL"/>
        </w:rPr>
        <w:t xml:space="preserve"> </w:t>
      </w:r>
      <w:r w:rsidRPr="00FD115F">
        <w:rPr>
          <w:rFonts w:ascii="Arial" w:eastAsiaTheme="minorEastAsia" w:hAnsi="Arial" w:cs="B Nazanin" w:hint="eastAsia"/>
          <w:b/>
          <w:bCs/>
          <w:sz w:val="26"/>
          <w:szCs w:val="26"/>
          <w:rtl/>
          <w:lang w:val="en-CA" w:eastAsia="en-CA"/>
        </w:rPr>
        <w:t>متابول</w:t>
      </w:r>
      <w:r w:rsidRPr="00FD115F">
        <w:rPr>
          <w:rFonts w:ascii="Arial" w:eastAsiaTheme="minorEastAsia" w:hAnsi="Arial" w:cs="B Nazanin" w:hint="cs"/>
          <w:b/>
          <w:bCs/>
          <w:sz w:val="26"/>
          <w:szCs w:val="26"/>
          <w:rtl/>
          <w:lang w:val="en-CA" w:eastAsia="en-CA"/>
        </w:rPr>
        <w:t>ی</w:t>
      </w:r>
      <w:r w:rsidRPr="00FD115F">
        <w:rPr>
          <w:rFonts w:ascii="Arial" w:eastAsiaTheme="minorEastAsia" w:hAnsi="Arial" w:cs="B Nazanin" w:hint="eastAsia"/>
          <w:b/>
          <w:bCs/>
          <w:sz w:val="26"/>
          <w:szCs w:val="26"/>
          <w:rtl/>
          <w:lang w:val="en-CA" w:eastAsia="en-CA"/>
        </w:rPr>
        <w:t>ک</w:t>
      </w:r>
      <w:r w:rsidRPr="00FD115F">
        <w:rPr>
          <w:rFonts w:ascii="Arial" w:eastAsiaTheme="minorEastAsia" w:hAnsi="Arial" w:cs="B Nazanin"/>
          <w:b/>
          <w:bCs/>
          <w:sz w:val="26"/>
          <w:szCs w:val="26"/>
          <w:rtl/>
          <w:lang w:val="en-CA" w:eastAsia="en-CA" w:bidi="he-IL"/>
        </w:rPr>
        <w:t xml:space="preserve"> </w:t>
      </w:r>
      <w:r w:rsidRPr="00FD115F">
        <w:rPr>
          <w:rFonts w:ascii="Arial" w:eastAsiaTheme="minorEastAsia" w:hAnsi="Arial" w:cs="B Nazanin" w:hint="eastAsia"/>
          <w:b/>
          <w:bCs/>
          <w:sz w:val="26"/>
          <w:szCs w:val="26"/>
          <w:rtl/>
          <w:lang w:val="en-CA" w:eastAsia="en-CA"/>
        </w:rPr>
        <w:t>ارث</w:t>
      </w:r>
      <w:r w:rsidRPr="00FD115F">
        <w:rPr>
          <w:rFonts w:ascii="Arial" w:eastAsiaTheme="minorEastAsia" w:hAnsi="Arial" w:cs="B Nazanin" w:hint="cs"/>
          <w:b/>
          <w:bCs/>
          <w:sz w:val="26"/>
          <w:szCs w:val="26"/>
          <w:rtl/>
          <w:lang w:val="en-CA" w:eastAsia="en-CA"/>
        </w:rPr>
        <w:t>ی</w:t>
      </w:r>
      <w:r w:rsidRPr="00FD115F">
        <w:rPr>
          <w:rFonts w:ascii="Arial" w:eastAsiaTheme="minorEastAsia" w:hAnsi="Arial" w:cs="B Nazanin"/>
          <w:b/>
          <w:bCs/>
          <w:sz w:val="26"/>
          <w:szCs w:val="26"/>
          <w:rtl/>
          <w:lang w:val="en-CA" w:eastAsia="en-CA" w:bidi="he-IL"/>
        </w:rPr>
        <w:t xml:space="preserve"> </w:t>
      </w:r>
    </w:p>
    <w:p w:rsidR="007438BF" w:rsidRPr="00FD115F" w:rsidRDefault="007438BF" w:rsidP="00216C9B">
      <w:pPr>
        <w:bidi/>
        <w:spacing w:after="0"/>
        <w:ind w:left="90"/>
        <w:contextualSpacing/>
        <w:jc w:val="both"/>
        <w:rPr>
          <w:rFonts w:ascii="Arial" w:hAnsi="Arial" w:cs="B Nazanin"/>
          <w:sz w:val="26"/>
          <w:szCs w:val="26"/>
          <w:rtl/>
        </w:rPr>
      </w:pPr>
      <w:r w:rsidRPr="00FD115F">
        <w:rPr>
          <w:rFonts w:ascii="Arial" w:hAnsi="Arial" w:cs="B Nazanin" w:hint="cs"/>
          <w:sz w:val="26"/>
          <w:szCs w:val="26"/>
          <w:rtl/>
        </w:rPr>
        <w:t>اگرچه غالباً بيماري</w:t>
      </w:r>
      <w:r w:rsidRPr="00FD115F">
        <w:rPr>
          <w:rFonts w:ascii="Arial" w:hAnsi="Arial" w:cs="B Nazanin"/>
          <w:sz w:val="26"/>
          <w:szCs w:val="26"/>
          <w:rtl/>
        </w:rPr>
        <w:softHyphen/>
      </w:r>
      <w:r w:rsidRPr="00FD115F">
        <w:rPr>
          <w:rFonts w:ascii="Arial" w:hAnsi="Arial" w:cs="B Nazanin" w:hint="cs"/>
          <w:sz w:val="26"/>
          <w:szCs w:val="26"/>
          <w:rtl/>
        </w:rPr>
        <w:t>هاي متابوليك ارثي نادر هستند،  ليكن تعداد و تنوع آنها زياد است و به اين دليل مجموعاً گروه شايعي را تشكيل مي‌دهند. از سوي ديگر بيماري</w:t>
      </w:r>
      <w:r w:rsidRPr="00FD115F">
        <w:rPr>
          <w:rFonts w:ascii="Arial" w:hAnsi="Arial" w:cs="B Nazanin"/>
          <w:sz w:val="26"/>
          <w:szCs w:val="26"/>
          <w:rtl/>
        </w:rPr>
        <w:softHyphen/>
      </w:r>
      <w:r w:rsidRPr="00FD115F">
        <w:rPr>
          <w:rFonts w:ascii="Arial" w:hAnsi="Arial" w:cs="B Nazanin" w:hint="cs"/>
          <w:sz w:val="26"/>
          <w:szCs w:val="26"/>
          <w:rtl/>
        </w:rPr>
        <w:t>هاي متابوليك ارثي غالباً جدی و كشنده‌اند و در مواردي كه زنده مي‌مانند، درمان غالباً بسيار سخت و كيفيت زندگي اضافه شده ناشي از درمان ناچيز است. به دلايل گفته شده اين بيماري‌ها تاثير تعيين‌كننده</w:t>
      </w:r>
      <w:r w:rsidRPr="00FD115F">
        <w:rPr>
          <w:rFonts w:ascii="Arial" w:hAnsi="Arial" w:cs="B Nazanin"/>
          <w:sz w:val="26"/>
          <w:szCs w:val="26"/>
          <w:rtl/>
        </w:rPr>
        <w:softHyphen/>
      </w:r>
      <w:r w:rsidRPr="00FD115F">
        <w:rPr>
          <w:rFonts w:ascii="Arial" w:hAnsi="Arial" w:cs="B Nazanin" w:hint="cs"/>
          <w:sz w:val="26"/>
          <w:szCs w:val="26"/>
          <w:rtl/>
        </w:rPr>
        <w:t xml:space="preserve">ای بر شاخص‌هاي سلامت نوزادان، كودكان و باروري دارند.           </w:t>
      </w:r>
    </w:p>
    <w:p w:rsidR="00DE02EC" w:rsidRPr="00FD115F" w:rsidRDefault="007438BF" w:rsidP="00216C9B">
      <w:pPr>
        <w:bidi/>
        <w:spacing w:after="0"/>
        <w:ind w:left="90"/>
        <w:contextualSpacing/>
        <w:jc w:val="both"/>
        <w:rPr>
          <w:rFonts w:ascii="Arial" w:hAnsi="Arial" w:cs="B Nazanin"/>
          <w:sz w:val="26"/>
          <w:szCs w:val="26"/>
          <w:rtl/>
        </w:rPr>
      </w:pPr>
      <w:r w:rsidRPr="00FD115F">
        <w:rPr>
          <w:rFonts w:ascii="Arial" w:hAnsi="Arial" w:cs="B Nazanin" w:hint="cs"/>
          <w:sz w:val="26"/>
          <w:szCs w:val="26"/>
          <w:rtl/>
        </w:rPr>
        <w:t>بيماري</w:t>
      </w:r>
      <w:r w:rsidRPr="00FD115F">
        <w:rPr>
          <w:rFonts w:ascii="Arial" w:hAnsi="Arial" w:cs="B Nazanin"/>
          <w:sz w:val="26"/>
          <w:szCs w:val="26"/>
          <w:rtl/>
        </w:rPr>
        <w:softHyphen/>
      </w:r>
      <w:r w:rsidRPr="00FD115F">
        <w:rPr>
          <w:rFonts w:ascii="Arial" w:hAnsi="Arial" w:cs="B Nazanin" w:hint="cs"/>
          <w:sz w:val="26"/>
          <w:szCs w:val="26"/>
          <w:rtl/>
        </w:rPr>
        <w:t>هاي متابوليك ارثي غالباً دارای الگوی توارث  اتوزومال مغلوب هستند و به همين دليل تحت تاثير ازدواج هاي فاميلي افزايش مي‌يابند. اين يكي ديگر از دلايل عمده افزايش اين بيماري</w:t>
      </w:r>
      <w:r w:rsidRPr="00FD115F">
        <w:rPr>
          <w:rFonts w:ascii="Arial" w:hAnsi="Arial" w:cs="B Nazanin"/>
          <w:sz w:val="26"/>
          <w:szCs w:val="26"/>
          <w:rtl/>
        </w:rPr>
        <w:softHyphen/>
      </w:r>
      <w:r w:rsidRPr="00FD115F">
        <w:rPr>
          <w:rFonts w:ascii="Arial" w:hAnsi="Arial" w:cs="B Nazanin" w:hint="cs"/>
          <w:sz w:val="26"/>
          <w:szCs w:val="26"/>
          <w:rtl/>
        </w:rPr>
        <w:t>ها در كشور است. پيشگيري ژنتيك اغلب اين بيماري</w:t>
      </w:r>
      <w:r w:rsidRPr="00FD115F">
        <w:rPr>
          <w:rFonts w:ascii="Arial" w:hAnsi="Arial" w:cs="B Nazanin"/>
          <w:sz w:val="26"/>
          <w:szCs w:val="26"/>
          <w:rtl/>
        </w:rPr>
        <w:softHyphen/>
      </w:r>
      <w:r w:rsidRPr="00FD115F">
        <w:rPr>
          <w:rFonts w:ascii="Arial" w:hAnsi="Arial" w:cs="B Nazanin" w:hint="cs"/>
          <w:sz w:val="26"/>
          <w:szCs w:val="26"/>
          <w:rtl/>
        </w:rPr>
        <w:t>ها در كشور مهيا می</w:t>
      </w:r>
      <w:r w:rsidRPr="00FD115F">
        <w:rPr>
          <w:rFonts w:ascii="Arial" w:hAnsi="Arial" w:cs="B Nazanin"/>
          <w:sz w:val="26"/>
          <w:szCs w:val="26"/>
          <w:rtl/>
        </w:rPr>
        <w:softHyphen/>
      </w:r>
      <w:r w:rsidRPr="00FD115F">
        <w:rPr>
          <w:rFonts w:ascii="Arial" w:hAnsi="Arial" w:cs="B Nazanin" w:hint="cs"/>
          <w:sz w:val="26"/>
          <w:szCs w:val="26"/>
          <w:rtl/>
        </w:rPr>
        <w:t>باشد.</w:t>
      </w:r>
      <w:r w:rsidR="00DE02EC" w:rsidRPr="00FD115F">
        <w:rPr>
          <w:rFonts w:ascii="Arial" w:hAnsi="Arial" w:cs="B Nazanin" w:hint="cs"/>
          <w:sz w:val="26"/>
          <w:szCs w:val="26"/>
          <w:rtl/>
        </w:rPr>
        <w:t xml:space="preserve"> مجموع بیماری های متابولیک ارثی ب بالغ بر 2 تا 3 مورد در هزار تولد زنده برآورد می شود. </w:t>
      </w:r>
    </w:p>
    <w:p w:rsidR="00DE02EC" w:rsidRPr="00FD115F" w:rsidRDefault="00DE02EC" w:rsidP="00216C9B">
      <w:pPr>
        <w:bidi/>
        <w:spacing w:after="0"/>
        <w:ind w:left="90"/>
        <w:contextualSpacing/>
        <w:jc w:val="both"/>
        <w:rPr>
          <w:rFonts w:ascii="Arial" w:hAnsi="Arial" w:cs="B Nazanin"/>
          <w:color w:val="000000" w:themeColor="text1"/>
          <w:sz w:val="26"/>
          <w:szCs w:val="26"/>
          <w:rtl/>
        </w:rPr>
      </w:pPr>
      <w:r w:rsidRPr="00FD115F">
        <w:rPr>
          <w:rFonts w:ascii="Arial" w:hAnsi="Arial" w:cs="B Nazanin" w:hint="cs"/>
          <w:sz w:val="26"/>
          <w:szCs w:val="26"/>
          <w:rtl/>
        </w:rPr>
        <w:t>فنیل کتونوری با شیوع 1 در 7000 تولد زنده در کشور، در راس بيماري</w:t>
      </w:r>
      <w:r w:rsidRPr="00FD115F">
        <w:rPr>
          <w:rFonts w:ascii="Arial" w:hAnsi="Arial" w:cs="B Nazanin"/>
          <w:sz w:val="26"/>
          <w:szCs w:val="26"/>
          <w:rtl/>
        </w:rPr>
        <w:softHyphen/>
      </w:r>
      <w:r w:rsidRPr="00FD115F">
        <w:rPr>
          <w:rFonts w:ascii="Arial" w:hAnsi="Arial" w:cs="B Nazanin" w:hint="cs"/>
          <w:sz w:val="26"/>
          <w:szCs w:val="26"/>
          <w:rtl/>
        </w:rPr>
        <w:t>هاي متابوليك ارثي قرار دارد و هم اكنون (در ايران) از شايع</w:t>
      </w:r>
      <w:r w:rsidRPr="00FD115F">
        <w:rPr>
          <w:rFonts w:ascii="Arial" w:hAnsi="Arial" w:cs="B Nazanin" w:hint="eastAsia"/>
          <w:sz w:val="26"/>
          <w:szCs w:val="26"/>
          <w:rtl/>
        </w:rPr>
        <w:t>‌</w:t>
      </w:r>
      <w:r w:rsidRPr="00FD115F">
        <w:rPr>
          <w:rFonts w:ascii="Arial" w:hAnsi="Arial" w:cs="B Nazanin" w:hint="cs"/>
          <w:sz w:val="26"/>
          <w:szCs w:val="26"/>
          <w:rtl/>
        </w:rPr>
        <w:t>ترين آنها تلقي مي‌شود. فنيل آلانين يک اسيد آمينه ضروري است. چنانچه از فنيل آلانين مواد غذايي در بدن براي ساخت پروتئين استفاده نشود، اين ماده بطور طبيعي تجزيه مي</w:t>
      </w:r>
      <w:r w:rsidRPr="00FD115F">
        <w:rPr>
          <w:rFonts w:ascii="Arial" w:hAnsi="Arial" w:cs="B Nazanin"/>
          <w:sz w:val="26"/>
          <w:szCs w:val="26"/>
          <w:rtl/>
        </w:rPr>
        <w:softHyphen/>
      </w:r>
      <w:r w:rsidRPr="00FD115F">
        <w:rPr>
          <w:rFonts w:ascii="Arial" w:hAnsi="Arial" w:cs="B Nazanin" w:hint="cs"/>
          <w:sz w:val="26"/>
          <w:szCs w:val="26"/>
          <w:rtl/>
        </w:rPr>
        <w:t xml:space="preserve">گردد. کمبود آنزيم فنيل آلانين‌ هيدورکسيلاز (آنزیم تجزیه کننده فنیل آلانین) موجب تجمع فنيل آلانين در مايعات </w:t>
      </w:r>
      <w:r w:rsidRPr="00FD115F">
        <w:rPr>
          <w:rFonts w:ascii="Arial" w:hAnsi="Arial" w:cs="B Nazanin" w:hint="cs"/>
          <w:color w:val="000000" w:themeColor="text1"/>
          <w:sz w:val="26"/>
          <w:szCs w:val="26"/>
          <w:rtl/>
        </w:rPr>
        <w:t>بدن مي</w:t>
      </w:r>
      <w:r w:rsidRPr="00FD115F">
        <w:rPr>
          <w:rFonts w:ascii="Arial" w:hAnsi="Arial" w:cs="B Nazanin"/>
          <w:color w:val="000000" w:themeColor="text1"/>
          <w:sz w:val="26"/>
          <w:szCs w:val="26"/>
          <w:rtl/>
        </w:rPr>
        <w:softHyphen/>
      </w:r>
      <w:r w:rsidRPr="00FD115F">
        <w:rPr>
          <w:rFonts w:ascii="Arial" w:hAnsi="Arial" w:cs="B Nazanin" w:hint="cs"/>
          <w:color w:val="000000" w:themeColor="text1"/>
          <w:sz w:val="26"/>
          <w:szCs w:val="26"/>
          <w:rtl/>
        </w:rPr>
        <w:t xml:space="preserve">شود. </w:t>
      </w:r>
    </w:p>
    <w:p w:rsidR="007438BF" w:rsidRPr="00FD115F" w:rsidRDefault="00F9157B" w:rsidP="00216C9B">
      <w:pPr>
        <w:bidi/>
        <w:spacing w:after="0"/>
        <w:ind w:left="90"/>
        <w:contextualSpacing/>
        <w:jc w:val="both"/>
        <w:rPr>
          <w:rFonts w:ascii="Arial" w:hAnsi="Arial" w:cs="B Nazanin"/>
          <w:sz w:val="26"/>
          <w:szCs w:val="26"/>
          <w:rtl/>
        </w:rPr>
      </w:pPr>
      <w:r w:rsidRPr="00FD115F">
        <w:rPr>
          <w:rFonts w:ascii="Arial" w:hAnsi="Arial" w:cs="B Nazanin" w:hint="cs"/>
          <w:sz w:val="26"/>
          <w:szCs w:val="26"/>
          <w:rtl/>
        </w:rPr>
        <w:t>نوزادان مبتلا در جریان غربالگری نوزادی شناسایی و در بیمارستان منتخب بیماران متابولیک ارثی تحت مراقبت درمانی تیم تخصصی به طور مداوم</w:t>
      </w:r>
      <w:r w:rsidR="00DE02EC" w:rsidRPr="00FD115F">
        <w:rPr>
          <w:rFonts w:ascii="Arial" w:hAnsi="Arial" w:cs="B Nazanin" w:hint="cs"/>
          <w:sz w:val="26"/>
          <w:szCs w:val="26"/>
          <w:rtl/>
        </w:rPr>
        <w:t xml:space="preserve"> و به منظور پیشگیری از معلولیت</w:t>
      </w:r>
      <w:r w:rsidRPr="00FD115F">
        <w:rPr>
          <w:rFonts w:ascii="Arial" w:hAnsi="Arial" w:cs="B Nazanin" w:hint="cs"/>
          <w:sz w:val="26"/>
          <w:szCs w:val="26"/>
          <w:rtl/>
        </w:rPr>
        <w:t xml:space="preserve"> قرار می گیرند.</w:t>
      </w:r>
      <w:r w:rsidR="007438BF" w:rsidRPr="00FD115F">
        <w:rPr>
          <w:rFonts w:ascii="Arial" w:hAnsi="Arial" w:cs="B Nazanin" w:hint="cs"/>
          <w:sz w:val="26"/>
          <w:szCs w:val="26"/>
          <w:rtl/>
        </w:rPr>
        <w:t xml:space="preserve"> </w:t>
      </w:r>
      <w:r w:rsidR="00DE02EC" w:rsidRPr="00FD115F">
        <w:rPr>
          <w:rFonts w:ascii="Arial" w:hAnsi="Arial" w:cs="B Nazanin" w:hint="cs"/>
          <w:sz w:val="26"/>
          <w:szCs w:val="26"/>
          <w:rtl/>
        </w:rPr>
        <w:t>حاملگی های بعدی مادر و خانواده و خویشان ایشان نیز در صورتی که در معرض خطر باشند تحت مراقبت پیشگیری ژنتیک بیماری قرار میگیرند.</w:t>
      </w:r>
    </w:p>
    <w:p w:rsidR="007438BF" w:rsidRPr="00FD115F" w:rsidRDefault="007438BF" w:rsidP="00216C9B">
      <w:pPr>
        <w:bidi/>
        <w:spacing w:after="0"/>
        <w:ind w:left="90"/>
        <w:contextualSpacing/>
        <w:jc w:val="both"/>
        <w:rPr>
          <w:rFonts w:ascii="Arial" w:hAnsi="Arial" w:cs="B Nazanin"/>
          <w:sz w:val="26"/>
          <w:szCs w:val="26"/>
          <w:rtl/>
        </w:rPr>
      </w:pPr>
      <w:r w:rsidRPr="00FD115F">
        <w:rPr>
          <w:rFonts w:ascii="Arial" w:hAnsi="Arial" w:cs="B Nazanin" w:hint="cs"/>
          <w:sz w:val="26"/>
          <w:szCs w:val="26"/>
          <w:rtl/>
        </w:rPr>
        <w:t>برنامه</w:t>
      </w:r>
      <w:r w:rsidR="00F9157B" w:rsidRPr="00FD115F">
        <w:rPr>
          <w:rFonts w:ascii="Arial" w:hAnsi="Arial" w:cs="B Nazanin" w:hint="cs"/>
          <w:sz w:val="26"/>
          <w:szCs w:val="26"/>
          <w:rtl/>
        </w:rPr>
        <w:t xml:space="preserve"> غربالگری نوزادان </w:t>
      </w:r>
      <w:r w:rsidRPr="00FD115F">
        <w:rPr>
          <w:rFonts w:ascii="Arial" w:hAnsi="Arial" w:cs="B Nazanin" w:hint="cs"/>
          <w:sz w:val="26"/>
          <w:szCs w:val="26"/>
          <w:rtl/>
        </w:rPr>
        <w:t xml:space="preserve">به عنوان الگوي اجراي برنامه جامع متابوليك ارثي، بستر مناسب برای اجراي </w:t>
      </w:r>
      <w:r w:rsidR="00F9157B" w:rsidRPr="00FD115F">
        <w:rPr>
          <w:rFonts w:ascii="Arial" w:hAnsi="Arial" w:cs="B Nazanin" w:hint="cs"/>
          <w:sz w:val="26"/>
          <w:szCs w:val="26"/>
          <w:rtl/>
        </w:rPr>
        <w:t>بسته جامع</w:t>
      </w:r>
      <w:r w:rsidRPr="00FD115F">
        <w:rPr>
          <w:rFonts w:ascii="Arial" w:hAnsi="Arial" w:cs="B Nazanin" w:hint="cs"/>
          <w:sz w:val="26"/>
          <w:szCs w:val="26"/>
          <w:rtl/>
        </w:rPr>
        <w:t xml:space="preserve"> را در كشور بوجود آورده است.</w:t>
      </w:r>
    </w:p>
    <w:p w:rsidR="00B179C0" w:rsidRDefault="00B179C0" w:rsidP="00216C9B">
      <w:pPr>
        <w:bidi/>
        <w:spacing w:after="0"/>
        <w:contextualSpacing/>
        <w:jc w:val="both"/>
        <w:rPr>
          <w:rFonts w:ascii="Arial" w:hAnsi="Arial" w:cs="B Nazanin"/>
          <w:sz w:val="26"/>
          <w:szCs w:val="26"/>
          <w:rtl/>
        </w:rPr>
      </w:pPr>
      <w:r w:rsidRPr="00FD115F">
        <w:rPr>
          <w:rFonts w:ascii="Arial" w:hAnsi="Arial" w:cs="B Nazanin" w:hint="cs"/>
          <w:sz w:val="26"/>
          <w:szCs w:val="26"/>
          <w:rtl/>
        </w:rPr>
        <w:t>غربالگری نوزادی گروه وسیعی از بیماری های متابولیک ارثی</w:t>
      </w:r>
      <w:r w:rsidR="00DE02EC" w:rsidRPr="00FD115F">
        <w:rPr>
          <w:rFonts w:ascii="Arial" w:hAnsi="Arial" w:cs="B Nazanin" w:hint="cs"/>
          <w:sz w:val="26"/>
          <w:szCs w:val="26"/>
          <w:rtl/>
        </w:rPr>
        <w:t xml:space="preserve"> </w:t>
      </w:r>
      <w:r w:rsidRPr="00FD115F">
        <w:rPr>
          <w:rFonts w:ascii="Arial" w:hAnsi="Arial" w:cs="B Nazanin" w:hint="cs"/>
          <w:sz w:val="26"/>
          <w:szCs w:val="26"/>
          <w:rtl/>
        </w:rPr>
        <w:t xml:space="preserve">با اخذ چند قطره خون و استفاده از دستگاه با عملکرد بالا (به نام ام اس ام اس) در کشور هم اکنون </w:t>
      </w:r>
      <w:r w:rsidR="00DE02EC" w:rsidRPr="00FD115F">
        <w:rPr>
          <w:rFonts w:ascii="Arial" w:hAnsi="Arial" w:cs="B Nazanin" w:hint="cs"/>
          <w:sz w:val="26"/>
          <w:szCs w:val="26"/>
          <w:rtl/>
        </w:rPr>
        <w:t>میسر</w:t>
      </w:r>
      <w:r w:rsidRPr="00FD115F">
        <w:rPr>
          <w:rFonts w:ascii="Arial" w:hAnsi="Arial" w:cs="B Nazanin" w:hint="cs"/>
          <w:sz w:val="26"/>
          <w:szCs w:val="26"/>
          <w:rtl/>
        </w:rPr>
        <w:t xml:space="preserve"> است. بقیه این بیماری ها از طریق غربالگری نوزادی قابل شناسایی نیست و باید پزشکان در معاینات دوره ای و غربالگری های کودکان مراقبت های لازم برای شناخت این بیماری ها در اولین زمان ممکن را داشته باشند.</w:t>
      </w:r>
    </w:p>
    <w:p w:rsidR="003E4815" w:rsidRDefault="003E4815" w:rsidP="003E4815">
      <w:pPr>
        <w:bidi/>
        <w:spacing w:after="0"/>
        <w:contextualSpacing/>
        <w:jc w:val="both"/>
        <w:rPr>
          <w:rFonts w:ascii="Arial" w:hAnsi="Arial" w:cs="B Nazanin"/>
          <w:sz w:val="26"/>
          <w:szCs w:val="26"/>
          <w:rtl/>
        </w:rPr>
      </w:pPr>
    </w:p>
    <w:p w:rsidR="003E4815" w:rsidRDefault="003E4815" w:rsidP="003E4815">
      <w:pPr>
        <w:bidi/>
        <w:spacing w:after="0"/>
        <w:contextualSpacing/>
        <w:jc w:val="both"/>
        <w:rPr>
          <w:rFonts w:ascii="Arial" w:hAnsi="Arial" w:cs="B Nazanin"/>
          <w:sz w:val="26"/>
          <w:szCs w:val="26"/>
          <w:rtl/>
        </w:rPr>
      </w:pPr>
    </w:p>
    <w:p w:rsidR="003E4815" w:rsidRDefault="003E4815" w:rsidP="003E4815">
      <w:pPr>
        <w:bidi/>
        <w:spacing w:after="0"/>
        <w:contextualSpacing/>
        <w:jc w:val="both"/>
        <w:rPr>
          <w:rFonts w:ascii="Arial" w:hAnsi="Arial" w:cs="B Nazanin"/>
          <w:sz w:val="26"/>
          <w:szCs w:val="26"/>
          <w:rtl/>
        </w:rPr>
      </w:pPr>
    </w:p>
    <w:p w:rsidR="00306C79" w:rsidRPr="00FD115F" w:rsidRDefault="00306C79" w:rsidP="00216C9B">
      <w:pPr>
        <w:numPr>
          <w:ilvl w:val="0"/>
          <w:numId w:val="14"/>
        </w:numPr>
        <w:bidi/>
        <w:spacing w:after="0" w:line="276" w:lineRule="auto"/>
        <w:contextualSpacing/>
        <w:jc w:val="both"/>
        <w:rPr>
          <w:rFonts w:ascii="Arial" w:eastAsiaTheme="minorEastAsia" w:hAnsi="Arial" w:cs="B Nazanin"/>
          <w:b/>
          <w:bCs/>
          <w:sz w:val="26"/>
          <w:szCs w:val="26"/>
          <w:rtl/>
          <w:lang w:val="en-CA" w:eastAsia="en-CA" w:bidi="he-IL"/>
        </w:rPr>
      </w:pPr>
      <w:r w:rsidRPr="00FD115F">
        <w:rPr>
          <w:rFonts w:ascii="Arial" w:eastAsiaTheme="minorEastAsia" w:hAnsi="Arial" w:cs="B Nazanin" w:hint="cs"/>
          <w:b/>
          <w:bCs/>
          <w:sz w:val="26"/>
          <w:szCs w:val="26"/>
          <w:rtl/>
          <w:lang w:val="en-CA" w:eastAsia="en-CA"/>
        </w:rPr>
        <w:lastRenderedPageBreak/>
        <w:t>سندرم داون و ساير بيماري</w:t>
      </w:r>
      <w:r w:rsidRPr="00FD115F">
        <w:rPr>
          <w:rFonts w:ascii="Arial" w:eastAsiaTheme="minorEastAsia" w:hAnsi="Arial" w:cs="B Nazanin" w:hint="eastAsia"/>
          <w:b/>
          <w:bCs/>
          <w:sz w:val="26"/>
          <w:szCs w:val="26"/>
          <w:rtl/>
          <w:lang w:val="en-CA" w:eastAsia="en-CA"/>
        </w:rPr>
        <w:t>‌</w:t>
      </w:r>
      <w:r w:rsidRPr="00FD115F">
        <w:rPr>
          <w:rFonts w:ascii="Arial" w:eastAsiaTheme="minorEastAsia" w:hAnsi="Arial" w:cs="B Nazanin" w:hint="cs"/>
          <w:b/>
          <w:bCs/>
          <w:sz w:val="26"/>
          <w:szCs w:val="26"/>
          <w:rtl/>
          <w:lang w:val="en-CA" w:eastAsia="en-CA"/>
        </w:rPr>
        <w:t>هاي مهم كروموزومي</w:t>
      </w:r>
    </w:p>
    <w:p w:rsidR="00306C79" w:rsidRPr="00FD115F" w:rsidRDefault="00306C79" w:rsidP="00216C9B">
      <w:pPr>
        <w:bidi/>
        <w:spacing w:after="0"/>
        <w:contextualSpacing/>
        <w:jc w:val="both"/>
        <w:rPr>
          <w:rFonts w:ascii="Arial" w:hAnsi="Arial" w:cs="B Nazanin"/>
          <w:sz w:val="26"/>
          <w:szCs w:val="26"/>
          <w:rtl/>
        </w:rPr>
      </w:pPr>
      <w:r w:rsidRPr="00FD115F">
        <w:rPr>
          <w:rFonts w:ascii="Arial" w:hAnsi="Arial" w:cs="B Nazanin" w:hint="cs"/>
          <w:sz w:val="26"/>
          <w:szCs w:val="26"/>
          <w:rtl/>
        </w:rPr>
        <w:t>بیماری‌های کروموزومی با میزان بروز 5 در هزار تولد زنده از تعیین‌کننده</w:t>
      </w:r>
      <w:r w:rsidRPr="00FD115F">
        <w:rPr>
          <w:rFonts w:ascii="Arial" w:hAnsi="Arial" w:cs="B Nazanin"/>
          <w:sz w:val="26"/>
          <w:szCs w:val="26"/>
          <w:rtl/>
        </w:rPr>
        <w:softHyphen/>
      </w:r>
      <w:r w:rsidRPr="00FD115F">
        <w:rPr>
          <w:rFonts w:ascii="Arial" w:hAnsi="Arial" w:cs="B Nazanin" w:hint="cs"/>
          <w:sz w:val="26"/>
          <w:szCs w:val="26"/>
          <w:rtl/>
        </w:rPr>
        <w:t xml:space="preserve">های مهم سلامت کودکان و بهداشت باروری است. سندرم داون با شیوع </w:t>
      </w:r>
      <w:r w:rsidR="00DE02EC" w:rsidRPr="00FD115F">
        <w:rPr>
          <w:rFonts w:ascii="Arial" w:hAnsi="Arial" w:cs="B Nazanin" w:hint="cs"/>
          <w:sz w:val="26"/>
          <w:szCs w:val="26"/>
          <w:rtl/>
        </w:rPr>
        <w:t>متوسط بیش</w:t>
      </w:r>
      <w:r w:rsidRPr="00FD115F">
        <w:rPr>
          <w:rFonts w:ascii="Arial" w:hAnsi="Arial" w:cs="B Nazanin" w:hint="cs"/>
          <w:sz w:val="26"/>
          <w:szCs w:val="26"/>
          <w:rtl/>
        </w:rPr>
        <w:t xml:space="preserve"> از 1 در هزار تولد زنده، در راس بیماری</w:t>
      </w:r>
      <w:r w:rsidRPr="00FD115F">
        <w:rPr>
          <w:rFonts w:ascii="Arial" w:hAnsi="Arial" w:cs="B Nazanin"/>
          <w:sz w:val="26"/>
          <w:szCs w:val="26"/>
          <w:rtl/>
        </w:rPr>
        <w:softHyphen/>
      </w:r>
      <w:r w:rsidRPr="00FD115F">
        <w:rPr>
          <w:rFonts w:ascii="Arial" w:hAnsi="Arial" w:cs="B Nazanin" w:hint="cs"/>
          <w:sz w:val="26"/>
          <w:szCs w:val="26"/>
          <w:rtl/>
        </w:rPr>
        <w:t>های کروموزومی قرار دارد. پیشگیری سندرم داون در کشورعملیاتی و به روش</w:t>
      </w:r>
      <w:r w:rsidRPr="00FD115F">
        <w:rPr>
          <w:rFonts w:ascii="Arial" w:hAnsi="Arial" w:cs="B Nazanin" w:hint="eastAsia"/>
          <w:sz w:val="26"/>
          <w:szCs w:val="26"/>
          <w:rtl/>
        </w:rPr>
        <w:t>‌</w:t>
      </w:r>
      <w:r w:rsidRPr="00FD115F">
        <w:rPr>
          <w:rFonts w:ascii="Arial" w:hAnsi="Arial" w:cs="B Nazanin" w:hint="cs"/>
          <w:sz w:val="26"/>
          <w:szCs w:val="26"/>
          <w:rtl/>
        </w:rPr>
        <w:t xml:space="preserve">های مقرون به صرفه </w:t>
      </w:r>
      <w:r w:rsidR="00B179C0" w:rsidRPr="00FD115F">
        <w:rPr>
          <w:rFonts w:ascii="Arial" w:hAnsi="Arial" w:cs="B Nazanin" w:hint="cs"/>
          <w:sz w:val="26"/>
          <w:szCs w:val="26"/>
          <w:rtl/>
        </w:rPr>
        <w:t>در حال اجراست</w:t>
      </w:r>
      <w:r w:rsidRPr="00FD115F">
        <w:rPr>
          <w:rFonts w:ascii="Arial" w:hAnsi="Arial" w:cs="B Nazanin" w:hint="cs"/>
          <w:sz w:val="26"/>
          <w:szCs w:val="26"/>
          <w:rtl/>
        </w:rPr>
        <w:t>. علاوه براین، پیشگیری از تولد نوزادان مبتلا به سندرم داون از مطالبات اصلی زنان باردار و خانواده‌های ایرانی و از ضروریات توسعه جمعیت سالم است.</w:t>
      </w:r>
    </w:p>
    <w:p w:rsidR="000802AF" w:rsidRPr="00FD115F" w:rsidRDefault="000802AF" w:rsidP="00216C9B">
      <w:pPr>
        <w:bidi/>
        <w:spacing w:after="0"/>
        <w:contextualSpacing/>
        <w:jc w:val="both"/>
        <w:rPr>
          <w:rFonts w:ascii="Arial" w:hAnsi="Arial" w:cs="B Nazanin"/>
          <w:sz w:val="26"/>
          <w:szCs w:val="26"/>
          <w:rtl/>
        </w:rPr>
      </w:pPr>
      <w:r w:rsidRPr="00FD115F">
        <w:rPr>
          <w:rFonts w:ascii="Arial" w:hAnsi="Arial" w:cs="B Nazanin" w:hint="cs"/>
          <w:sz w:val="26"/>
          <w:szCs w:val="26"/>
          <w:rtl/>
        </w:rPr>
        <w:t>در جریان غربالگری زنان باردار برای شناسایی جنین های مبتلا به سندروم داون ( وتریزومی های 13 و 18) موارد مبتلا شناسایی و در صورت تمایل والدین بارداری خاتمه می یابد. بسته به حساسیت روش غربالگری تعدادی از موارد سندرم داون به دنیا میآیند. این گروه به بیمارستان منتخب معرفی تا از خدمات کلینیکی مناسب برخوردار شوند.</w:t>
      </w:r>
    </w:p>
    <w:p w:rsidR="00306C79" w:rsidRPr="00FD115F" w:rsidRDefault="00306C79" w:rsidP="00216C9B">
      <w:pPr>
        <w:pStyle w:val="ListParagraph"/>
        <w:numPr>
          <w:ilvl w:val="0"/>
          <w:numId w:val="14"/>
        </w:numPr>
        <w:bidi/>
        <w:spacing w:after="0" w:line="276" w:lineRule="auto"/>
        <w:jc w:val="both"/>
        <w:rPr>
          <w:rFonts w:ascii="Arial" w:eastAsiaTheme="minorEastAsia" w:hAnsi="Arial" w:cs="B Nazanin"/>
          <w:b/>
          <w:bCs/>
          <w:sz w:val="26"/>
          <w:szCs w:val="26"/>
          <w:rtl/>
          <w:lang w:val="en-CA" w:eastAsia="en-CA" w:bidi="he-IL"/>
        </w:rPr>
      </w:pPr>
      <w:r w:rsidRPr="00FD115F">
        <w:rPr>
          <w:rFonts w:ascii="Arial" w:eastAsiaTheme="minorEastAsia" w:hAnsi="Arial" w:cs="B Nazanin" w:hint="cs"/>
          <w:b/>
          <w:bCs/>
          <w:sz w:val="26"/>
          <w:szCs w:val="26"/>
          <w:rtl/>
          <w:lang w:val="en-CA" w:eastAsia="en-CA"/>
        </w:rPr>
        <w:t xml:space="preserve">هموفیلی </w:t>
      </w:r>
      <w:r w:rsidRPr="00FD115F">
        <w:rPr>
          <w:rFonts w:ascii="Arial" w:eastAsiaTheme="minorEastAsia" w:hAnsi="Arial" w:cs="B Nazanin"/>
          <w:b/>
          <w:bCs/>
          <w:sz w:val="26"/>
          <w:szCs w:val="26"/>
          <w:lang w:val="en-CA" w:eastAsia="en-CA"/>
        </w:rPr>
        <w:t xml:space="preserve"> </w:t>
      </w:r>
      <w:r w:rsidRPr="00FD115F">
        <w:rPr>
          <w:rFonts w:asciiTheme="majorBidi" w:eastAsiaTheme="minorEastAsia" w:hAnsiTheme="majorBidi" w:cs="B Nazanin"/>
          <w:b/>
          <w:bCs/>
          <w:sz w:val="26"/>
          <w:szCs w:val="26"/>
          <w:lang w:val="en-CA" w:eastAsia="en-CA"/>
        </w:rPr>
        <w:t>A</w:t>
      </w:r>
      <w:r w:rsidRPr="00FD115F">
        <w:rPr>
          <w:rFonts w:ascii="Arial" w:eastAsiaTheme="minorEastAsia" w:hAnsi="Arial" w:cs="B Nazanin"/>
          <w:b/>
          <w:bCs/>
          <w:sz w:val="26"/>
          <w:szCs w:val="26"/>
          <w:lang w:val="en-CA" w:eastAsia="en-CA" w:bidi="he-IL"/>
        </w:rPr>
        <w:t xml:space="preserve"> </w:t>
      </w:r>
      <w:r w:rsidRPr="00FD115F">
        <w:rPr>
          <w:rFonts w:ascii="Arial" w:eastAsiaTheme="minorEastAsia" w:hAnsi="Arial" w:cs="B Nazanin" w:hint="cs"/>
          <w:b/>
          <w:bCs/>
          <w:sz w:val="26"/>
          <w:szCs w:val="26"/>
          <w:rtl/>
          <w:lang w:val="en-CA" w:eastAsia="en-CA"/>
        </w:rPr>
        <w:t xml:space="preserve">و </w:t>
      </w:r>
      <w:r w:rsidRPr="00FD115F">
        <w:rPr>
          <w:rFonts w:asciiTheme="majorBidi" w:eastAsiaTheme="minorEastAsia" w:hAnsiTheme="majorBidi" w:cs="B Nazanin"/>
          <w:b/>
          <w:bCs/>
          <w:sz w:val="26"/>
          <w:szCs w:val="26"/>
          <w:lang w:val="en-CA" w:eastAsia="en-CA" w:bidi="he-IL"/>
        </w:rPr>
        <w:t>B</w:t>
      </w:r>
    </w:p>
    <w:p w:rsidR="00306C79" w:rsidRPr="00FD115F" w:rsidRDefault="00306C79" w:rsidP="00216C9B">
      <w:pPr>
        <w:bidi/>
        <w:spacing w:after="0"/>
        <w:ind w:left="90"/>
        <w:contextualSpacing/>
        <w:jc w:val="both"/>
        <w:rPr>
          <w:rFonts w:ascii="Arial" w:hAnsi="Arial" w:cs="B Nazanin"/>
          <w:sz w:val="26"/>
          <w:szCs w:val="26"/>
          <w:rtl/>
        </w:rPr>
      </w:pPr>
      <w:r w:rsidRPr="00FD115F">
        <w:rPr>
          <w:rFonts w:ascii="Arial" w:hAnsi="Arial" w:cs="B Nazanin" w:hint="cs"/>
          <w:sz w:val="26"/>
          <w:szCs w:val="26"/>
          <w:rtl/>
        </w:rPr>
        <w:t>انواع بیماری هموفیلی،</w:t>
      </w:r>
      <w:r w:rsidRPr="00FD115F">
        <w:rPr>
          <w:rFonts w:ascii="Arial" w:hAnsi="Arial" w:cs="B Nazanin"/>
          <w:sz w:val="26"/>
          <w:szCs w:val="26"/>
          <w:rtl/>
        </w:rPr>
        <w:softHyphen/>
      </w:r>
      <w:r w:rsidRPr="00FD115F">
        <w:rPr>
          <w:rFonts w:ascii="Arial" w:hAnsi="Arial" w:cs="B Nazanin" w:hint="cs"/>
          <w:sz w:val="26"/>
          <w:szCs w:val="26"/>
          <w:rtl/>
        </w:rPr>
        <w:t xml:space="preserve"> بیماری</w:t>
      </w:r>
      <w:r w:rsidRPr="00FD115F">
        <w:rPr>
          <w:rFonts w:ascii="Arial" w:hAnsi="Arial" w:cs="B Nazanin"/>
          <w:sz w:val="26"/>
          <w:szCs w:val="26"/>
          <w:rtl/>
        </w:rPr>
        <w:softHyphen/>
      </w:r>
      <w:r w:rsidRPr="00FD115F">
        <w:rPr>
          <w:rFonts w:ascii="Arial" w:hAnsi="Arial" w:cs="B Nazanin" w:hint="cs"/>
          <w:sz w:val="26"/>
          <w:szCs w:val="26"/>
          <w:rtl/>
        </w:rPr>
        <w:t>های نادر</w:t>
      </w:r>
      <w:r w:rsidR="000802AF" w:rsidRPr="00FD115F">
        <w:rPr>
          <w:rFonts w:ascii="Arial" w:hAnsi="Arial" w:cs="B Nazanin" w:hint="cs"/>
          <w:sz w:val="26"/>
          <w:szCs w:val="26"/>
          <w:rtl/>
        </w:rPr>
        <w:t xml:space="preserve"> </w:t>
      </w:r>
      <w:r w:rsidRPr="00FD115F">
        <w:rPr>
          <w:rFonts w:ascii="Arial" w:hAnsi="Arial" w:cs="B Nazanin" w:hint="cs"/>
          <w:sz w:val="26"/>
          <w:szCs w:val="26"/>
          <w:rtl/>
        </w:rPr>
        <w:t xml:space="preserve">ولی مهمی به شمار می‌آیند. این در حالی است که بدون اجرای برنامه پیشگیری و کنترل این بیماری، خونریزی در مفاصل بیماران منجربه معلولیت‌های جسمانی و کاهش شدید کیفیت زندگی </w:t>
      </w:r>
      <w:r w:rsidR="000802AF" w:rsidRPr="00FD115F">
        <w:rPr>
          <w:rFonts w:ascii="Arial" w:hAnsi="Arial" w:cs="B Nazanin" w:hint="cs"/>
          <w:sz w:val="26"/>
          <w:szCs w:val="26"/>
          <w:rtl/>
        </w:rPr>
        <w:t xml:space="preserve">ین اراد در حالی که از نظر ذهنی کاملا سالم هستند، </w:t>
      </w:r>
      <w:r w:rsidRPr="00FD115F">
        <w:rPr>
          <w:rFonts w:ascii="Arial" w:hAnsi="Arial" w:cs="B Nazanin" w:hint="cs"/>
          <w:sz w:val="26"/>
          <w:szCs w:val="26"/>
          <w:rtl/>
        </w:rPr>
        <w:t>می‌شود. از دلایل دیگر اهمیت بیماری، گران بودن درمان با فاکتور های انعقادی است</w:t>
      </w:r>
      <w:r w:rsidR="000802AF" w:rsidRPr="00FD115F">
        <w:rPr>
          <w:rFonts w:ascii="Arial" w:hAnsi="Arial" w:cs="B Nazanin" w:hint="cs"/>
          <w:sz w:val="26"/>
          <w:szCs w:val="26"/>
          <w:rtl/>
        </w:rPr>
        <w:t>ي(130000000</w:t>
      </w:r>
      <w:r w:rsidRPr="00FD115F">
        <w:rPr>
          <w:rFonts w:ascii="Arial" w:hAnsi="Arial" w:cs="B Nazanin" w:hint="cs"/>
          <w:sz w:val="26"/>
          <w:szCs w:val="26"/>
          <w:rtl/>
        </w:rPr>
        <w:t>دلار مخارج سالیانه خرید فاکتور برای قریب به 6000 بیمار بر آورد شده است</w:t>
      </w:r>
      <w:r w:rsidR="000802AF" w:rsidRPr="00FD115F">
        <w:rPr>
          <w:rFonts w:ascii="Arial" w:hAnsi="Arial" w:cs="B Nazanin" w:hint="cs"/>
          <w:sz w:val="26"/>
          <w:szCs w:val="26"/>
          <w:rtl/>
        </w:rPr>
        <w:t>)</w:t>
      </w:r>
      <w:r w:rsidRPr="00FD115F">
        <w:rPr>
          <w:rFonts w:ascii="Arial" w:hAnsi="Arial" w:cs="B Nazanin" w:hint="cs"/>
          <w:sz w:val="26"/>
          <w:szCs w:val="26"/>
          <w:rtl/>
        </w:rPr>
        <w:t>. این دلایل درمان استاندارد و پیشگیری از تخریب مفاصل همراه با پیشگیری ژنتیک</w:t>
      </w:r>
      <w:r w:rsidR="00337725" w:rsidRPr="00FD115F">
        <w:rPr>
          <w:rFonts w:ascii="Arial" w:hAnsi="Arial" w:cs="B Nazanin" w:hint="cs"/>
          <w:sz w:val="26"/>
          <w:szCs w:val="26"/>
          <w:rtl/>
        </w:rPr>
        <w:t xml:space="preserve"> در حاملگی های مادر و در فامیل و خویشان در معرض خطر</w:t>
      </w:r>
      <w:r w:rsidRPr="00FD115F">
        <w:rPr>
          <w:rFonts w:ascii="Arial" w:hAnsi="Arial" w:cs="B Nazanin" w:hint="cs"/>
          <w:sz w:val="26"/>
          <w:szCs w:val="26"/>
          <w:rtl/>
        </w:rPr>
        <w:t xml:space="preserve"> بیمار را در اولویت قرار می‌دهد. این نکته قابل ذکر است که</w:t>
      </w:r>
      <w:r w:rsidR="00337725" w:rsidRPr="00FD115F">
        <w:rPr>
          <w:rFonts w:ascii="Arial" w:hAnsi="Arial" w:cs="B Nazanin" w:hint="cs"/>
          <w:sz w:val="26"/>
          <w:szCs w:val="26"/>
          <w:rtl/>
        </w:rPr>
        <w:t xml:space="preserve"> درمان این بیماران در کشور انجام می گیرد و</w:t>
      </w:r>
      <w:r w:rsidRPr="00FD115F">
        <w:rPr>
          <w:rFonts w:ascii="Arial" w:hAnsi="Arial" w:cs="B Nazanin" w:hint="cs"/>
          <w:sz w:val="26"/>
          <w:szCs w:val="26"/>
          <w:rtl/>
        </w:rPr>
        <w:t xml:space="preserve"> فن‌آوری پیشگیری ژنتیک بیماری</w:t>
      </w:r>
      <w:r w:rsidR="00337725" w:rsidRPr="00FD115F">
        <w:rPr>
          <w:rFonts w:ascii="Arial" w:hAnsi="Arial" w:cs="B Nazanin" w:hint="cs"/>
          <w:sz w:val="26"/>
          <w:szCs w:val="26"/>
          <w:rtl/>
        </w:rPr>
        <w:t xml:space="preserve"> نیز</w:t>
      </w:r>
      <w:r w:rsidRPr="00FD115F">
        <w:rPr>
          <w:rFonts w:ascii="Arial" w:hAnsi="Arial" w:cs="B Nazanin" w:hint="cs"/>
          <w:sz w:val="26"/>
          <w:szCs w:val="26"/>
          <w:rtl/>
        </w:rPr>
        <w:t xml:space="preserve"> مهیا می</w:t>
      </w:r>
      <w:r w:rsidRPr="00FD115F">
        <w:rPr>
          <w:rFonts w:ascii="Arial" w:hAnsi="Arial" w:cs="B Nazanin"/>
          <w:sz w:val="26"/>
          <w:szCs w:val="26"/>
          <w:rtl/>
        </w:rPr>
        <w:softHyphen/>
      </w:r>
      <w:r w:rsidRPr="00FD115F">
        <w:rPr>
          <w:rFonts w:ascii="Arial" w:hAnsi="Arial" w:cs="B Nazanin" w:hint="cs"/>
          <w:sz w:val="26"/>
          <w:szCs w:val="26"/>
          <w:rtl/>
        </w:rPr>
        <w:t xml:space="preserve">باشد. </w:t>
      </w:r>
    </w:p>
    <w:p w:rsidR="00306C79" w:rsidRPr="00FD115F" w:rsidRDefault="00306C79" w:rsidP="00216C9B">
      <w:pPr>
        <w:bidi/>
        <w:spacing w:after="0"/>
        <w:ind w:left="90"/>
        <w:contextualSpacing/>
        <w:jc w:val="both"/>
        <w:rPr>
          <w:rFonts w:cs="B Nazanin"/>
          <w:sz w:val="26"/>
          <w:szCs w:val="26"/>
          <w:vertAlign w:val="superscript"/>
          <w:rtl/>
        </w:rPr>
      </w:pPr>
      <w:bookmarkStart w:id="24" w:name="_Toc506381126"/>
      <w:r w:rsidRPr="00FD115F">
        <w:rPr>
          <w:rFonts w:ascii="B Nazanin" w:eastAsia="Times New Roman" w:hAnsi="B Nazanin" w:cs="B Nazanin" w:hint="cs"/>
          <w:bCs/>
          <w:color w:val="323E4F" w:themeColor="text2" w:themeShade="BF"/>
          <w:sz w:val="26"/>
          <w:szCs w:val="26"/>
          <w:rtl/>
          <w:lang w:val="en-CA" w:eastAsia="en-CA"/>
        </w:rPr>
        <w:t>ب) بیماری‌های ارثی فامیلی بزرگسالان</w:t>
      </w:r>
      <w:bookmarkEnd w:id="24"/>
      <w:r w:rsidR="000C762F" w:rsidRPr="00FD115F">
        <w:rPr>
          <w:rFonts w:ascii="B Nazanin" w:eastAsia="Times New Roman" w:hAnsi="B Nazanin" w:cs="B Nazanin" w:hint="cs"/>
          <w:bCs/>
          <w:color w:val="323E4F" w:themeColor="text2" w:themeShade="BF"/>
          <w:sz w:val="26"/>
          <w:szCs w:val="26"/>
          <w:rtl/>
          <w:lang w:val="en-CA" w:eastAsia="en-CA"/>
        </w:rPr>
        <w:t xml:space="preserve">: </w:t>
      </w:r>
      <w:r w:rsidRPr="00FD115F">
        <w:rPr>
          <w:rFonts w:cs="B Nazanin" w:hint="cs"/>
          <w:color w:val="000000" w:themeColor="text1"/>
          <w:sz w:val="26"/>
          <w:szCs w:val="26"/>
          <w:rtl/>
          <w:lang w:bidi="fa-IR"/>
        </w:rPr>
        <w:t>در بیماری‌های غیرواگیر شایع، به طور روزافزون مداخله پیشگیرانه</w:t>
      </w:r>
      <w:r w:rsidR="00337725" w:rsidRPr="00FD115F">
        <w:rPr>
          <w:rFonts w:cs="B Nazanin" w:hint="cs"/>
          <w:color w:val="000000" w:themeColor="text1"/>
          <w:sz w:val="26"/>
          <w:szCs w:val="26"/>
          <w:rtl/>
          <w:lang w:bidi="fa-IR"/>
        </w:rPr>
        <w:t xml:space="preserve"> پیش از بروز علایم بالینی</w:t>
      </w:r>
      <w:r w:rsidRPr="00FD115F">
        <w:rPr>
          <w:rFonts w:cs="B Nazanin" w:hint="cs"/>
          <w:color w:val="000000" w:themeColor="text1"/>
          <w:sz w:val="26"/>
          <w:szCs w:val="26"/>
          <w:rtl/>
          <w:lang w:bidi="fa-IR"/>
        </w:rPr>
        <w:t xml:space="preserve"> </w:t>
      </w:r>
      <w:r w:rsidR="00337725" w:rsidRPr="00FD115F">
        <w:rPr>
          <w:rFonts w:cs="B Nazanin" w:hint="cs"/>
          <w:color w:val="000000" w:themeColor="text1"/>
          <w:sz w:val="26"/>
          <w:szCs w:val="26"/>
          <w:rtl/>
          <w:lang w:bidi="fa-IR"/>
        </w:rPr>
        <w:t xml:space="preserve">به جای درمان بیماری </w:t>
      </w:r>
      <w:r w:rsidRPr="00FD115F">
        <w:rPr>
          <w:rFonts w:cs="B Nazanin" w:hint="cs"/>
          <w:color w:val="000000" w:themeColor="text1"/>
          <w:sz w:val="26"/>
          <w:szCs w:val="26"/>
          <w:rtl/>
          <w:lang w:bidi="fa-IR"/>
        </w:rPr>
        <w:t>شامل درمان دارویی و جراحی پیشگیرانه بوجود آمده است</w:t>
      </w:r>
      <w:r w:rsidRPr="00FD115F">
        <w:rPr>
          <w:rFonts w:cs="B Nazanin" w:hint="cs"/>
          <w:sz w:val="26"/>
          <w:szCs w:val="26"/>
          <w:rtl/>
        </w:rPr>
        <w:t>. یکی از این بیماری</w:t>
      </w:r>
      <w:r w:rsidRPr="00FD115F">
        <w:rPr>
          <w:rFonts w:cs="B Nazanin" w:hint="cs"/>
          <w:sz w:val="26"/>
          <w:szCs w:val="26"/>
          <w:rtl/>
        </w:rPr>
        <w:softHyphen/>
        <w:t>ها هایپرکلسترولمی فامیلی است. این بیماری به علت جهش در ژن</w:t>
      </w:r>
      <w:r w:rsidRPr="00FD115F">
        <w:rPr>
          <w:rFonts w:cs="B Nazanin" w:hint="cs"/>
          <w:sz w:val="26"/>
          <w:szCs w:val="26"/>
          <w:rtl/>
        </w:rPr>
        <w:softHyphen/>
        <w:t xml:space="preserve">های معدود مرتبط با </w:t>
      </w:r>
      <w:r w:rsidRPr="00FD115F">
        <w:rPr>
          <w:rFonts w:asciiTheme="majorBidi" w:hAnsiTheme="majorBidi" w:cs="B Nazanin"/>
          <w:sz w:val="26"/>
          <w:szCs w:val="26"/>
        </w:rPr>
        <w:t>LDL</w:t>
      </w:r>
      <w:r w:rsidRPr="00FD115F">
        <w:rPr>
          <w:rFonts w:cs="B Nazanin" w:hint="cs"/>
          <w:sz w:val="26"/>
          <w:szCs w:val="26"/>
          <w:rtl/>
        </w:rPr>
        <w:t xml:space="preserve"> </w:t>
      </w:r>
      <w:r w:rsidR="00337725" w:rsidRPr="00FD115F">
        <w:rPr>
          <w:rFonts w:cs="B Nazanin" w:hint="cs"/>
          <w:sz w:val="26"/>
          <w:szCs w:val="26"/>
          <w:rtl/>
        </w:rPr>
        <w:t xml:space="preserve"> </w:t>
      </w:r>
      <w:r w:rsidRPr="00FD115F">
        <w:rPr>
          <w:rFonts w:cs="B Nazanin" w:hint="cs"/>
          <w:sz w:val="26"/>
          <w:szCs w:val="26"/>
          <w:rtl/>
        </w:rPr>
        <w:t>ایجاد می</w:t>
      </w:r>
      <w:r w:rsidRPr="00FD115F">
        <w:rPr>
          <w:rFonts w:cs="B Nazanin" w:hint="eastAsia"/>
          <w:sz w:val="26"/>
          <w:szCs w:val="26"/>
          <w:rtl/>
        </w:rPr>
        <w:t>‌</w:t>
      </w:r>
      <w:r w:rsidRPr="00FD115F">
        <w:rPr>
          <w:rFonts w:cs="B Nazanin" w:hint="cs"/>
          <w:sz w:val="26"/>
          <w:szCs w:val="26"/>
          <w:rtl/>
        </w:rPr>
        <w:t>شود. در مقایسه با جمعیت عمومی، افراد ناقل این ژن در خطر بسیار افزایش</w:t>
      </w:r>
      <w:r w:rsidRPr="00FD115F">
        <w:rPr>
          <w:rFonts w:cs="B Nazanin" w:hint="cs"/>
          <w:sz w:val="26"/>
          <w:szCs w:val="26"/>
          <w:rtl/>
        </w:rPr>
        <w:softHyphen/>
        <w:t>یافته</w:t>
      </w:r>
      <w:r w:rsidRPr="00FD115F">
        <w:rPr>
          <w:rFonts w:cs="B Nazanin" w:hint="cs"/>
          <w:sz w:val="26"/>
          <w:szCs w:val="26"/>
          <w:rtl/>
        </w:rPr>
        <w:softHyphen/>
        <w:t>ای برای ابتلا به بیماری</w:t>
      </w:r>
      <w:r w:rsidRPr="00FD115F">
        <w:rPr>
          <w:rFonts w:cs="B Nazanin" w:hint="cs"/>
          <w:sz w:val="26"/>
          <w:szCs w:val="26"/>
          <w:rtl/>
        </w:rPr>
        <w:softHyphen/>
        <w:t>های قلبی در سن زیر 50 سال قرار دارند.</w:t>
      </w:r>
      <w:r w:rsidRPr="00FD115F">
        <w:rPr>
          <w:rFonts w:cs="B Nazanin"/>
          <w:sz w:val="26"/>
          <w:szCs w:val="26"/>
          <w:vertAlign w:val="superscript"/>
          <w:rtl/>
        </w:rPr>
        <w:t xml:space="preserve"> </w:t>
      </w:r>
      <w:r w:rsidRPr="00FD115F">
        <w:rPr>
          <w:rFonts w:cs="B Nazanin" w:hint="cs"/>
          <w:sz w:val="26"/>
          <w:szCs w:val="26"/>
          <w:vertAlign w:val="superscript"/>
          <w:rtl/>
        </w:rPr>
        <w:t>5</w:t>
      </w:r>
      <w:r w:rsidRPr="00FD115F">
        <w:rPr>
          <w:rFonts w:cs="B Nazanin" w:hint="cs"/>
          <w:sz w:val="26"/>
          <w:szCs w:val="26"/>
          <w:rtl/>
        </w:rPr>
        <w:t xml:space="preserve"> شناسایی موارد در معرض خطر در خانواده و خویشان (</w:t>
      </w:r>
      <w:r w:rsidRPr="00FD115F">
        <w:rPr>
          <w:rFonts w:asciiTheme="majorBidi" w:hAnsiTheme="majorBidi" w:cs="B Nazanin"/>
          <w:sz w:val="26"/>
          <w:szCs w:val="26"/>
        </w:rPr>
        <w:t>Cascade Screening</w:t>
      </w:r>
      <w:r w:rsidRPr="00FD115F">
        <w:rPr>
          <w:rFonts w:cs="B Nazanin" w:hint="cs"/>
          <w:sz w:val="26"/>
          <w:szCs w:val="26"/>
          <w:rtl/>
        </w:rPr>
        <w:t>) و مداخله درمانی پیشگیرانه در حال حاضر انجام می</w:t>
      </w:r>
      <w:r w:rsidRPr="00FD115F">
        <w:rPr>
          <w:rFonts w:cs="B Nazanin" w:hint="eastAsia"/>
          <w:sz w:val="26"/>
          <w:szCs w:val="26"/>
          <w:rtl/>
        </w:rPr>
        <w:t>‌</w:t>
      </w:r>
      <w:r w:rsidRPr="00FD115F">
        <w:rPr>
          <w:rFonts w:cs="B Nazanin" w:hint="cs"/>
          <w:sz w:val="26"/>
          <w:szCs w:val="26"/>
          <w:rtl/>
        </w:rPr>
        <w:t>شود. با وجود این هم اکنون اکثر افراد در معرض خطر از دریافت چنین خدماتی محروم</w:t>
      </w:r>
      <w:r w:rsidRPr="00FD115F">
        <w:rPr>
          <w:rFonts w:cs="B Nazanin" w:hint="cs"/>
          <w:sz w:val="26"/>
          <w:szCs w:val="26"/>
          <w:rtl/>
        </w:rPr>
        <w:softHyphen/>
        <w:t>اند. این در حالی</w:t>
      </w:r>
      <w:r w:rsidRPr="00FD115F">
        <w:rPr>
          <w:rFonts w:cs="B Nazanin" w:hint="cs"/>
          <w:sz w:val="26"/>
          <w:szCs w:val="26"/>
          <w:rtl/>
        </w:rPr>
        <w:softHyphen/>
        <w:t xml:space="preserve"> است که با توجه به رابطه علّی هایپرکلسترولمی فامیلی برای ابتلا به بیماری</w:t>
      </w:r>
      <w:r w:rsidRPr="00FD115F">
        <w:rPr>
          <w:rFonts w:cs="B Nazanin" w:hint="cs"/>
          <w:sz w:val="26"/>
          <w:szCs w:val="26"/>
          <w:rtl/>
        </w:rPr>
        <w:softHyphen/>
        <w:t>های قلبی و عروقی و مرگ ناشی از آن خصوصاٌ در سنین پایین و متناسب با میزان شیوع هایپرکلسترولمی فامیلی در هر جامعه، محرومیت از تشخیص زودهنگام و مداخلات پیشگیرانه برای گروه پرخطر، مسبب درصد معنی</w:t>
      </w:r>
      <w:r w:rsidRPr="00FD115F">
        <w:rPr>
          <w:rFonts w:cs="B Nazanin" w:hint="cs"/>
          <w:sz w:val="26"/>
          <w:szCs w:val="26"/>
          <w:rtl/>
        </w:rPr>
        <w:softHyphen/>
        <w:t>داری از موارد بروز و مرگ</w:t>
      </w:r>
      <w:r w:rsidRPr="00FD115F">
        <w:rPr>
          <w:rFonts w:cs="B Nazanin" w:hint="cs"/>
          <w:sz w:val="26"/>
          <w:szCs w:val="26"/>
          <w:rtl/>
        </w:rPr>
        <w:softHyphen/>
        <w:t>های زودهنگام و قابل پیشگیری ناشی از بیماری</w:t>
      </w:r>
      <w:r w:rsidRPr="00FD115F">
        <w:rPr>
          <w:rFonts w:cs="B Nazanin" w:hint="cs"/>
          <w:sz w:val="26"/>
          <w:szCs w:val="26"/>
          <w:rtl/>
        </w:rPr>
        <w:softHyphen/>
        <w:t>های قلبی و عروقی در جمعیت می</w:t>
      </w:r>
      <w:r w:rsidRPr="00FD115F">
        <w:rPr>
          <w:rFonts w:cs="B Nazanin" w:hint="cs"/>
          <w:sz w:val="26"/>
          <w:szCs w:val="26"/>
          <w:rtl/>
        </w:rPr>
        <w:softHyphen/>
        <w:t>باشد.</w:t>
      </w:r>
    </w:p>
    <w:p w:rsidR="00306C79" w:rsidRDefault="00306C79" w:rsidP="00216C9B">
      <w:pPr>
        <w:bidi/>
        <w:spacing w:after="0" w:line="276" w:lineRule="auto"/>
        <w:ind w:left="90"/>
        <w:contextualSpacing/>
        <w:jc w:val="both"/>
        <w:rPr>
          <w:rFonts w:cs="B Nazanin"/>
          <w:sz w:val="26"/>
          <w:szCs w:val="26"/>
        </w:rPr>
      </w:pPr>
      <w:r w:rsidRPr="00FD115F">
        <w:rPr>
          <w:rFonts w:ascii="Times New Roman" w:eastAsiaTheme="minorEastAsia" w:hAnsi="Times New Roman" w:cs="B Nazanin" w:hint="cs"/>
          <w:color w:val="000000" w:themeColor="text1"/>
          <w:sz w:val="26"/>
          <w:szCs w:val="26"/>
          <w:rtl/>
          <w:lang w:val="en-CA" w:eastAsia="en-CA" w:bidi="fa-IR"/>
        </w:rPr>
        <w:t>بیماری‌های عروق کرونر (</w:t>
      </w:r>
      <w:r w:rsidRPr="00FD115F">
        <w:rPr>
          <w:rFonts w:ascii="Times New Roman" w:eastAsiaTheme="minorEastAsia" w:hAnsi="Times New Roman" w:cs="B Nazanin"/>
          <w:color w:val="000000" w:themeColor="text1"/>
          <w:sz w:val="26"/>
          <w:szCs w:val="26"/>
          <w:lang w:val="en-CA" w:eastAsia="en-CA" w:bidi="fa-IR"/>
        </w:rPr>
        <w:t>CAD</w:t>
      </w:r>
      <w:r w:rsidRPr="00FD115F">
        <w:rPr>
          <w:rFonts w:ascii="Times New Roman" w:eastAsiaTheme="minorEastAsia" w:hAnsi="Times New Roman" w:cs="B Nazanin"/>
          <w:sz w:val="26"/>
          <w:szCs w:val="26"/>
          <w:vertAlign w:val="superscript"/>
          <w:lang w:val="en-CA" w:eastAsia="en-CA" w:bidi="he-IL"/>
        </w:rPr>
        <w:footnoteReference w:id="2"/>
      </w:r>
      <w:r w:rsidRPr="00FD115F">
        <w:rPr>
          <w:rFonts w:ascii="Times New Roman" w:eastAsiaTheme="minorEastAsia" w:hAnsi="Times New Roman" w:cs="B Nazanin" w:hint="cs"/>
          <w:color w:val="000000" w:themeColor="text1"/>
          <w:sz w:val="26"/>
          <w:szCs w:val="26"/>
          <w:rtl/>
          <w:lang w:val="en-CA" w:eastAsia="en-CA" w:bidi="fa-IR"/>
        </w:rPr>
        <w:t xml:space="preserve">) </w:t>
      </w:r>
      <w:r w:rsidRPr="00FD115F">
        <w:rPr>
          <w:rFonts w:ascii="Times New Roman" w:eastAsiaTheme="minorEastAsia" w:hAnsi="Times New Roman" w:cs="B Nazanin"/>
          <w:color w:val="000000" w:themeColor="text1"/>
          <w:sz w:val="26"/>
          <w:szCs w:val="26"/>
          <w:rtl/>
          <w:lang w:val="en-CA" w:eastAsia="en-CA" w:bidi="fa-IR"/>
        </w:rPr>
        <w:t xml:space="preserve">علت </w:t>
      </w:r>
      <w:r w:rsidRPr="00FD115F">
        <w:rPr>
          <w:rFonts w:ascii="Times New Roman" w:eastAsiaTheme="minorEastAsia" w:hAnsi="Times New Roman" w:cs="B Nazanin" w:hint="cs"/>
          <w:color w:val="000000" w:themeColor="text1"/>
          <w:sz w:val="26"/>
          <w:szCs w:val="26"/>
          <w:rtl/>
          <w:lang w:val="en-CA" w:eastAsia="en-CA" w:bidi="fa-IR"/>
        </w:rPr>
        <w:t xml:space="preserve">اول مرگ در گروه سنی میانسالان </w:t>
      </w:r>
      <w:r w:rsidRPr="00FD115F">
        <w:rPr>
          <w:rFonts w:ascii="Times New Roman" w:eastAsiaTheme="minorEastAsia" w:hAnsi="Times New Roman" w:cs="B Nazanin"/>
          <w:color w:val="000000" w:themeColor="text1"/>
          <w:sz w:val="26"/>
          <w:szCs w:val="26"/>
          <w:rtl/>
          <w:lang w:val="en-CA" w:eastAsia="en-CA" w:bidi="fa-IR"/>
        </w:rPr>
        <w:t xml:space="preserve">(30 </w:t>
      </w:r>
      <w:r w:rsidRPr="00FD115F">
        <w:rPr>
          <w:rFonts w:ascii="Times New Roman" w:eastAsiaTheme="minorEastAsia" w:hAnsi="Times New Roman" w:hint="cs"/>
          <w:color w:val="000000" w:themeColor="text1"/>
          <w:sz w:val="26"/>
          <w:szCs w:val="26"/>
          <w:rtl/>
          <w:lang w:val="en-CA" w:eastAsia="en-CA" w:bidi="fa-IR"/>
        </w:rPr>
        <w:t>–</w:t>
      </w:r>
      <w:r w:rsidRPr="00FD115F">
        <w:rPr>
          <w:rFonts w:ascii="Times New Roman" w:eastAsiaTheme="minorEastAsia" w:hAnsi="Times New Roman" w:cs="B Nazanin"/>
          <w:color w:val="000000" w:themeColor="text1"/>
          <w:sz w:val="26"/>
          <w:szCs w:val="26"/>
          <w:rtl/>
          <w:lang w:val="en-CA" w:eastAsia="en-CA" w:bidi="fa-IR"/>
        </w:rPr>
        <w:t xml:space="preserve"> 59) </w:t>
      </w:r>
      <w:r w:rsidRPr="00FD115F">
        <w:rPr>
          <w:rFonts w:ascii="Times New Roman" w:eastAsiaTheme="minorEastAsia" w:hAnsi="Times New Roman" w:cs="B Nazanin" w:hint="cs"/>
          <w:color w:val="000000" w:themeColor="text1"/>
          <w:sz w:val="26"/>
          <w:szCs w:val="26"/>
          <w:rtl/>
          <w:lang w:val="en-CA" w:eastAsia="en-CA" w:bidi="fa-IR"/>
        </w:rPr>
        <w:t xml:space="preserve">و علت چهارم مرگ در گروه سنی جوانان </w:t>
      </w:r>
      <w:r w:rsidRPr="00FD115F">
        <w:rPr>
          <w:rFonts w:ascii="Times New Roman" w:eastAsiaTheme="minorEastAsia" w:hAnsi="Times New Roman" w:cs="B Nazanin"/>
          <w:color w:val="000000" w:themeColor="text1"/>
          <w:sz w:val="26"/>
          <w:szCs w:val="26"/>
          <w:rtl/>
          <w:lang w:val="en-CA" w:eastAsia="en-CA" w:bidi="fa-IR"/>
        </w:rPr>
        <w:t>(18</w:t>
      </w:r>
      <w:r w:rsidRPr="00FD115F">
        <w:rPr>
          <w:rFonts w:ascii="Times New Roman" w:eastAsiaTheme="minorEastAsia" w:hAnsi="Times New Roman" w:hint="cs"/>
          <w:color w:val="000000" w:themeColor="text1"/>
          <w:sz w:val="26"/>
          <w:szCs w:val="26"/>
          <w:rtl/>
          <w:lang w:val="en-CA" w:eastAsia="en-CA" w:bidi="fa-IR"/>
        </w:rPr>
        <w:t>–</w:t>
      </w:r>
      <w:r w:rsidRPr="00FD115F">
        <w:rPr>
          <w:rFonts w:ascii="Times New Roman" w:eastAsiaTheme="minorEastAsia" w:hAnsi="Times New Roman" w:cs="B Nazanin"/>
          <w:color w:val="000000" w:themeColor="text1"/>
          <w:sz w:val="26"/>
          <w:szCs w:val="26"/>
          <w:rtl/>
          <w:lang w:val="en-CA" w:eastAsia="en-CA" w:bidi="fa-IR"/>
        </w:rPr>
        <w:t xml:space="preserve"> 29) </w:t>
      </w:r>
      <w:r w:rsidRPr="00FD115F">
        <w:rPr>
          <w:rFonts w:ascii="Times New Roman" w:eastAsiaTheme="minorEastAsia" w:hAnsi="Times New Roman" w:cs="B Nazanin" w:hint="cs"/>
          <w:color w:val="000000" w:themeColor="text1"/>
          <w:sz w:val="26"/>
          <w:szCs w:val="26"/>
          <w:rtl/>
          <w:lang w:val="en-CA" w:eastAsia="en-CA" w:bidi="fa-IR"/>
        </w:rPr>
        <w:t>در</w:t>
      </w:r>
      <w:r w:rsidRPr="00FD115F">
        <w:rPr>
          <w:rFonts w:ascii="Times New Roman" w:eastAsiaTheme="minorEastAsia" w:hAnsi="Times New Roman" w:cs="B Nazanin"/>
          <w:color w:val="000000" w:themeColor="text1"/>
          <w:sz w:val="26"/>
          <w:szCs w:val="26"/>
          <w:rtl/>
          <w:lang w:val="en-CA" w:eastAsia="en-CA" w:bidi="fa-IR"/>
        </w:rPr>
        <w:t xml:space="preserve"> </w:t>
      </w:r>
      <w:r w:rsidRPr="00FD115F">
        <w:rPr>
          <w:rFonts w:ascii="Times New Roman" w:eastAsiaTheme="minorEastAsia" w:hAnsi="Times New Roman" w:cs="B Nazanin" w:hint="cs"/>
          <w:color w:val="000000" w:themeColor="text1"/>
          <w:sz w:val="26"/>
          <w:szCs w:val="26"/>
          <w:rtl/>
          <w:lang w:val="en-CA" w:eastAsia="en-CA" w:bidi="fa-IR"/>
        </w:rPr>
        <w:t>کشور را تشکیل می</w:t>
      </w:r>
      <w:r w:rsidRPr="00FD115F">
        <w:rPr>
          <w:rFonts w:ascii="Times New Roman" w:eastAsiaTheme="minorEastAsia" w:hAnsi="Times New Roman" w:cs="B Nazanin"/>
          <w:color w:val="000000" w:themeColor="text1"/>
          <w:sz w:val="26"/>
          <w:szCs w:val="26"/>
          <w:rtl/>
          <w:lang w:val="en-CA" w:eastAsia="en-CA" w:bidi="fa-IR"/>
        </w:rPr>
        <w:softHyphen/>
      </w:r>
      <w:r w:rsidRPr="00FD115F">
        <w:rPr>
          <w:rFonts w:ascii="Times New Roman" w:eastAsiaTheme="minorEastAsia" w:hAnsi="Times New Roman" w:cs="B Nazanin" w:hint="cs"/>
          <w:color w:val="000000" w:themeColor="text1"/>
          <w:sz w:val="26"/>
          <w:szCs w:val="26"/>
          <w:rtl/>
          <w:lang w:val="en-CA" w:eastAsia="en-CA" w:bidi="fa-IR"/>
        </w:rPr>
        <w:t>دهند؛ بیماری های قلبی عروقی ارثی زودرس</w:t>
      </w:r>
      <w:r w:rsidRPr="00FD115F">
        <w:rPr>
          <w:rFonts w:ascii="Times New Roman" w:eastAsiaTheme="minorEastAsia" w:hAnsi="Times New Roman" w:cs="B Nazanin"/>
          <w:color w:val="000000" w:themeColor="text1"/>
          <w:sz w:val="26"/>
          <w:szCs w:val="26"/>
          <w:rtl/>
          <w:lang w:val="en-CA" w:eastAsia="en-CA" w:bidi="fa-IR"/>
        </w:rPr>
        <w:t xml:space="preserve"> </w:t>
      </w:r>
      <w:r w:rsidRPr="00FD115F">
        <w:rPr>
          <w:rFonts w:ascii="Times New Roman" w:eastAsiaTheme="minorEastAsia" w:hAnsi="Times New Roman" w:cs="B Nazanin" w:hint="cs"/>
          <w:color w:val="000000" w:themeColor="text1"/>
          <w:sz w:val="26"/>
          <w:szCs w:val="26"/>
          <w:rtl/>
          <w:lang w:val="en-CA" w:eastAsia="en-CA" w:bidi="fa-IR"/>
        </w:rPr>
        <w:t>تا</w:t>
      </w:r>
      <w:r w:rsidR="00337725" w:rsidRPr="00FD115F">
        <w:rPr>
          <w:rFonts w:ascii="Times New Roman" w:eastAsiaTheme="minorEastAsia" w:hAnsi="Times New Roman" w:cs="B Nazanin"/>
          <w:color w:val="000000" w:themeColor="text1"/>
          <w:sz w:val="26"/>
          <w:szCs w:val="26"/>
          <w:lang w:val="en-CA" w:eastAsia="en-CA" w:bidi="fa-IR"/>
        </w:rPr>
        <w:t xml:space="preserve"> </w:t>
      </w:r>
      <w:r w:rsidR="00337725" w:rsidRPr="00FD115F">
        <w:rPr>
          <w:rFonts w:ascii="Times New Roman" w:eastAsiaTheme="minorEastAsia" w:hAnsi="Times New Roman" w:cs="B Nazanin" w:hint="cs"/>
          <w:color w:val="000000" w:themeColor="text1"/>
          <w:sz w:val="26"/>
          <w:szCs w:val="26"/>
          <w:rtl/>
          <w:lang w:val="en-CA" w:eastAsia="en-CA" w:bidi="fa-IR"/>
        </w:rPr>
        <w:t xml:space="preserve"> حداقل</w:t>
      </w:r>
      <w:r w:rsidRPr="00FD115F">
        <w:rPr>
          <w:rFonts w:ascii="Times New Roman" w:eastAsiaTheme="minorEastAsia" w:hAnsi="Times New Roman" w:cs="B Nazanin" w:hint="cs"/>
          <w:color w:val="000000" w:themeColor="text1"/>
          <w:sz w:val="26"/>
          <w:szCs w:val="26"/>
          <w:rtl/>
          <w:lang w:val="en-CA" w:eastAsia="en-CA" w:bidi="fa-IR"/>
        </w:rPr>
        <w:t xml:space="preserve"> </w:t>
      </w:r>
      <w:r w:rsidR="00337725" w:rsidRPr="00FD115F">
        <w:rPr>
          <w:rFonts w:ascii="Times New Roman" w:eastAsiaTheme="minorEastAsia" w:hAnsi="Times New Roman" w:cs="B Nazanin" w:hint="cs"/>
          <w:color w:val="000000" w:themeColor="text1"/>
          <w:sz w:val="26"/>
          <w:szCs w:val="26"/>
          <w:rtl/>
          <w:lang w:val="en-CA" w:eastAsia="en-CA" w:bidi="fa-IR"/>
        </w:rPr>
        <w:lastRenderedPageBreak/>
        <w:t>20%</w:t>
      </w:r>
      <w:r w:rsidRPr="00FD115F">
        <w:rPr>
          <w:rFonts w:ascii="Times New Roman" w:eastAsiaTheme="minorEastAsia" w:hAnsi="Times New Roman" w:cs="B Nazanin" w:hint="cs"/>
          <w:color w:val="000000" w:themeColor="text1"/>
          <w:sz w:val="26"/>
          <w:szCs w:val="26"/>
          <w:rtl/>
          <w:lang w:val="en-CA" w:eastAsia="en-CA" w:bidi="fa-IR"/>
        </w:rPr>
        <w:t xml:space="preserve"> درصد</w:t>
      </w:r>
      <w:r w:rsidRPr="00FD115F">
        <w:rPr>
          <w:rFonts w:ascii="Times New Roman" w:eastAsiaTheme="minorEastAsia" w:hAnsi="Times New Roman" w:cs="B Nazanin"/>
          <w:color w:val="000000" w:themeColor="text1"/>
          <w:sz w:val="26"/>
          <w:szCs w:val="26"/>
          <w:rtl/>
          <w:lang w:val="en-CA" w:eastAsia="en-CA" w:bidi="fa-IR"/>
        </w:rPr>
        <w:t xml:space="preserve"> از </w:t>
      </w:r>
      <w:r w:rsidRPr="00FD115F">
        <w:rPr>
          <w:rFonts w:ascii="Times New Roman" w:eastAsiaTheme="minorEastAsia" w:hAnsi="Times New Roman" w:cs="B Nazanin" w:hint="cs"/>
          <w:color w:val="000000" w:themeColor="text1"/>
          <w:sz w:val="26"/>
          <w:szCs w:val="26"/>
          <w:rtl/>
          <w:lang w:val="en-CA" w:eastAsia="en-CA" w:bidi="fa-IR"/>
        </w:rPr>
        <w:t>این بیماری</w:t>
      </w:r>
      <w:r w:rsidRPr="00FD115F">
        <w:rPr>
          <w:rFonts w:ascii="Times New Roman" w:eastAsiaTheme="minorEastAsia" w:hAnsi="Times New Roman" w:cs="B Nazanin"/>
          <w:color w:val="000000" w:themeColor="text1"/>
          <w:sz w:val="26"/>
          <w:szCs w:val="26"/>
          <w:rtl/>
          <w:lang w:val="en-CA" w:eastAsia="en-CA" w:bidi="fa-IR"/>
        </w:rPr>
        <w:softHyphen/>
      </w:r>
      <w:r w:rsidRPr="00FD115F">
        <w:rPr>
          <w:rFonts w:ascii="Times New Roman" w:eastAsiaTheme="minorEastAsia" w:hAnsi="Times New Roman" w:cs="B Nazanin" w:hint="cs"/>
          <w:color w:val="000000" w:themeColor="text1"/>
          <w:sz w:val="26"/>
          <w:szCs w:val="26"/>
          <w:rtl/>
          <w:lang w:val="en-CA" w:eastAsia="en-CA" w:bidi="fa-IR"/>
        </w:rPr>
        <w:t xml:space="preserve">ها </w:t>
      </w:r>
      <w:r w:rsidRPr="00FD115F">
        <w:rPr>
          <w:rFonts w:ascii="Times New Roman" w:eastAsiaTheme="minorEastAsia" w:hAnsi="Times New Roman" w:cs="B Nazanin"/>
          <w:color w:val="000000" w:themeColor="text1"/>
          <w:sz w:val="26"/>
          <w:szCs w:val="26"/>
          <w:rtl/>
          <w:lang w:val="en-CA" w:eastAsia="en-CA" w:bidi="fa-IR"/>
        </w:rPr>
        <w:t>را تشکیل می</w:t>
      </w:r>
      <w:r w:rsidRPr="00FD115F">
        <w:rPr>
          <w:rFonts w:ascii="Times New Roman" w:eastAsiaTheme="minorEastAsia" w:hAnsi="Times New Roman" w:cs="B Nazanin" w:hint="cs"/>
          <w:color w:val="000000" w:themeColor="text1"/>
          <w:sz w:val="26"/>
          <w:szCs w:val="26"/>
          <w:lang w:val="en-CA" w:eastAsia="en-CA" w:bidi="fa-IR"/>
        </w:rPr>
        <w:t>‌</w:t>
      </w:r>
      <w:r w:rsidRPr="00FD115F">
        <w:rPr>
          <w:rFonts w:ascii="Times New Roman" w:eastAsiaTheme="minorEastAsia" w:hAnsi="Times New Roman" w:cs="B Nazanin"/>
          <w:color w:val="000000" w:themeColor="text1"/>
          <w:sz w:val="26"/>
          <w:szCs w:val="26"/>
          <w:rtl/>
          <w:lang w:val="en-CA" w:eastAsia="en-CA" w:bidi="fa-IR"/>
        </w:rPr>
        <w:t>دهند.</w:t>
      </w:r>
      <w:r w:rsidR="000D46CB" w:rsidRPr="00FD115F">
        <w:rPr>
          <w:rFonts w:ascii="Times New Roman" w:eastAsiaTheme="minorEastAsia" w:hAnsi="Times New Roman" w:cs="B Nazanin" w:hint="cs"/>
          <w:color w:val="000000" w:themeColor="text1"/>
          <w:sz w:val="26"/>
          <w:szCs w:val="26"/>
          <w:rtl/>
          <w:lang w:val="en-CA" w:eastAsia="en-CA" w:bidi="fa-IR"/>
        </w:rPr>
        <w:t xml:space="preserve"> </w:t>
      </w:r>
      <w:r w:rsidRPr="00FD115F">
        <w:rPr>
          <w:rFonts w:cs="B Nazanin" w:hint="cs"/>
          <w:sz w:val="26"/>
          <w:szCs w:val="26"/>
          <w:rtl/>
        </w:rPr>
        <w:t xml:space="preserve">مثال دیگر ضرورت پيشگيري </w:t>
      </w:r>
      <w:r w:rsidRPr="00FD115F">
        <w:rPr>
          <w:rFonts w:cs="B Nazanin" w:hint="cs"/>
          <w:sz w:val="26"/>
          <w:szCs w:val="26"/>
          <w:rtl/>
          <w:lang w:bidi="fa-IR"/>
        </w:rPr>
        <w:t>ژنتیکی از</w:t>
      </w:r>
      <w:r w:rsidRPr="00FD115F">
        <w:rPr>
          <w:rFonts w:cs="B Nazanin" w:hint="cs"/>
          <w:sz w:val="26"/>
          <w:szCs w:val="26"/>
          <w:rtl/>
        </w:rPr>
        <w:t xml:space="preserve"> سرطان</w:t>
      </w:r>
      <w:r w:rsidRPr="00FD115F">
        <w:rPr>
          <w:rFonts w:cs="B Nazanin" w:hint="cs"/>
          <w:sz w:val="26"/>
          <w:szCs w:val="26"/>
          <w:rtl/>
        </w:rPr>
        <w:softHyphen/>
        <w:t>های ارثی فامیلی است. همانطور که اشاره شد بطور تقریبی، 10% از  سرطان پستان</w:t>
      </w:r>
      <w:r w:rsidR="008B078E" w:rsidRPr="00FD115F">
        <w:rPr>
          <w:rFonts w:cs="B Nazanin" w:hint="cs"/>
          <w:sz w:val="26"/>
          <w:szCs w:val="26"/>
          <w:rtl/>
        </w:rPr>
        <w:t xml:space="preserve"> و درصد بیشتری از سرطان کولون</w:t>
      </w:r>
      <w:r w:rsidRPr="00FD115F">
        <w:rPr>
          <w:rFonts w:cs="B Nazanin" w:hint="cs"/>
          <w:sz w:val="26"/>
          <w:szCs w:val="26"/>
          <w:rtl/>
        </w:rPr>
        <w:t xml:space="preserve"> از نوع ارثی و فامیلی هستند و با استفاده از ابزار مشاوره ژنتیک و آزمایش ژنتیک و شناسایی افراد در معرض خطر در خانواده و خویشان، امکان پیشگیری اولیه این سرطان</w:t>
      </w:r>
      <w:r w:rsidRPr="00FD115F">
        <w:rPr>
          <w:rFonts w:cs="B Nazanin" w:hint="cs"/>
          <w:sz w:val="26"/>
          <w:szCs w:val="26"/>
          <w:rtl/>
        </w:rPr>
        <w:softHyphen/>
        <w:t>ها فراهم می</w:t>
      </w:r>
      <w:r w:rsidRPr="00FD115F">
        <w:rPr>
          <w:rFonts w:cs="B Nazanin" w:hint="cs"/>
          <w:sz w:val="26"/>
          <w:szCs w:val="26"/>
          <w:rtl/>
        </w:rPr>
        <w:softHyphen/>
        <w:t>شود</w:t>
      </w:r>
      <w:r w:rsidR="008B078E" w:rsidRPr="00FD115F">
        <w:rPr>
          <w:rFonts w:cs="B Nazanin" w:hint="cs"/>
          <w:sz w:val="26"/>
          <w:szCs w:val="26"/>
          <w:rtl/>
        </w:rPr>
        <w:t>.</w:t>
      </w:r>
    </w:p>
    <w:p w:rsidR="00DF798A" w:rsidRPr="00B910C3" w:rsidRDefault="00216C9B" w:rsidP="00216C9B">
      <w:pPr>
        <w:pStyle w:val="Heading1"/>
        <w:bidi/>
        <w:contextualSpacing/>
        <w:rPr>
          <w:rFonts w:asciiTheme="majorBidi" w:eastAsia="Times New Roman" w:hAnsiTheme="majorBidi" w:cs="B Titr"/>
          <w:b/>
          <w:bCs/>
          <w:sz w:val="28"/>
          <w:szCs w:val="28"/>
          <w:rtl/>
        </w:rPr>
      </w:pPr>
      <w:bookmarkStart w:id="25" w:name="_Toc535416534"/>
      <w:bookmarkStart w:id="26" w:name="_Toc2761713"/>
      <w:r>
        <w:rPr>
          <w:rFonts w:cs="B Titr" w:hint="cs"/>
          <w:b/>
          <w:bCs/>
          <w:sz w:val="28"/>
          <w:szCs w:val="28"/>
          <w:rtl/>
          <w:lang w:bidi="fa-IR"/>
        </w:rPr>
        <w:t>بخش</w:t>
      </w:r>
      <w:r w:rsidR="008A7096" w:rsidRPr="00B910C3">
        <w:rPr>
          <w:rFonts w:cs="B Titr" w:hint="cs"/>
          <w:b/>
          <w:bCs/>
          <w:sz w:val="28"/>
          <w:szCs w:val="28"/>
          <w:rtl/>
          <w:lang w:bidi="fa-IR"/>
        </w:rPr>
        <w:t xml:space="preserve"> </w:t>
      </w:r>
      <w:r w:rsidR="0012451E" w:rsidRPr="00B910C3">
        <w:rPr>
          <w:rFonts w:cs="B Titr" w:hint="cs"/>
          <w:b/>
          <w:bCs/>
          <w:sz w:val="28"/>
          <w:szCs w:val="28"/>
          <w:rtl/>
          <w:lang w:bidi="fa-IR"/>
        </w:rPr>
        <w:t>دوم)</w:t>
      </w:r>
      <w:r w:rsidR="008A7096" w:rsidRPr="00B910C3">
        <w:rPr>
          <w:rFonts w:cs="B Titr" w:hint="cs"/>
          <w:b/>
          <w:bCs/>
          <w:sz w:val="28"/>
          <w:szCs w:val="28"/>
          <w:rtl/>
          <w:lang w:bidi="fa-IR"/>
        </w:rPr>
        <w:t xml:space="preserve"> </w:t>
      </w:r>
      <w:r w:rsidR="00DF798A" w:rsidRPr="00B910C3">
        <w:rPr>
          <w:rFonts w:asciiTheme="majorBidi" w:eastAsia="Times New Roman" w:hAnsiTheme="majorBidi" w:cs="B Titr" w:hint="cs"/>
          <w:b/>
          <w:bCs/>
          <w:sz w:val="28"/>
          <w:szCs w:val="28"/>
          <w:rtl/>
        </w:rPr>
        <w:t>برنامه ژنتیک اجتماعی</w:t>
      </w:r>
      <w:r w:rsidR="0012451E" w:rsidRPr="00B910C3">
        <w:rPr>
          <w:rFonts w:asciiTheme="majorBidi" w:eastAsia="Times New Roman" w:hAnsiTheme="majorBidi" w:cs="B Titr" w:hint="cs"/>
          <w:b/>
          <w:bCs/>
          <w:sz w:val="28"/>
          <w:szCs w:val="28"/>
          <w:rtl/>
        </w:rPr>
        <w:t xml:space="preserve">: اهداف و </w:t>
      </w:r>
      <w:r w:rsidR="00553CE7" w:rsidRPr="00B910C3">
        <w:rPr>
          <w:rFonts w:asciiTheme="majorBidi" w:eastAsia="Times New Roman" w:hAnsiTheme="majorBidi" w:cs="B Titr" w:hint="cs"/>
          <w:b/>
          <w:bCs/>
          <w:sz w:val="28"/>
          <w:szCs w:val="28"/>
          <w:rtl/>
        </w:rPr>
        <w:t>راهبردهای برنامه</w:t>
      </w:r>
      <w:bookmarkEnd w:id="25"/>
      <w:bookmarkEnd w:id="26"/>
      <w:r w:rsidR="00553CE7" w:rsidRPr="00B910C3">
        <w:rPr>
          <w:rFonts w:asciiTheme="majorBidi" w:eastAsia="Times New Roman" w:hAnsiTheme="majorBidi" w:cs="B Titr" w:hint="cs"/>
          <w:b/>
          <w:bCs/>
          <w:sz w:val="28"/>
          <w:szCs w:val="28"/>
          <w:rtl/>
        </w:rPr>
        <w:t xml:space="preserve"> </w:t>
      </w:r>
      <w:r w:rsidR="0012451E" w:rsidRPr="00B910C3">
        <w:rPr>
          <w:rFonts w:asciiTheme="majorBidi" w:eastAsia="Times New Roman" w:hAnsiTheme="majorBidi" w:cs="B Titr" w:hint="cs"/>
          <w:b/>
          <w:bCs/>
          <w:sz w:val="28"/>
          <w:szCs w:val="28"/>
          <w:rtl/>
        </w:rPr>
        <w:t xml:space="preserve"> </w:t>
      </w:r>
    </w:p>
    <w:p w:rsidR="000D46CB" w:rsidRPr="00B910C3" w:rsidRDefault="000D46CB" w:rsidP="00216C9B">
      <w:pPr>
        <w:bidi/>
        <w:contextualSpacing/>
        <w:rPr>
          <w:rFonts w:cs="B Nazanin"/>
          <w:rtl/>
        </w:rPr>
      </w:pPr>
    </w:p>
    <w:p w:rsidR="000449D4" w:rsidRPr="00FD115F" w:rsidRDefault="000449D4" w:rsidP="00216C9B">
      <w:pPr>
        <w:bidi/>
        <w:spacing w:after="0"/>
        <w:contextualSpacing/>
        <w:jc w:val="both"/>
        <w:rPr>
          <w:rFonts w:asciiTheme="majorBidi" w:eastAsia="Times New Roman" w:hAnsiTheme="majorBidi" w:cs="B Nazanin"/>
          <w:sz w:val="26"/>
          <w:szCs w:val="26"/>
          <w:rtl/>
        </w:rPr>
      </w:pPr>
      <w:r w:rsidRPr="00FD115F">
        <w:rPr>
          <w:rFonts w:asciiTheme="majorBidi" w:eastAsia="Times New Roman" w:hAnsiTheme="majorBidi" w:cs="B Nazanin"/>
          <w:sz w:val="26"/>
          <w:szCs w:val="26"/>
          <w:rtl/>
        </w:rPr>
        <w:t xml:space="preserve">سازمان جهانی بهداشت </w:t>
      </w:r>
      <w:r w:rsidRPr="00FD115F">
        <w:rPr>
          <w:rFonts w:asciiTheme="majorBidi" w:eastAsia="Times New Roman" w:hAnsiTheme="majorBidi" w:cs="B Nazanin" w:hint="cs"/>
          <w:sz w:val="26"/>
          <w:szCs w:val="26"/>
          <w:rtl/>
        </w:rPr>
        <w:t>«</w:t>
      </w:r>
      <w:r w:rsidRPr="00FD115F">
        <w:rPr>
          <w:rFonts w:asciiTheme="majorBidi" w:eastAsia="Times New Roman" w:hAnsiTheme="majorBidi" w:cs="B Nazanin"/>
          <w:sz w:val="26"/>
          <w:szCs w:val="26"/>
          <w:rtl/>
        </w:rPr>
        <w:t>ژنتیک اجتماعی</w:t>
      </w:r>
      <w:r w:rsidRPr="00FD115F">
        <w:rPr>
          <w:rFonts w:asciiTheme="majorBidi" w:eastAsia="Times New Roman" w:hAnsiTheme="majorBidi" w:cs="B Nazanin" w:hint="cs"/>
          <w:sz w:val="26"/>
          <w:szCs w:val="26"/>
          <w:rtl/>
        </w:rPr>
        <w:t>»</w:t>
      </w:r>
      <w:r w:rsidRPr="00FD115F">
        <w:rPr>
          <w:rFonts w:asciiTheme="majorBidi" w:eastAsia="Times New Roman" w:hAnsiTheme="majorBidi" w:cs="B Nazanin"/>
          <w:sz w:val="26"/>
          <w:szCs w:val="26"/>
          <w:rtl/>
        </w:rPr>
        <w:t xml:space="preserve"> را به عنوان هنر و علم پاسخگویی به مطالبات ژنتیک عموم از طریق کاربرد </w:t>
      </w:r>
      <w:r w:rsidR="00337725" w:rsidRPr="00FD115F">
        <w:rPr>
          <w:rFonts w:asciiTheme="majorBidi" w:eastAsia="Times New Roman" w:hAnsiTheme="majorBidi" w:cs="B Nazanin" w:hint="cs"/>
          <w:sz w:val="26"/>
          <w:szCs w:val="26"/>
          <w:rtl/>
        </w:rPr>
        <w:t>کاربردی و مقرون به صرفه</w:t>
      </w:r>
      <w:r w:rsidRPr="00FD115F">
        <w:rPr>
          <w:rFonts w:asciiTheme="majorBidi" w:eastAsia="Times New Roman" w:hAnsiTheme="majorBidi" w:cs="B Nazanin"/>
          <w:sz w:val="26"/>
          <w:szCs w:val="26"/>
          <w:rtl/>
        </w:rPr>
        <w:t xml:space="preserve"> دانش </w:t>
      </w:r>
      <w:r w:rsidRPr="00FD115F">
        <w:rPr>
          <w:rFonts w:asciiTheme="majorBidi" w:eastAsia="Times New Roman" w:hAnsiTheme="majorBidi" w:cs="B Nazanin" w:hint="cs"/>
          <w:sz w:val="26"/>
          <w:szCs w:val="26"/>
          <w:rtl/>
        </w:rPr>
        <w:t xml:space="preserve">و </w:t>
      </w:r>
      <w:r w:rsidRPr="00FD115F">
        <w:rPr>
          <w:rFonts w:asciiTheme="majorBidi" w:eastAsia="Times New Roman" w:hAnsiTheme="majorBidi" w:cs="B Nazanin"/>
          <w:sz w:val="26"/>
          <w:szCs w:val="26"/>
          <w:rtl/>
        </w:rPr>
        <w:t>تکنولوژی ژنتیک براي ارائه خدمات</w:t>
      </w:r>
      <w:r w:rsidRPr="00FD115F">
        <w:rPr>
          <w:rFonts w:asciiTheme="majorBidi" w:eastAsia="Times New Roman" w:hAnsiTheme="majorBidi" w:cs="B Nazanin" w:hint="cs"/>
          <w:sz w:val="26"/>
          <w:szCs w:val="26"/>
          <w:rtl/>
        </w:rPr>
        <w:t xml:space="preserve"> </w:t>
      </w:r>
      <w:r w:rsidRPr="00FD115F">
        <w:rPr>
          <w:rFonts w:asciiTheme="majorBidi" w:eastAsia="Times New Roman" w:hAnsiTheme="majorBidi" w:cs="B Nazanin"/>
          <w:sz w:val="26"/>
          <w:szCs w:val="26"/>
          <w:rtl/>
        </w:rPr>
        <w:t>مورد نياز در سطح جامعه معرفي نموده است.</w:t>
      </w:r>
    </w:p>
    <w:p w:rsidR="000449D4" w:rsidRPr="00FD115F" w:rsidRDefault="000449D4" w:rsidP="00216C9B">
      <w:pPr>
        <w:bidi/>
        <w:spacing w:after="0"/>
        <w:contextualSpacing/>
        <w:jc w:val="both"/>
        <w:rPr>
          <w:rFonts w:asciiTheme="majorBidi" w:eastAsia="Times New Roman" w:hAnsiTheme="majorBidi" w:cs="B Nazanin"/>
          <w:sz w:val="26"/>
          <w:szCs w:val="26"/>
          <w:rtl/>
        </w:rPr>
      </w:pPr>
      <w:r w:rsidRPr="00FD115F">
        <w:rPr>
          <w:rFonts w:asciiTheme="majorBidi" w:eastAsia="Times New Roman" w:hAnsiTheme="majorBidi" w:cs="B Nazanin"/>
          <w:sz w:val="26"/>
          <w:szCs w:val="26"/>
          <w:rtl/>
        </w:rPr>
        <w:t xml:space="preserve">در این </w:t>
      </w:r>
      <w:r w:rsidRPr="00FD115F">
        <w:rPr>
          <w:rFonts w:asciiTheme="majorBidi" w:eastAsia="Times New Roman" w:hAnsiTheme="majorBidi" w:cs="B Nazanin" w:hint="cs"/>
          <w:sz w:val="26"/>
          <w:szCs w:val="26"/>
          <w:rtl/>
        </w:rPr>
        <w:t>زمینه</w:t>
      </w:r>
      <w:r w:rsidRPr="00FD115F">
        <w:rPr>
          <w:rFonts w:asciiTheme="majorBidi" w:eastAsia="Times New Roman" w:hAnsiTheme="majorBidi" w:cs="B Nazanin"/>
          <w:sz w:val="26"/>
          <w:szCs w:val="26"/>
          <w:rtl/>
        </w:rPr>
        <w:t xml:space="preserve"> طراحی و راه اندازی خدمات ژنتیک اجتماعی در کشورهای با درآمد کم و متوسط با تکیه بر محورهای زیر توصیه شده است:</w:t>
      </w:r>
    </w:p>
    <w:p w:rsidR="000449D4" w:rsidRPr="00FD115F" w:rsidRDefault="000449D4" w:rsidP="00175973">
      <w:pPr>
        <w:numPr>
          <w:ilvl w:val="0"/>
          <w:numId w:val="17"/>
        </w:numPr>
        <w:bidi/>
        <w:spacing w:after="0" w:line="276" w:lineRule="auto"/>
        <w:ind w:left="360"/>
        <w:contextualSpacing/>
        <w:jc w:val="both"/>
        <w:rPr>
          <w:rFonts w:asciiTheme="majorBidi" w:eastAsia="Times New Roman" w:hAnsiTheme="majorBidi" w:cs="B Nazanin"/>
          <w:sz w:val="26"/>
          <w:szCs w:val="26"/>
        </w:rPr>
      </w:pPr>
      <w:r w:rsidRPr="00FD115F">
        <w:rPr>
          <w:rFonts w:asciiTheme="majorBidi" w:eastAsia="Times New Roman" w:hAnsiTheme="majorBidi" w:cs="B Nazanin"/>
          <w:sz w:val="26"/>
          <w:szCs w:val="26"/>
          <w:rtl/>
        </w:rPr>
        <w:t xml:space="preserve">خدمات ژنتیک ادغام یافته در خدمات بهداشتی اولیه </w:t>
      </w:r>
      <w:r w:rsidRPr="00FD115F">
        <w:rPr>
          <w:rFonts w:asciiTheme="majorBidi" w:eastAsia="Times New Roman" w:hAnsiTheme="majorBidi" w:cs="B Nazanin"/>
          <w:sz w:val="26"/>
          <w:szCs w:val="26"/>
          <w:rtl/>
          <w:lang w:bidi="he-IL"/>
        </w:rPr>
        <w:t>(</w:t>
      </w:r>
      <w:r w:rsidRPr="00FD115F">
        <w:rPr>
          <w:rFonts w:asciiTheme="majorBidi" w:eastAsia="Times New Roman" w:hAnsiTheme="majorBidi" w:cs="B Nazanin"/>
          <w:sz w:val="26"/>
          <w:szCs w:val="26"/>
        </w:rPr>
        <w:t>PHC</w:t>
      </w:r>
      <w:r w:rsidRPr="00FD115F">
        <w:rPr>
          <w:rFonts w:asciiTheme="majorBidi" w:eastAsia="Times New Roman" w:hAnsiTheme="majorBidi" w:cs="B Nazanin"/>
          <w:sz w:val="26"/>
          <w:szCs w:val="26"/>
          <w:rtl/>
          <w:lang w:bidi="he-IL"/>
        </w:rPr>
        <w:t>)</w:t>
      </w:r>
      <w:r w:rsidRPr="00FD115F">
        <w:rPr>
          <w:rFonts w:asciiTheme="majorBidi" w:eastAsia="Times New Roman" w:hAnsiTheme="majorBidi" w:cs="B Nazanin" w:hint="cs"/>
          <w:sz w:val="26"/>
          <w:szCs w:val="26"/>
          <w:rtl/>
        </w:rPr>
        <w:t xml:space="preserve"> و سازماندهی ارجاع</w:t>
      </w:r>
    </w:p>
    <w:p w:rsidR="000449D4" w:rsidRPr="00FD115F" w:rsidRDefault="000449D4" w:rsidP="00175973">
      <w:pPr>
        <w:numPr>
          <w:ilvl w:val="0"/>
          <w:numId w:val="17"/>
        </w:numPr>
        <w:bidi/>
        <w:spacing w:after="0" w:line="276" w:lineRule="auto"/>
        <w:ind w:left="360"/>
        <w:contextualSpacing/>
        <w:jc w:val="both"/>
        <w:rPr>
          <w:rFonts w:asciiTheme="majorBidi" w:eastAsia="Times New Roman" w:hAnsiTheme="majorBidi" w:cs="B Nazanin"/>
          <w:sz w:val="26"/>
          <w:szCs w:val="26"/>
        </w:rPr>
      </w:pPr>
      <w:r w:rsidRPr="00FD115F">
        <w:rPr>
          <w:rFonts w:asciiTheme="majorBidi" w:eastAsia="Times New Roman" w:hAnsiTheme="majorBidi" w:cs="B Nazanin"/>
          <w:sz w:val="26"/>
          <w:szCs w:val="26"/>
          <w:rtl/>
        </w:rPr>
        <w:t>بررسی و مطالعه تعیین</w:t>
      </w:r>
      <w:r w:rsidRPr="00FD115F">
        <w:rPr>
          <w:rFonts w:asciiTheme="majorBidi" w:eastAsia="Times New Roman" w:hAnsiTheme="majorBidi" w:cs="B Nazanin" w:hint="cs"/>
          <w:sz w:val="26"/>
          <w:szCs w:val="26"/>
          <w:rtl/>
        </w:rPr>
        <w:t>‌</w:t>
      </w:r>
      <w:r w:rsidRPr="00FD115F">
        <w:rPr>
          <w:rFonts w:asciiTheme="majorBidi" w:eastAsia="Times New Roman" w:hAnsiTheme="majorBidi" w:cs="B Nazanin"/>
          <w:sz w:val="26"/>
          <w:szCs w:val="26"/>
          <w:rtl/>
        </w:rPr>
        <w:t>کننده</w:t>
      </w:r>
      <w:r w:rsidRPr="00FD115F">
        <w:rPr>
          <w:rFonts w:asciiTheme="majorBidi" w:eastAsia="Times New Roman" w:hAnsiTheme="majorBidi" w:cs="B Nazanin" w:hint="cs"/>
          <w:sz w:val="26"/>
          <w:szCs w:val="26"/>
          <w:rtl/>
        </w:rPr>
        <w:t>‌</w:t>
      </w:r>
      <w:r w:rsidRPr="00FD115F">
        <w:rPr>
          <w:rFonts w:asciiTheme="majorBidi" w:eastAsia="Times New Roman" w:hAnsiTheme="majorBidi" w:cs="B Nazanin"/>
          <w:sz w:val="26"/>
          <w:szCs w:val="26"/>
          <w:rtl/>
        </w:rPr>
        <w:t>های ژنتیکی بیماری</w:t>
      </w:r>
      <w:r w:rsidRPr="00FD115F">
        <w:rPr>
          <w:rFonts w:asciiTheme="majorBidi" w:eastAsia="Times New Roman" w:hAnsiTheme="majorBidi" w:cs="B Nazanin" w:hint="cs"/>
          <w:sz w:val="26"/>
          <w:szCs w:val="26"/>
          <w:rtl/>
        </w:rPr>
        <w:t>‌</w:t>
      </w:r>
      <w:r w:rsidRPr="00FD115F">
        <w:rPr>
          <w:rFonts w:asciiTheme="majorBidi" w:eastAsia="Times New Roman" w:hAnsiTheme="majorBidi" w:cs="B Nazanin"/>
          <w:sz w:val="26"/>
          <w:szCs w:val="26"/>
          <w:rtl/>
        </w:rPr>
        <w:t>های غیرواگیر شایع و بیماری</w:t>
      </w:r>
      <w:r w:rsidRPr="00FD115F">
        <w:rPr>
          <w:rFonts w:asciiTheme="majorBidi" w:eastAsia="Times New Roman" w:hAnsiTheme="majorBidi" w:cs="B Nazanin" w:hint="cs"/>
          <w:sz w:val="26"/>
          <w:szCs w:val="26"/>
          <w:rtl/>
        </w:rPr>
        <w:t>‌</w:t>
      </w:r>
      <w:r w:rsidRPr="00FD115F">
        <w:rPr>
          <w:rFonts w:asciiTheme="majorBidi" w:eastAsia="Times New Roman" w:hAnsiTheme="majorBidi" w:cs="B Nazanin"/>
          <w:sz w:val="26"/>
          <w:szCs w:val="26"/>
          <w:rtl/>
        </w:rPr>
        <w:t xml:space="preserve">های ارثی </w:t>
      </w:r>
      <w:r w:rsidRPr="00FD115F">
        <w:rPr>
          <w:rFonts w:asciiTheme="majorBidi" w:eastAsia="Times New Roman" w:hAnsiTheme="majorBidi" w:cs="B Nazanin" w:hint="cs"/>
          <w:sz w:val="26"/>
          <w:szCs w:val="26"/>
          <w:rtl/>
        </w:rPr>
        <w:t>ژنتیکی</w:t>
      </w:r>
    </w:p>
    <w:p w:rsidR="00E940D9" w:rsidRDefault="00337725" w:rsidP="00216C9B">
      <w:pPr>
        <w:pStyle w:val="ListParagraph"/>
        <w:bidi/>
        <w:spacing w:after="0"/>
        <w:ind w:left="0"/>
        <w:jc w:val="both"/>
        <w:rPr>
          <w:rFonts w:asciiTheme="minorBidi" w:hAnsiTheme="minorBidi" w:cs="B Nazanin"/>
          <w:sz w:val="26"/>
          <w:szCs w:val="26"/>
          <w:rtl/>
        </w:rPr>
      </w:pPr>
      <w:r w:rsidRPr="00FD115F">
        <w:rPr>
          <w:rFonts w:asciiTheme="majorBidi" w:eastAsia="Times New Roman" w:hAnsiTheme="majorBidi" w:cs="B Nazanin" w:hint="cs"/>
          <w:sz w:val="26"/>
          <w:szCs w:val="26"/>
          <w:rtl/>
        </w:rPr>
        <w:t xml:space="preserve">بنابراین </w:t>
      </w:r>
      <w:r w:rsidR="00DF798A" w:rsidRPr="00FD115F">
        <w:rPr>
          <w:rFonts w:asciiTheme="majorBidi" w:eastAsia="Times New Roman" w:hAnsiTheme="majorBidi" w:cs="B Nazanin" w:hint="cs"/>
          <w:sz w:val="26"/>
          <w:szCs w:val="26"/>
          <w:rtl/>
        </w:rPr>
        <w:t>ژنتیک اجتماعی برنامه عرضه</w:t>
      </w:r>
      <w:r w:rsidR="00DF798A" w:rsidRPr="00FD115F">
        <w:rPr>
          <w:rFonts w:asciiTheme="majorBidi" w:eastAsia="Times New Roman" w:hAnsiTheme="majorBidi" w:cs="B Nazanin"/>
          <w:sz w:val="26"/>
          <w:szCs w:val="26"/>
          <w:rtl/>
        </w:rPr>
        <w:t xml:space="preserve"> </w:t>
      </w:r>
      <w:r w:rsidR="00DF798A" w:rsidRPr="00FD115F">
        <w:rPr>
          <w:rFonts w:asciiTheme="majorBidi" w:eastAsia="Times New Roman" w:hAnsiTheme="majorBidi" w:cs="B Nazanin" w:hint="cs"/>
          <w:sz w:val="26"/>
          <w:szCs w:val="26"/>
          <w:rtl/>
        </w:rPr>
        <w:t>خدمات ژنتیک سلامت به صورت نظام‌مند و عادلانه، در قالب ارجاعات سازمان یافته در سه سطح ارائه خدمت برای عموم جامعه و گروه</w:t>
      </w:r>
      <w:r w:rsidR="00DF798A" w:rsidRPr="00FD115F">
        <w:rPr>
          <w:rFonts w:asciiTheme="majorBidi" w:eastAsia="Times New Roman" w:hAnsiTheme="majorBidi" w:cs="B Nazanin" w:hint="eastAsia"/>
          <w:sz w:val="26"/>
          <w:szCs w:val="26"/>
          <w:rtl/>
        </w:rPr>
        <w:t>‌</w:t>
      </w:r>
      <w:r w:rsidR="00DF798A" w:rsidRPr="00FD115F">
        <w:rPr>
          <w:rFonts w:asciiTheme="majorBidi" w:eastAsia="Times New Roman" w:hAnsiTheme="majorBidi" w:cs="B Nazanin" w:hint="cs"/>
          <w:sz w:val="26"/>
          <w:szCs w:val="26"/>
          <w:rtl/>
        </w:rPr>
        <w:t>های در معرض خطر است. هدف غایی این برنامه پیشگیری از بروز و کاهش معلولیت</w:t>
      </w:r>
      <w:r w:rsidR="00DF798A" w:rsidRPr="00FD115F">
        <w:rPr>
          <w:rFonts w:asciiTheme="majorBidi" w:eastAsia="Times New Roman" w:hAnsiTheme="majorBidi" w:cs="B Nazanin" w:hint="eastAsia"/>
          <w:sz w:val="26"/>
          <w:szCs w:val="26"/>
          <w:rtl/>
        </w:rPr>
        <w:t>‌</w:t>
      </w:r>
      <w:r w:rsidR="00DF798A" w:rsidRPr="00FD115F">
        <w:rPr>
          <w:rFonts w:asciiTheme="majorBidi" w:eastAsia="Times New Roman" w:hAnsiTheme="majorBidi" w:cs="B Nazanin" w:hint="cs"/>
          <w:sz w:val="26"/>
          <w:szCs w:val="26"/>
          <w:rtl/>
        </w:rPr>
        <w:t>های ناشی از بیماری</w:t>
      </w:r>
      <w:r w:rsidR="00DF798A" w:rsidRPr="00FD115F">
        <w:rPr>
          <w:rFonts w:asciiTheme="majorBidi" w:eastAsia="Times New Roman" w:hAnsiTheme="majorBidi" w:cs="B Nazanin" w:hint="eastAsia"/>
          <w:sz w:val="26"/>
          <w:szCs w:val="26"/>
          <w:rtl/>
        </w:rPr>
        <w:t>‌</w:t>
      </w:r>
      <w:r w:rsidR="00DF798A" w:rsidRPr="00FD115F">
        <w:rPr>
          <w:rFonts w:asciiTheme="majorBidi" w:eastAsia="Times New Roman" w:hAnsiTheme="majorBidi" w:cs="B Nazanin" w:hint="cs"/>
          <w:sz w:val="26"/>
          <w:szCs w:val="26"/>
          <w:rtl/>
        </w:rPr>
        <w:t xml:space="preserve">های ژنتیک شایع و مهم در </w:t>
      </w:r>
      <w:r w:rsidR="00A869DD" w:rsidRPr="00FD115F">
        <w:rPr>
          <w:rFonts w:asciiTheme="majorBidi" w:eastAsia="Times New Roman" w:hAnsiTheme="majorBidi" w:cs="B Nazanin" w:hint="cs"/>
          <w:sz w:val="26"/>
          <w:szCs w:val="26"/>
          <w:rtl/>
        </w:rPr>
        <w:t xml:space="preserve">نوزادان، </w:t>
      </w:r>
      <w:r w:rsidR="00DF798A" w:rsidRPr="00FD115F">
        <w:rPr>
          <w:rFonts w:asciiTheme="majorBidi" w:eastAsia="Times New Roman" w:hAnsiTheme="majorBidi" w:cs="B Nazanin" w:hint="cs"/>
          <w:sz w:val="26"/>
          <w:szCs w:val="26"/>
          <w:rtl/>
        </w:rPr>
        <w:t>کودکان و بزرگسالان است.</w:t>
      </w:r>
      <w:r w:rsidR="00CC6054" w:rsidRPr="00FD115F">
        <w:rPr>
          <w:rFonts w:asciiTheme="majorBidi" w:eastAsia="Times New Roman" w:hAnsiTheme="majorBidi" w:cs="B Nazanin" w:hint="cs"/>
          <w:sz w:val="26"/>
          <w:szCs w:val="26"/>
          <w:rtl/>
        </w:rPr>
        <w:t xml:space="preserve"> فهرست </w:t>
      </w:r>
      <w:r w:rsidR="00E940D9" w:rsidRPr="00FD115F">
        <w:rPr>
          <w:rFonts w:asciiTheme="minorBidi" w:hAnsiTheme="minorBidi" w:cs="B Nazanin" w:hint="cs"/>
          <w:sz w:val="26"/>
          <w:szCs w:val="26"/>
          <w:rtl/>
        </w:rPr>
        <w:t xml:space="preserve">بیماری‌های هدف برنامه ژنتیک اجتماعی ایران در جدول شماره </w:t>
      </w:r>
      <w:r w:rsidR="00EC2F9F" w:rsidRPr="00FD115F">
        <w:rPr>
          <w:rFonts w:asciiTheme="minorBidi" w:hAnsiTheme="minorBidi" w:cs="B Nazanin" w:hint="cs"/>
          <w:sz w:val="26"/>
          <w:szCs w:val="26"/>
          <w:rtl/>
        </w:rPr>
        <w:t>1</w:t>
      </w:r>
      <w:r w:rsidR="00E940D9" w:rsidRPr="00FD115F">
        <w:rPr>
          <w:rFonts w:asciiTheme="minorBidi" w:hAnsiTheme="minorBidi" w:cs="B Nazanin" w:hint="cs"/>
          <w:sz w:val="26"/>
          <w:szCs w:val="26"/>
          <w:rtl/>
        </w:rPr>
        <w:t xml:space="preserve"> آمده است.</w:t>
      </w:r>
    </w:p>
    <w:p w:rsidR="00C96C30" w:rsidRDefault="00C96C30" w:rsidP="00216C9B">
      <w:pPr>
        <w:pStyle w:val="ListParagraph"/>
        <w:bidi/>
        <w:spacing w:after="0"/>
        <w:ind w:left="0"/>
        <w:jc w:val="both"/>
        <w:rPr>
          <w:rFonts w:asciiTheme="minorBidi" w:hAnsiTheme="minorBidi" w:cs="B Nazanin"/>
          <w:sz w:val="26"/>
          <w:szCs w:val="26"/>
          <w:rtl/>
        </w:rPr>
      </w:pPr>
    </w:p>
    <w:tbl>
      <w:tblPr>
        <w:tblStyle w:val="ListTable4-Accent1"/>
        <w:bidiVisual/>
        <w:tblW w:w="5000" w:type="pct"/>
        <w:tblLook w:val="0420" w:firstRow="1" w:lastRow="0" w:firstColumn="0" w:lastColumn="0" w:noHBand="0" w:noVBand="1"/>
      </w:tblPr>
      <w:tblGrid>
        <w:gridCol w:w="1593"/>
        <w:gridCol w:w="4781"/>
        <w:gridCol w:w="2256"/>
      </w:tblGrid>
      <w:tr w:rsidR="002F1E90" w:rsidRPr="00FD115F" w:rsidTr="00B97448">
        <w:trPr>
          <w:cnfStyle w:val="100000000000" w:firstRow="1" w:lastRow="0" w:firstColumn="0" w:lastColumn="0" w:oddVBand="0" w:evenVBand="0" w:oddHBand="0" w:evenHBand="0" w:firstRowFirstColumn="0" w:firstRowLastColumn="0" w:lastRowFirstColumn="0" w:lastRowLastColumn="0"/>
          <w:trHeight w:val="386"/>
        </w:trPr>
        <w:tc>
          <w:tcPr>
            <w:tcW w:w="5000" w:type="pct"/>
            <w:gridSpan w:val="3"/>
          </w:tcPr>
          <w:p w:rsidR="00ED5B3D" w:rsidRPr="00FD115F" w:rsidRDefault="0040750A" w:rsidP="00216C9B">
            <w:pPr>
              <w:bidi/>
              <w:contextualSpacing/>
              <w:jc w:val="center"/>
              <w:rPr>
                <w:rFonts w:eastAsiaTheme="minorEastAsia" w:cs="B Nazanin"/>
                <w:color w:val="auto"/>
                <w:sz w:val="26"/>
                <w:szCs w:val="26"/>
                <w:rtl/>
                <w:lang w:val="en-CA" w:eastAsia="en-CA" w:bidi="fa-IR"/>
              </w:rPr>
            </w:pPr>
            <w:r w:rsidRPr="00FD115F">
              <w:rPr>
                <w:rFonts w:eastAsiaTheme="minorEastAsia" w:cs="B Nazanin" w:hint="cs"/>
                <w:color w:val="auto"/>
                <w:sz w:val="26"/>
                <w:szCs w:val="26"/>
                <w:rtl/>
                <w:lang w:val="en-CA" w:eastAsia="en-CA" w:bidi="fa-IR"/>
              </w:rPr>
              <w:t xml:space="preserve">جدول 1: </w:t>
            </w:r>
            <w:r w:rsidR="00ED5B3D" w:rsidRPr="00FD115F">
              <w:rPr>
                <w:rFonts w:eastAsiaTheme="minorEastAsia" w:cs="B Nazanin" w:hint="cs"/>
                <w:color w:val="auto"/>
                <w:sz w:val="26"/>
                <w:szCs w:val="26"/>
                <w:rtl/>
                <w:lang w:val="en-CA" w:eastAsia="en-CA" w:bidi="fa-IR"/>
              </w:rPr>
              <w:t>بیماری‌های</w:t>
            </w:r>
            <w:r w:rsidR="00ED5B3D" w:rsidRPr="00FD115F">
              <w:rPr>
                <w:rFonts w:eastAsiaTheme="minorEastAsia" w:cs="B Nazanin"/>
                <w:color w:val="auto"/>
                <w:sz w:val="26"/>
                <w:szCs w:val="26"/>
                <w:lang w:val="en-CA" w:eastAsia="en-CA" w:bidi="fa-IR"/>
              </w:rPr>
              <w:t xml:space="preserve"> </w:t>
            </w:r>
            <w:r w:rsidR="00ED5B3D" w:rsidRPr="00FD115F">
              <w:rPr>
                <w:rFonts w:eastAsiaTheme="minorEastAsia" w:cs="B Nazanin" w:hint="cs"/>
                <w:color w:val="auto"/>
                <w:sz w:val="26"/>
                <w:szCs w:val="26"/>
                <w:rtl/>
                <w:lang w:val="en-CA" w:eastAsia="en-CA" w:bidi="fa-IR"/>
              </w:rPr>
              <w:t xml:space="preserve">فعلی هدف برنامه ژنتیک اجتماعی </w:t>
            </w:r>
            <w:r w:rsidR="004A6830" w:rsidRPr="00FD115F">
              <w:rPr>
                <w:rFonts w:eastAsiaTheme="minorEastAsia" w:cs="B Nazanin" w:hint="cs"/>
                <w:color w:val="auto"/>
                <w:sz w:val="26"/>
                <w:szCs w:val="26"/>
                <w:rtl/>
                <w:lang w:val="en-CA" w:eastAsia="en-CA" w:bidi="fa-IR"/>
              </w:rPr>
              <w:t>کشور</w:t>
            </w:r>
          </w:p>
        </w:tc>
      </w:tr>
      <w:tr w:rsidR="002F1E90" w:rsidRPr="00FD115F" w:rsidTr="00B97448">
        <w:trPr>
          <w:cnfStyle w:val="000000100000" w:firstRow="0" w:lastRow="0" w:firstColumn="0" w:lastColumn="0" w:oddVBand="0" w:evenVBand="0" w:oddHBand="1" w:evenHBand="0" w:firstRowFirstColumn="0" w:firstRowLastColumn="0" w:lastRowFirstColumn="0" w:lastRowLastColumn="0"/>
          <w:trHeight w:val="243"/>
        </w:trPr>
        <w:tc>
          <w:tcPr>
            <w:tcW w:w="923" w:type="pct"/>
            <w:hideMark/>
          </w:tcPr>
          <w:p w:rsidR="00ED5B3D" w:rsidRPr="00FD115F" w:rsidRDefault="00ED5B3D" w:rsidP="00216C9B">
            <w:pPr>
              <w:bidi/>
              <w:contextualSpacing/>
              <w:jc w:val="both"/>
              <w:rPr>
                <w:rFonts w:eastAsiaTheme="minorEastAsia" w:cs="B Nazanin"/>
                <w:b/>
                <w:bCs/>
                <w:sz w:val="26"/>
                <w:szCs w:val="26"/>
                <w:lang w:val="en-CA" w:eastAsia="en-CA" w:bidi="fa-IR"/>
              </w:rPr>
            </w:pPr>
            <w:r w:rsidRPr="00FD115F">
              <w:rPr>
                <w:rFonts w:eastAsiaTheme="minorEastAsia" w:cs="B Nazanin" w:hint="cs"/>
                <w:b/>
                <w:bCs/>
                <w:sz w:val="26"/>
                <w:szCs w:val="26"/>
                <w:rtl/>
                <w:lang w:val="en-CA" w:eastAsia="en-CA" w:bidi="fa-IR"/>
              </w:rPr>
              <w:t>دسته</w:t>
            </w:r>
            <w:r w:rsidRPr="00FD115F">
              <w:rPr>
                <w:rFonts w:eastAsiaTheme="minorEastAsia" w:cs="B Nazanin"/>
                <w:b/>
                <w:bCs/>
                <w:sz w:val="26"/>
                <w:szCs w:val="26"/>
                <w:rtl/>
                <w:lang w:val="en-CA" w:eastAsia="en-CA" w:bidi="fa-IR"/>
              </w:rPr>
              <w:t xml:space="preserve"> بیماری</w:t>
            </w:r>
          </w:p>
        </w:tc>
        <w:tc>
          <w:tcPr>
            <w:tcW w:w="2770" w:type="pct"/>
            <w:hideMark/>
          </w:tcPr>
          <w:p w:rsidR="00ED5B3D" w:rsidRPr="00FD115F" w:rsidRDefault="00ED5B3D" w:rsidP="00216C9B">
            <w:pPr>
              <w:bidi/>
              <w:contextualSpacing/>
              <w:jc w:val="both"/>
              <w:rPr>
                <w:rFonts w:eastAsiaTheme="minorEastAsia" w:cs="B Nazanin"/>
                <w:b/>
                <w:bCs/>
                <w:sz w:val="26"/>
                <w:szCs w:val="26"/>
                <w:lang w:val="en-CA" w:eastAsia="en-CA" w:bidi="fa-IR"/>
              </w:rPr>
            </w:pPr>
            <w:r w:rsidRPr="00FD115F">
              <w:rPr>
                <w:rFonts w:eastAsiaTheme="minorEastAsia" w:cs="B Nazanin" w:hint="cs"/>
                <w:b/>
                <w:bCs/>
                <w:sz w:val="26"/>
                <w:szCs w:val="26"/>
                <w:rtl/>
                <w:lang w:val="en-CA" w:eastAsia="en-CA" w:bidi="fa-IR"/>
              </w:rPr>
              <w:t>گروه بیماری</w:t>
            </w:r>
          </w:p>
        </w:tc>
        <w:tc>
          <w:tcPr>
            <w:tcW w:w="1307" w:type="pct"/>
            <w:hideMark/>
          </w:tcPr>
          <w:p w:rsidR="00ED5B3D" w:rsidRPr="00FD115F" w:rsidRDefault="00ED5B3D" w:rsidP="00216C9B">
            <w:pPr>
              <w:bidi/>
              <w:contextualSpacing/>
              <w:jc w:val="both"/>
              <w:rPr>
                <w:rFonts w:eastAsiaTheme="minorEastAsia" w:cs="B Nazanin"/>
                <w:b/>
                <w:bCs/>
                <w:sz w:val="26"/>
                <w:szCs w:val="26"/>
                <w:lang w:val="en-CA" w:eastAsia="en-CA" w:bidi="fa-IR"/>
              </w:rPr>
            </w:pPr>
            <w:r w:rsidRPr="00FD115F">
              <w:rPr>
                <w:rFonts w:eastAsiaTheme="minorEastAsia" w:cs="B Nazanin" w:hint="cs"/>
                <w:b/>
                <w:bCs/>
                <w:sz w:val="26"/>
                <w:szCs w:val="26"/>
                <w:rtl/>
                <w:lang w:val="en-CA" w:eastAsia="en-CA" w:bidi="fa-IR"/>
              </w:rPr>
              <w:t>بیماری سرگروه</w:t>
            </w:r>
          </w:p>
        </w:tc>
      </w:tr>
      <w:tr w:rsidR="002F1E90" w:rsidRPr="00FD115F" w:rsidTr="00B97448">
        <w:trPr>
          <w:trHeight w:val="284"/>
        </w:trPr>
        <w:tc>
          <w:tcPr>
            <w:tcW w:w="923" w:type="pct"/>
            <w:vMerge w:val="restart"/>
            <w:textDirection w:val="tbRl"/>
            <w:hideMark/>
          </w:tcPr>
          <w:p w:rsidR="004A6830" w:rsidRPr="00C96C30" w:rsidRDefault="00ED5B3D" w:rsidP="00216C9B">
            <w:pPr>
              <w:bidi/>
              <w:contextualSpacing/>
              <w:jc w:val="center"/>
              <w:rPr>
                <w:rFonts w:eastAsiaTheme="minorEastAsia" w:cs="B Nazanin"/>
                <w:b/>
                <w:bCs/>
                <w:sz w:val="24"/>
                <w:szCs w:val="24"/>
                <w:rtl/>
                <w:lang w:val="en-CA" w:eastAsia="en-CA" w:bidi="fa-IR"/>
              </w:rPr>
            </w:pPr>
            <w:r w:rsidRPr="00C96C30">
              <w:rPr>
                <w:rFonts w:eastAsiaTheme="minorEastAsia" w:cs="B Nazanin" w:hint="cs"/>
                <w:b/>
                <w:bCs/>
                <w:sz w:val="24"/>
                <w:szCs w:val="24"/>
                <w:rtl/>
                <w:lang w:val="en-CA" w:eastAsia="en-CA" w:bidi="fa-IR"/>
              </w:rPr>
              <w:t>ناهنجاری های مادرزادی</w:t>
            </w:r>
          </w:p>
          <w:p w:rsidR="00ED5B3D" w:rsidRPr="00FD115F" w:rsidRDefault="00ED5B3D" w:rsidP="00216C9B">
            <w:pPr>
              <w:bidi/>
              <w:contextualSpacing/>
              <w:jc w:val="center"/>
              <w:rPr>
                <w:rFonts w:eastAsiaTheme="minorEastAsia" w:cs="B Nazanin"/>
                <w:b/>
                <w:bCs/>
                <w:sz w:val="26"/>
                <w:szCs w:val="26"/>
                <w:lang w:val="en-CA" w:eastAsia="en-CA" w:bidi="fa-IR"/>
              </w:rPr>
            </w:pPr>
            <w:r w:rsidRPr="00C96C30">
              <w:rPr>
                <w:rFonts w:eastAsiaTheme="minorEastAsia" w:cs="B Nazanin" w:hint="cs"/>
                <w:b/>
                <w:bCs/>
                <w:sz w:val="24"/>
                <w:szCs w:val="24"/>
                <w:rtl/>
                <w:lang w:val="en-CA" w:eastAsia="en-CA" w:bidi="fa-IR"/>
              </w:rPr>
              <w:t>و بیماری های ارثی ژنتیکی</w:t>
            </w:r>
          </w:p>
        </w:tc>
        <w:tc>
          <w:tcPr>
            <w:tcW w:w="2770" w:type="pct"/>
            <w:hideMark/>
          </w:tcPr>
          <w:p w:rsidR="00ED5B3D" w:rsidRPr="00FD115F" w:rsidRDefault="00ED5B3D" w:rsidP="00216C9B">
            <w:pPr>
              <w:numPr>
                <w:ilvl w:val="0"/>
                <w:numId w:val="3"/>
              </w:numPr>
              <w:bidi/>
              <w:contextualSpacing/>
              <w:jc w:val="both"/>
              <w:rPr>
                <w:rFonts w:eastAsiaTheme="minorEastAsia" w:cs="B Nazanin"/>
                <w:sz w:val="26"/>
                <w:szCs w:val="26"/>
                <w:lang w:val="en-CA" w:eastAsia="en-CA" w:bidi="fa-IR"/>
              </w:rPr>
            </w:pPr>
            <w:r w:rsidRPr="00FD115F">
              <w:rPr>
                <w:rFonts w:eastAsiaTheme="minorEastAsia" w:cs="B Nazanin" w:hint="cs"/>
                <w:sz w:val="26"/>
                <w:szCs w:val="26"/>
                <w:rtl/>
                <w:lang w:val="en-CA" w:eastAsia="en-CA" w:bidi="fa-IR"/>
              </w:rPr>
              <w:t>بیماری های خونی و هموگلوبینوپاتی های</w:t>
            </w:r>
            <w:r w:rsidRPr="00FD115F">
              <w:rPr>
                <w:rFonts w:eastAsiaTheme="minorEastAsia" w:cs="B Nazanin"/>
                <w:sz w:val="26"/>
                <w:szCs w:val="26"/>
                <w:rtl/>
                <w:lang w:val="en-CA" w:eastAsia="en-CA" w:bidi="fa-IR"/>
              </w:rPr>
              <w:t xml:space="preserve"> </w:t>
            </w:r>
            <w:r w:rsidRPr="00FD115F">
              <w:rPr>
                <w:rFonts w:eastAsiaTheme="minorEastAsia" w:cs="B Nazanin" w:hint="cs"/>
                <w:sz w:val="26"/>
                <w:szCs w:val="26"/>
                <w:rtl/>
                <w:lang w:val="en-CA" w:eastAsia="en-CA" w:bidi="fa-IR"/>
              </w:rPr>
              <w:t>شایع ارثی</w:t>
            </w:r>
          </w:p>
        </w:tc>
        <w:tc>
          <w:tcPr>
            <w:tcW w:w="1307" w:type="pct"/>
            <w:hideMark/>
          </w:tcPr>
          <w:p w:rsidR="00ED5B3D" w:rsidRPr="00FD115F" w:rsidRDefault="00ED5B3D" w:rsidP="00216C9B">
            <w:pPr>
              <w:bidi/>
              <w:contextualSpacing/>
              <w:jc w:val="both"/>
              <w:rPr>
                <w:rFonts w:eastAsiaTheme="minorEastAsia" w:cs="B Nazanin"/>
                <w:sz w:val="26"/>
                <w:szCs w:val="26"/>
                <w:lang w:val="en-CA" w:eastAsia="en-CA" w:bidi="fa-IR"/>
              </w:rPr>
            </w:pPr>
            <w:r w:rsidRPr="00FD115F">
              <w:rPr>
                <w:rFonts w:eastAsiaTheme="minorEastAsia" w:cs="B Nazanin" w:hint="cs"/>
                <w:sz w:val="26"/>
                <w:szCs w:val="26"/>
                <w:rtl/>
                <w:lang w:val="en-CA" w:eastAsia="en-CA" w:bidi="fa-IR"/>
              </w:rPr>
              <w:t>تالاسمی، سیکل سل</w:t>
            </w:r>
          </w:p>
        </w:tc>
      </w:tr>
      <w:tr w:rsidR="002F1E90" w:rsidRPr="00FD115F" w:rsidTr="00B97448">
        <w:trPr>
          <w:cnfStyle w:val="000000100000" w:firstRow="0" w:lastRow="0" w:firstColumn="0" w:lastColumn="0" w:oddVBand="0" w:evenVBand="0" w:oddHBand="1" w:evenHBand="0" w:firstRowFirstColumn="0" w:firstRowLastColumn="0" w:lastRowFirstColumn="0" w:lastRowLastColumn="0"/>
          <w:trHeight w:val="638"/>
        </w:trPr>
        <w:tc>
          <w:tcPr>
            <w:tcW w:w="923" w:type="pct"/>
            <w:vMerge/>
            <w:hideMark/>
          </w:tcPr>
          <w:p w:rsidR="00ED5B3D" w:rsidRPr="00FD115F" w:rsidRDefault="00ED5B3D" w:rsidP="00216C9B">
            <w:pPr>
              <w:bidi/>
              <w:contextualSpacing/>
              <w:jc w:val="both"/>
              <w:rPr>
                <w:rFonts w:eastAsiaTheme="minorEastAsia" w:cs="B Nazanin"/>
                <w:b/>
                <w:bCs/>
                <w:sz w:val="26"/>
                <w:szCs w:val="26"/>
                <w:lang w:val="en-CA" w:eastAsia="en-CA" w:bidi="fa-IR"/>
              </w:rPr>
            </w:pPr>
          </w:p>
        </w:tc>
        <w:tc>
          <w:tcPr>
            <w:tcW w:w="2770" w:type="pct"/>
            <w:hideMark/>
          </w:tcPr>
          <w:p w:rsidR="00ED5B3D" w:rsidRPr="00FD115F" w:rsidRDefault="00ED5B3D" w:rsidP="00216C9B">
            <w:pPr>
              <w:numPr>
                <w:ilvl w:val="0"/>
                <w:numId w:val="4"/>
              </w:numPr>
              <w:bidi/>
              <w:contextualSpacing/>
              <w:jc w:val="both"/>
              <w:rPr>
                <w:rFonts w:eastAsiaTheme="minorEastAsia" w:cs="B Nazanin"/>
                <w:sz w:val="26"/>
                <w:szCs w:val="26"/>
                <w:lang w:val="en-CA" w:eastAsia="en-CA" w:bidi="fa-IR"/>
              </w:rPr>
            </w:pPr>
            <w:r w:rsidRPr="00FD115F">
              <w:rPr>
                <w:rFonts w:eastAsiaTheme="minorEastAsia" w:cs="B Nazanin" w:hint="cs"/>
                <w:sz w:val="26"/>
                <w:szCs w:val="26"/>
                <w:rtl/>
                <w:lang w:val="en-CA" w:eastAsia="en-CA" w:bidi="fa-IR"/>
              </w:rPr>
              <w:t>بیماریهای متابولیک ارثی، بیماری های هدف غربالگری نوزادی و غربالگری تکاملی کودکان</w:t>
            </w:r>
          </w:p>
        </w:tc>
        <w:tc>
          <w:tcPr>
            <w:tcW w:w="1307" w:type="pct"/>
            <w:hideMark/>
          </w:tcPr>
          <w:p w:rsidR="00ED5B3D" w:rsidRPr="00FD115F" w:rsidRDefault="00ED5B3D" w:rsidP="00216C9B">
            <w:pPr>
              <w:bidi/>
              <w:contextualSpacing/>
              <w:jc w:val="both"/>
              <w:rPr>
                <w:rFonts w:eastAsiaTheme="minorEastAsia" w:cs="B Nazanin"/>
                <w:sz w:val="26"/>
                <w:szCs w:val="26"/>
                <w:lang w:val="en-CA" w:eastAsia="en-CA" w:bidi="fa-IR"/>
              </w:rPr>
            </w:pPr>
            <w:r w:rsidRPr="00FD115F">
              <w:rPr>
                <w:rFonts w:eastAsiaTheme="minorEastAsia" w:cs="B Nazanin"/>
                <w:sz w:val="26"/>
                <w:szCs w:val="26"/>
                <w:lang w:val="en-CA" w:eastAsia="en-CA" w:bidi="fa-IR"/>
              </w:rPr>
              <w:t>PKU</w:t>
            </w:r>
          </w:p>
        </w:tc>
      </w:tr>
      <w:tr w:rsidR="002F1E90" w:rsidRPr="00FD115F" w:rsidTr="00B97448">
        <w:trPr>
          <w:trHeight w:val="284"/>
        </w:trPr>
        <w:tc>
          <w:tcPr>
            <w:tcW w:w="923" w:type="pct"/>
            <w:vMerge/>
            <w:hideMark/>
          </w:tcPr>
          <w:p w:rsidR="00ED5B3D" w:rsidRPr="00FD115F" w:rsidRDefault="00ED5B3D" w:rsidP="00216C9B">
            <w:pPr>
              <w:bidi/>
              <w:contextualSpacing/>
              <w:jc w:val="both"/>
              <w:rPr>
                <w:rFonts w:eastAsiaTheme="minorEastAsia" w:cs="B Nazanin"/>
                <w:b/>
                <w:bCs/>
                <w:sz w:val="26"/>
                <w:szCs w:val="26"/>
                <w:lang w:val="en-CA" w:eastAsia="en-CA" w:bidi="fa-IR"/>
              </w:rPr>
            </w:pPr>
          </w:p>
        </w:tc>
        <w:tc>
          <w:tcPr>
            <w:tcW w:w="2770" w:type="pct"/>
            <w:hideMark/>
          </w:tcPr>
          <w:p w:rsidR="00ED5B3D" w:rsidRPr="00FD115F" w:rsidRDefault="00ED5B3D" w:rsidP="00216C9B">
            <w:pPr>
              <w:numPr>
                <w:ilvl w:val="0"/>
                <w:numId w:val="5"/>
              </w:numPr>
              <w:bidi/>
              <w:contextualSpacing/>
              <w:jc w:val="both"/>
              <w:rPr>
                <w:rFonts w:eastAsiaTheme="minorEastAsia" w:cs="B Nazanin"/>
                <w:sz w:val="26"/>
                <w:szCs w:val="26"/>
                <w:lang w:val="en-CA" w:eastAsia="en-CA" w:bidi="fa-IR"/>
              </w:rPr>
            </w:pPr>
            <w:r w:rsidRPr="00FD115F">
              <w:rPr>
                <w:rFonts w:eastAsiaTheme="minorEastAsia" w:cs="B Nazanin" w:hint="cs"/>
                <w:sz w:val="26"/>
                <w:szCs w:val="26"/>
                <w:rtl/>
                <w:lang w:val="en-CA" w:eastAsia="en-CA" w:bidi="fa-IR"/>
              </w:rPr>
              <w:t>بیماری</w:t>
            </w:r>
            <w:r w:rsidRPr="00FD115F">
              <w:rPr>
                <w:rFonts w:eastAsiaTheme="minorEastAsia" w:cs="B Nazanin" w:hint="cs"/>
                <w:sz w:val="26"/>
                <w:szCs w:val="26"/>
                <w:rtl/>
                <w:lang w:val="en-CA" w:eastAsia="en-CA" w:bidi="fa-IR"/>
              </w:rPr>
              <w:softHyphen/>
              <w:t>های خون ریزی دهنده ارثی</w:t>
            </w:r>
          </w:p>
        </w:tc>
        <w:tc>
          <w:tcPr>
            <w:tcW w:w="1307" w:type="pct"/>
            <w:hideMark/>
          </w:tcPr>
          <w:p w:rsidR="00ED5B3D" w:rsidRPr="00FD115F" w:rsidRDefault="00ED5B3D" w:rsidP="00216C9B">
            <w:pPr>
              <w:bidi/>
              <w:contextualSpacing/>
              <w:jc w:val="both"/>
              <w:rPr>
                <w:rFonts w:eastAsiaTheme="minorEastAsia" w:cs="B Nazanin"/>
                <w:sz w:val="26"/>
                <w:szCs w:val="26"/>
                <w:lang w:val="en-CA" w:eastAsia="en-CA" w:bidi="fa-IR"/>
              </w:rPr>
            </w:pPr>
            <w:r w:rsidRPr="00FD115F">
              <w:rPr>
                <w:rFonts w:eastAsiaTheme="minorEastAsia" w:cs="B Nazanin" w:hint="cs"/>
                <w:sz w:val="26"/>
                <w:szCs w:val="26"/>
                <w:rtl/>
                <w:lang w:val="en-CA" w:eastAsia="en-CA" w:bidi="fa-IR"/>
              </w:rPr>
              <w:t xml:space="preserve">هموفیلی </w:t>
            </w:r>
            <w:r w:rsidRPr="00FD115F">
              <w:rPr>
                <w:rFonts w:eastAsiaTheme="minorEastAsia" w:cs="B Nazanin"/>
                <w:sz w:val="26"/>
                <w:szCs w:val="26"/>
                <w:lang w:val="en-CA" w:eastAsia="en-CA" w:bidi="fa-IR"/>
              </w:rPr>
              <w:t>A</w:t>
            </w:r>
            <w:r w:rsidRPr="00FD115F">
              <w:rPr>
                <w:rFonts w:eastAsiaTheme="minorEastAsia" w:cs="B Nazanin"/>
                <w:sz w:val="26"/>
                <w:szCs w:val="26"/>
                <w:rtl/>
                <w:lang w:val="en-CA" w:eastAsia="en-CA" w:bidi="fa-IR"/>
              </w:rPr>
              <w:t xml:space="preserve"> و </w:t>
            </w:r>
            <w:r w:rsidRPr="00FD115F">
              <w:rPr>
                <w:rFonts w:eastAsiaTheme="minorEastAsia" w:cs="B Nazanin"/>
                <w:sz w:val="26"/>
                <w:szCs w:val="26"/>
                <w:lang w:val="en-CA" w:eastAsia="en-CA" w:bidi="fa-IR"/>
              </w:rPr>
              <w:t>B</w:t>
            </w:r>
          </w:p>
        </w:tc>
      </w:tr>
      <w:tr w:rsidR="002F1E90" w:rsidRPr="00FD115F" w:rsidTr="00B97448">
        <w:trPr>
          <w:cnfStyle w:val="000000100000" w:firstRow="0" w:lastRow="0" w:firstColumn="0" w:lastColumn="0" w:oddVBand="0" w:evenVBand="0" w:oddHBand="1" w:evenHBand="0" w:firstRowFirstColumn="0" w:firstRowLastColumn="0" w:lastRowFirstColumn="0" w:lastRowLastColumn="0"/>
          <w:trHeight w:val="284"/>
        </w:trPr>
        <w:tc>
          <w:tcPr>
            <w:tcW w:w="923" w:type="pct"/>
            <w:vMerge/>
            <w:hideMark/>
          </w:tcPr>
          <w:p w:rsidR="00ED5B3D" w:rsidRPr="00FD115F" w:rsidRDefault="00ED5B3D" w:rsidP="00216C9B">
            <w:pPr>
              <w:bidi/>
              <w:contextualSpacing/>
              <w:jc w:val="both"/>
              <w:rPr>
                <w:rFonts w:eastAsiaTheme="minorEastAsia" w:cs="B Nazanin"/>
                <w:b/>
                <w:bCs/>
                <w:sz w:val="26"/>
                <w:szCs w:val="26"/>
                <w:lang w:val="en-CA" w:eastAsia="en-CA" w:bidi="fa-IR"/>
              </w:rPr>
            </w:pPr>
          </w:p>
        </w:tc>
        <w:tc>
          <w:tcPr>
            <w:tcW w:w="2770" w:type="pct"/>
            <w:hideMark/>
          </w:tcPr>
          <w:p w:rsidR="00ED5B3D" w:rsidRPr="00FD115F" w:rsidRDefault="00ED5B3D" w:rsidP="00216C9B">
            <w:pPr>
              <w:numPr>
                <w:ilvl w:val="0"/>
                <w:numId w:val="6"/>
              </w:numPr>
              <w:bidi/>
              <w:contextualSpacing/>
              <w:jc w:val="both"/>
              <w:rPr>
                <w:rFonts w:eastAsiaTheme="minorEastAsia" w:cs="B Nazanin"/>
                <w:sz w:val="26"/>
                <w:szCs w:val="26"/>
                <w:lang w:val="en-CA" w:eastAsia="en-CA" w:bidi="fa-IR"/>
              </w:rPr>
            </w:pPr>
            <w:r w:rsidRPr="00FD115F">
              <w:rPr>
                <w:rFonts w:eastAsiaTheme="minorEastAsia" w:cs="B Nazanin" w:hint="cs"/>
                <w:sz w:val="26"/>
                <w:szCs w:val="26"/>
                <w:rtl/>
                <w:lang w:val="en-CA" w:eastAsia="en-CA" w:bidi="fa-IR"/>
              </w:rPr>
              <w:t>ناهنجاری</w:t>
            </w:r>
            <w:r w:rsidRPr="00FD115F">
              <w:rPr>
                <w:rFonts w:eastAsiaTheme="minorEastAsia" w:cs="B Nazanin" w:hint="cs"/>
                <w:sz w:val="26"/>
                <w:szCs w:val="26"/>
                <w:rtl/>
                <w:lang w:val="en-CA" w:eastAsia="en-CA" w:bidi="fa-IR"/>
              </w:rPr>
              <w:softHyphen/>
              <w:t>های مادرزادی</w:t>
            </w:r>
          </w:p>
        </w:tc>
        <w:tc>
          <w:tcPr>
            <w:tcW w:w="1307" w:type="pct"/>
            <w:hideMark/>
          </w:tcPr>
          <w:p w:rsidR="00ED5B3D" w:rsidRPr="00FD115F" w:rsidRDefault="00ED5B3D" w:rsidP="00216C9B">
            <w:pPr>
              <w:bidi/>
              <w:contextualSpacing/>
              <w:jc w:val="both"/>
              <w:rPr>
                <w:rFonts w:eastAsiaTheme="minorEastAsia" w:cs="B Nazanin"/>
                <w:sz w:val="26"/>
                <w:szCs w:val="26"/>
                <w:lang w:val="en-CA" w:eastAsia="en-CA" w:bidi="fa-IR"/>
              </w:rPr>
            </w:pPr>
            <w:r w:rsidRPr="00FD115F">
              <w:rPr>
                <w:rFonts w:eastAsiaTheme="minorEastAsia" w:cs="B Nazanin" w:hint="cs"/>
                <w:sz w:val="26"/>
                <w:szCs w:val="26"/>
                <w:rtl/>
                <w:lang w:val="en-CA" w:eastAsia="en-CA" w:bidi="fa-IR"/>
              </w:rPr>
              <w:t>نقص لوله عصبی</w:t>
            </w:r>
          </w:p>
        </w:tc>
      </w:tr>
      <w:tr w:rsidR="002F1E90" w:rsidRPr="00FD115F" w:rsidTr="00B97448">
        <w:trPr>
          <w:trHeight w:val="284"/>
        </w:trPr>
        <w:tc>
          <w:tcPr>
            <w:tcW w:w="923" w:type="pct"/>
            <w:vMerge/>
            <w:hideMark/>
          </w:tcPr>
          <w:p w:rsidR="00ED5B3D" w:rsidRPr="00FD115F" w:rsidRDefault="00ED5B3D" w:rsidP="00216C9B">
            <w:pPr>
              <w:bidi/>
              <w:contextualSpacing/>
              <w:jc w:val="both"/>
              <w:rPr>
                <w:rFonts w:eastAsiaTheme="minorEastAsia" w:cs="B Nazanin"/>
                <w:b/>
                <w:bCs/>
                <w:sz w:val="26"/>
                <w:szCs w:val="26"/>
                <w:lang w:val="en-CA" w:eastAsia="en-CA" w:bidi="fa-IR"/>
              </w:rPr>
            </w:pPr>
          </w:p>
        </w:tc>
        <w:tc>
          <w:tcPr>
            <w:tcW w:w="2770" w:type="pct"/>
            <w:hideMark/>
          </w:tcPr>
          <w:p w:rsidR="00ED5B3D" w:rsidRPr="00FD115F" w:rsidRDefault="00ED5B3D" w:rsidP="00216C9B">
            <w:pPr>
              <w:numPr>
                <w:ilvl w:val="0"/>
                <w:numId w:val="7"/>
              </w:numPr>
              <w:bidi/>
              <w:contextualSpacing/>
              <w:jc w:val="both"/>
              <w:rPr>
                <w:rFonts w:eastAsiaTheme="minorEastAsia" w:cs="B Nazanin"/>
                <w:sz w:val="26"/>
                <w:szCs w:val="26"/>
                <w:lang w:val="en-CA" w:eastAsia="en-CA" w:bidi="fa-IR"/>
              </w:rPr>
            </w:pPr>
            <w:r w:rsidRPr="00FD115F">
              <w:rPr>
                <w:rFonts w:eastAsiaTheme="minorEastAsia" w:cs="B Nazanin" w:hint="cs"/>
                <w:sz w:val="26"/>
                <w:szCs w:val="26"/>
                <w:rtl/>
                <w:lang w:val="en-CA" w:eastAsia="en-CA" w:bidi="fa-IR"/>
              </w:rPr>
              <w:t>بیماری های کروموزومی</w:t>
            </w:r>
          </w:p>
        </w:tc>
        <w:tc>
          <w:tcPr>
            <w:tcW w:w="1307" w:type="pct"/>
            <w:hideMark/>
          </w:tcPr>
          <w:p w:rsidR="00ED5B3D" w:rsidRPr="00FD115F" w:rsidRDefault="00ED5B3D" w:rsidP="00216C9B">
            <w:pPr>
              <w:bidi/>
              <w:contextualSpacing/>
              <w:jc w:val="both"/>
              <w:rPr>
                <w:rFonts w:eastAsiaTheme="minorEastAsia" w:cs="B Nazanin"/>
                <w:sz w:val="26"/>
                <w:szCs w:val="26"/>
                <w:lang w:val="en-CA" w:eastAsia="en-CA" w:bidi="fa-IR"/>
              </w:rPr>
            </w:pPr>
            <w:r w:rsidRPr="00FD115F">
              <w:rPr>
                <w:rFonts w:eastAsiaTheme="minorEastAsia" w:cs="B Nazanin" w:hint="cs"/>
                <w:sz w:val="26"/>
                <w:szCs w:val="26"/>
                <w:rtl/>
                <w:lang w:val="en-CA" w:eastAsia="en-CA" w:bidi="fa-IR"/>
              </w:rPr>
              <w:t>سندرم داون</w:t>
            </w:r>
          </w:p>
        </w:tc>
      </w:tr>
      <w:tr w:rsidR="002F1E90" w:rsidRPr="00FD115F" w:rsidTr="00B97448">
        <w:trPr>
          <w:cnfStyle w:val="000000100000" w:firstRow="0" w:lastRow="0" w:firstColumn="0" w:lastColumn="0" w:oddVBand="0" w:evenVBand="0" w:oddHBand="1" w:evenHBand="0" w:firstRowFirstColumn="0" w:firstRowLastColumn="0" w:lastRowFirstColumn="0" w:lastRowLastColumn="0"/>
          <w:trHeight w:val="284"/>
        </w:trPr>
        <w:tc>
          <w:tcPr>
            <w:tcW w:w="923" w:type="pct"/>
            <w:vMerge/>
            <w:hideMark/>
          </w:tcPr>
          <w:p w:rsidR="00ED5B3D" w:rsidRPr="00FD115F" w:rsidRDefault="00ED5B3D" w:rsidP="00216C9B">
            <w:pPr>
              <w:bidi/>
              <w:contextualSpacing/>
              <w:jc w:val="both"/>
              <w:rPr>
                <w:rFonts w:eastAsiaTheme="minorEastAsia" w:cs="B Nazanin"/>
                <w:b/>
                <w:bCs/>
                <w:sz w:val="26"/>
                <w:szCs w:val="26"/>
                <w:lang w:val="en-CA" w:eastAsia="en-CA" w:bidi="fa-IR"/>
              </w:rPr>
            </w:pPr>
          </w:p>
        </w:tc>
        <w:tc>
          <w:tcPr>
            <w:tcW w:w="2770" w:type="pct"/>
            <w:hideMark/>
          </w:tcPr>
          <w:p w:rsidR="00ED5B3D" w:rsidRPr="00FD115F" w:rsidRDefault="00ED5B3D" w:rsidP="00216C9B">
            <w:pPr>
              <w:numPr>
                <w:ilvl w:val="0"/>
                <w:numId w:val="8"/>
              </w:numPr>
              <w:bidi/>
              <w:contextualSpacing/>
              <w:jc w:val="both"/>
              <w:rPr>
                <w:rFonts w:eastAsiaTheme="minorEastAsia" w:cs="B Nazanin"/>
                <w:sz w:val="26"/>
                <w:szCs w:val="26"/>
                <w:lang w:val="en-CA" w:eastAsia="en-CA" w:bidi="fa-IR"/>
              </w:rPr>
            </w:pPr>
            <w:r w:rsidRPr="00FD115F">
              <w:rPr>
                <w:rFonts w:eastAsiaTheme="minorEastAsia" w:cs="B Nazanin" w:hint="cs"/>
                <w:sz w:val="26"/>
                <w:szCs w:val="26"/>
                <w:rtl/>
                <w:lang w:val="en-CA" w:eastAsia="en-CA" w:bidi="fa-IR"/>
              </w:rPr>
              <w:t>ديستروفي های عصب- عضلانی</w:t>
            </w:r>
          </w:p>
        </w:tc>
        <w:tc>
          <w:tcPr>
            <w:tcW w:w="1307" w:type="pct"/>
            <w:hideMark/>
          </w:tcPr>
          <w:p w:rsidR="00ED5B3D" w:rsidRPr="00FD115F" w:rsidRDefault="00ED5B3D" w:rsidP="00216C9B">
            <w:pPr>
              <w:bidi/>
              <w:contextualSpacing/>
              <w:jc w:val="both"/>
              <w:rPr>
                <w:rFonts w:eastAsiaTheme="minorEastAsia" w:cs="B Nazanin"/>
                <w:sz w:val="26"/>
                <w:szCs w:val="26"/>
                <w:lang w:val="en-CA" w:eastAsia="en-CA" w:bidi="fa-IR"/>
              </w:rPr>
            </w:pPr>
            <w:r w:rsidRPr="00FD115F">
              <w:rPr>
                <w:rFonts w:eastAsiaTheme="minorEastAsia" w:cs="B Nazanin" w:hint="cs"/>
                <w:sz w:val="26"/>
                <w:szCs w:val="26"/>
                <w:rtl/>
                <w:lang w:val="en-CA" w:eastAsia="en-CA" w:bidi="fa-IR"/>
              </w:rPr>
              <w:t>دوشن و بکر</w:t>
            </w:r>
          </w:p>
        </w:tc>
      </w:tr>
      <w:tr w:rsidR="002F1E90" w:rsidRPr="00FD115F" w:rsidTr="00B97448">
        <w:trPr>
          <w:trHeight w:val="284"/>
        </w:trPr>
        <w:tc>
          <w:tcPr>
            <w:tcW w:w="923" w:type="pct"/>
            <w:vMerge/>
            <w:hideMark/>
          </w:tcPr>
          <w:p w:rsidR="00ED5B3D" w:rsidRPr="00FD115F" w:rsidRDefault="00ED5B3D" w:rsidP="00216C9B">
            <w:pPr>
              <w:bidi/>
              <w:contextualSpacing/>
              <w:jc w:val="both"/>
              <w:rPr>
                <w:rFonts w:eastAsiaTheme="minorEastAsia" w:cs="B Nazanin"/>
                <w:b/>
                <w:bCs/>
                <w:sz w:val="26"/>
                <w:szCs w:val="26"/>
                <w:lang w:val="en-CA" w:eastAsia="en-CA" w:bidi="fa-IR"/>
              </w:rPr>
            </w:pPr>
          </w:p>
        </w:tc>
        <w:tc>
          <w:tcPr>
            <w:tcW w:w="2770" w:type="pct"/>
            <w:hideMark/>
          </w:tcPr>
          <w:p w:rsidR="00ED5B3D" w:rsidRPr="00FD115F" w:rsidRDefault="00ED5B3D" w:rsidP="00216C9B">
            <w:pPr>
              <w:numPr>
                <w:ilvl w:val="0"/>
                <w:numId w:val="9"/>
              </w:numPr>
              <w:bidi/>
              <w:contextualSpacing/>
              <w:jc w:val="both"/>
              <w:rPr>
                <w:rFonts w:eastAsiaTheme="minorEastAsia" w:cs="B Nazanin"/>
                <w:sz w:val="26"/>
                <w:szCs w:val="26"/>
                <w:lang w:val="en-CA" w:eastAsia="en-CA" w:bidi="fa-IR"/>
              </w:rPr>
            </w:pPr>
            <w:r w:rsidRPr="00FD115F">
              <w:rPr>
                <w:rFonts w:eastAsiaTheme="minorEastAsia" w:cs="B Nazanin" w:hint="cs"/>
                <w:sz w:val="26"/>
                <w:szCs w:val="26"/>
                <w:rtl/>
                <w:lang w:val="en-CA" w:eastAsia="en-CA" w:bidi="fa-IR"/>
              </w:rPr>
              <w:t>نقص ايمني ارثي</w:t>
            </w:r>
          </w:p>
        </w:tc>
        <w:tc>
          <w:tcPr>
            <w:tcW w:w="1307" w:type="pct"/>
            <w:hideMark/>
          </w:tcPr>
          <w:p w:rsidR="00ED5B3D" w:rsidRPr="00FD115F" w:rsidRDefault="00ED5B3D" w:rsidP="00216C9B">
            <w:pPr>
              <w:bidi/>
              <w:contextualSpacing/>
              <w:jc w:val="both"/>
              <w:rPr>
                <w:rFonts w:eastAsiaTheme="minorEastAsia" w:cs="B Nazanin"/>
                <w:sz w:val="26"/>
                <w:szCs w:val="26"/>
                <w:lang w:val="en-CA" w:eastAsia="en-CA" w:bidi="fa-IR"/>
              </w:rPr>
            </w:pPr>
            <w:r w:rsidRPr="00FD115F">
              <w:rPr>
                <w:rFonts w:eastAsiaTheme="minorEastAsia" w:cs="B Nazanin"/>
                <w:sz w:val="26"/>
                <w:szCs w:val="26"/>
                <w:vertAlign w:val="subscript"/>
                <w:rtl/>
                <w:lang w:val="en-CA" w:eastAsia="en-CA" w:bidi="fa-IR"/>
              </w:rPr>
              <w:t>__</w:t>
            </w:r>
          </w:p>
        </w:tc>
      </w:tr>
      <w:tr w:rsidR="002F1E90" w:rsidRPr="00FD115F" w:rsidTr="00B97448">
        <w:trPr>
          <w:cnfStyle w:val="000000100000" w:firstRow="0" w:lastRow="0" w:firstColumn="0" w:lastColumn="0" w:oddVBand="0" w:evenVBand="0" w:oddHBand="1" w:evenHBand="0" w:firstRowFirstColumn="0" w:firstRowLastColumn="0" w:lastRowFirstColumn="0" w:lastRowLastColumn="0"/>
          <w:trHeight w:val="284"/>
        </w:trPr>
        <w:tc>
          <w:tcPr>
            <w:tcW w:w="923" w:type="pct"/>
            <w:vMerge/>
            <w:textDirection w:val="tbRl"/>
            <w:hideMark/>
          </w:tcPr>
          <w:p w:rsidR="00ED5B3D" w:rsidRPr="00FD115F" w:rsidRDefault="00ED5B3D" w:rsidP="00216C9B">
            <w:pPr>
              <w:bidi/>
              <w:contextualSpacing/>
              <w:jc w:val="both"/>
              <w:rPr>
                <w:rFonts w:eastAsiaTheme="minorEastAsia" w:cs="B Nazanin"/>
                <w:b/>
                <w:bCs/>
                <w:sz w:val="26"/>
                <w:szCs w:val="26"/>
                <w:lang w:val="en-CA" w:eastAsia="en-CA" w:bidi="fa-IR"/>
              </w:rPr>
            </w:pPr>
          </w:p>
        </w:tc>
        <w:tc>
          <w:tcPr>
            <w:tcW w:w="2770" w:type="pct"/>
            <w:hideMark/>
          </w:tcPr>
          <w:p w:rsidR="00ED5B3D" w:rsidRPr="00FD115F" w:rsidRDefault="00ED5B3D" w:rsidP="00216C9B">
            <w:pPr>
              <w:numPr>
                <w:ilvl w:val="0"/>
                <w:numId w:val="10"/>
              </w:numPr>
              <w:bidi/>
              <w:contextualSpacing/>
              <w:jc w:val="both"/>
              <w:rPr>
                <w:rFonts w:eastAsiaTheme="minorEastAsia" w:cs="B Nazanin"/>
                <w:sz w:val="26"/>
                <w:szCs w:val="26"/>
                <w:lang w:val="en-CA" w:eastAsia="en-CA" w:bidi="fa-IR"/>
              </w:rPr>
            </w:pPr>
            <w:r w:rsidRPr="00FD115F">
              <w:rPr>
                <w:rFonts w:eastAsiaTheme="minorEastAsia" w:cs="B Nazanin" w:hint="cs"/>
                <w:sz w:val="26"/>
                <w:szCs w:val="26"/>
                <w:rtl/>
                <w:lang w:val="en-CA" w:eastAsia="en-CA" w:bidi="fa-IR"/>
              </w:rPr>
              <w:t>ناشنوایی و کاهش شنوایی ارثی</w:t>
            </w:r>
          </w:p>
        </w:tc>
        <w:tc>
          <w:tcPr>
            <w:tcW w:w="1307" w:type="pct"/>
            <w:hideMark/>
          </w:tcPr>
          <w:p w:rsidR="00ED5B3D" w:rsidRPr="00FD115F" w:rsidRDefault="00ED5B3D" w:rsidP="00216C9B">
            <w:pPr>
              <w:bidi/>
              <w:contextualSpacing/>
              <w:jc w:val="both"/>
              <w:rPr>
                <w:rFonts w:eastAsiaTheme="minorEastAsia" w:cs="B Nazanin"/>
                <w:sz w:val="26"/>
                <w:szCs w:val="26"/>
                <w:lang w:val="en-CA" w:eastAsia="en-CA" w:bidi="fa-IR"/>
              </w:rPr>
            </w:pPr>
            <w:r w:rsidRPr="00FD115F">
              <w:rPr>
                <w:rFonts w:eastAsiaTheme="minorEastAsia" w:cs="B Nazanin"/>
                <w:sz w:val="26"/>
                <w:szCs w:val="26"/>
                <w:vertAlign w:val="subscript"/>
                <w:rtl/>
                <w:lang w:val="en-CA" w:eastAsia="en-CA" w:bidi="fa-IR"/>
              </w:rPr>
              <w:t>__</w:t>
            </w:r>
          </w:p>
        </w:tc>
      </w:tr>
      <w:tr w:rsidR="002F1E90" w:rsidRPr="00FD115F" w:rsidTr="00B97448">
        <w:trPr>
          <w:trHeight w:val="284"/>
        </w:trPr>
        <w:tc>
          <w:tcPr>
            <w:tcW w:w="923" w:type="pct"/>
            <w:vMerge/>
            <w:hideMark/>
          </w:tcPr>
          <w:p w:rsidR="00ED5B3D" w:rsidRPr="00FD115F" w:rsidRDefault="00ED5B3D" w:rsidP="00216C9B">
            <w:pPr>
              <w:bidi/>
              <w:contextualSpacing/>
              <w:jc w:val="both"/>
              <w:rPr>
                <w:rFonts w:eastAsiaTheme="minorEastAsia" w:cs="B Nazanin"/>
                <w:sz w:val="26"/>
                <w:szCs w:val="26"/>
                <w:lang w:val="en-CA" w:eastAsia="en-CA" w:bidi="fa-IR"/>
              </w:rPr>
            </w:pPr>
          </w:p>
        </w:tc>
        <w:tc>
          <w:tcPr>
            <w:tcW w:w="2770" w:type="pct"/>
            <w:hideMark/>
          </w:tcPr>
          <w:p w:rsidR="00ED5B3D" w:rsidRPr="00FD115F" w:rsidRDefault="00ED5B3D" w:rsidP="00216C9B">
            <w:pPr>
              <w:numPr>
                <w:ilvl w:val="0"/>
                <w:numId w:val="11"/>
              </w:numPr>
              <w:bidi/>
              <w:contextualSpacing/>
              <w:jc w:val="both"/>
              <w:rPr>
                <w:rFonts w:eastAsiaTheme="minorEastAsia" w:cs="B Nazanin"/>
                <w:sz w:val="26"/>
                <w:szCs w:val="26"/>
                <w:lang w:val="en-CA" w:eastAsia="en-CA" w:bidi="fa-IR"/>
              </w:rPr>
            </w:pPr>
            <w:r w:rsidRPr="00FD115F">
              <w:rPr>
                <w:rFonts w:eastAsiaTheme="minorEastAsia" w:cs="B Nazanin" w:hint="cs"/>
                <w:sz w:val="26"/>
                <w:szCs w:val="26"/>
                <w:rtl/>
                <w:lang w:val="en-CA" w:eastAsia="en-CA" w:bidi="fa-IR"/>
              </w:rPr>
              <w:t>نابینایی و کاهش بینایی ارثی</w:t>
            </w:r>
          </w:p>
        </w:tc>
        <w:tc>
          <w:tcPr>
            <w:tcW w:w="1307" w:type="pct"/>
            <w:hideMark/>
          </w:tcPr>
          <w:p w:rsidR="00ED5B3D" w:rsidRPr="00FD115F" w:rsidRDefault="00ED5B3D" w:rsidP="00216C9B">
            <w:pPr>
              <w:bidi/>
              <w:contextualSpacing/>
              <w:jc w:val="both"/>
              <w:rPr>
                <w:rFonts w:eastAsiaTheme="minorEastAsia" w:cs="B Nazanin"/>
                <w:sz w:val="26"/>
                <w:szCs w:val="26"/>
                <w:lang w:val="en-CA" w:eastAsia="en-CA" w:bidi="fa-IR"/>
              </w:rPr>
            </w:pPr>
            <w:r w:rsidRPr="00FD115F">
              <w:rPr>
                <w:rFonts w:eastAsiaTheme="minorEastAsia" w:cs="B Nazanin"/>
                <w:sz w:val="26"/>
                <w:szCs w:val="26"/>
                <w:lang w:val="en-CA" w:eastAsia="en-CA" w:bidi="fa-IR"/>
              </w:rPr>
              <w:t>RP</w:t>
            </w:r>
          </w:p>
        </w:tc>
      </w:tr>
      <w:tr w:rsidR="002F1E90" w:rsidRPr="00FD115F" w:rsidTr="00B97448">
        <w:trPr>
          <w:cnfStyle w:val="000000100000" w:firstRow="0" w:lastRow="0" w:firstColumn="0" w:lastColumn="0" w:oddVBand="0" w:evenVBand="0" w:oddHBand="1" w:evenHBand="0" w:firstRowFirstColumn="0" w:firstRowLastColumn="0" w:lastRowFirstColumn="0" w:lastRowLastColumn="0"/>
          <w:trHeight w:val="284"/>
        </w:trPr>
        <w:tc>
          <w:tcPr>
            <w:tcW w:w="923" w:type="pct"/>
            <w:vMerge w:val="restart"/>
            <w:textDirection w:val="tbRl"/>
          </w:tcPr>
          <w:p w:rsidR="00ED5B3D" w:rsidRPr="00C96C30" w:rsidRDefault="00ED5B3D" w:rsidP="00216C9B">
            <w:pPr>
              <w:bidi/>
              <w:ind w:left="113" w:right="113"/>
              <w:contextualSpacing/>
              <w:jc w:val="both"/>
              <w:rPr>
                <w:rFonts w:eastAsiaTheme="minorEastAsia" w:cs="B Nazanin"/>
                <w:b/>
                <w:bCs/>
                <w:rtl/>
                <w:lang w:val="en-CA" w:eastAsia="en-CA" w:bidi="fa-IR"/>
              </w:rPr>
            </w:pPr>
            <w:r w:rsidRPr="00C96C30">
              <w:rPr>
                <w:rFonts w:eastAsiaTheme="minorEastAsia" w:cs="B Nazanin" w:hint="cs"/>
                <w:b/>
                <w:bCs/>
                <w:rtl/>
                <w:lang w:val="en-CA" w:eastAsia="en-CA" w:bidi="fa-IR"/>
              </w:rPr>
              <w:t xml:space="preserve">بیماری </w:t>
            </w:r>
            <w:r w:rsidR="004A6830" w:rsidRPr="00C96C30">
              <w:rPr>
                <w:rFonts w:eastAsiaTheme="minorEastAsia" w:cs="B Nazanin" w:hint="cs"/>
                <w:b/>
                <w:bCs/>
                <w:rtl/>
                <w:lang w:val="en-CA" w:eastAsia="en-CA" w:bidi="fa-IR"/>
              </w:rPr>
              <w:t>ه</w:t>
            </w:r>
            <w:r w:rsidRPr="00C96C30">
              <w:rPr>
                <w:rFonts w:eastAsiaTheme="minorEastAsia" w:cs="B Nazanin" w:hint="cs"/>
                <w:b/>
                <w:bCs/>
                <w:rtl/>
                <w:lang w:val="en-CA" w:eastAsia="en-CA" w:bidi="fa-IR"/>
              </w:rPr>
              <w:t>ای بزرگسالی ارثی فامیلی</w:t>
            </w:r>
          </w:p>
          <w:p w:rsidR="00ED5B3D" w:rsidRPr="00FD115F" w:rsidRDefault="00ED5B3D" w:rsidP="00216C9B">
            <w:pPr>
              <w:bidi/>
              <w:ind w:left="113" w:right="113"/>
              <w:contextualSpacing/>
              <w:jc w:val="both"/>
              <w:rPr>
                <w:rFonts w:eastAsiaTheme="minorEastAsia" w:cs="B Nazanin"/>
                <w:b/>
                <w:bCs/>
                <w:sz w:val="26"/>
                <w:szCs w:val="26"/>
                <w:lang w:val="en-CA" w:eastAsia="en-CA" w:bidi="fa-IR"/>
              </w:rPr>
            </w:pPr>
          </w:p>
        </w:tc>
        <w:tc>
          <w:tcPr>
            <w:tcW w:w="2770" w:type="pct"/>
          </w:tcPr>
          <w:p w:rsidR="00ED5B3D" w:rsidRPr="00FD115F" w:rsidRDefault="00ED5B3D" w:rsidP="00216C9B">
            <w:pPr>
              <w:numPr>
                <w:ilvl w:val="0"/>
                <w:numId w:val="12"/>
              </w:numPr>
              <w:bidi/>
              <w:contextualSpacing/>
              <w:jc w:val="both"/>
              <w:rPr>
                <w:rFonts w:eastAsiaTheme="minorEastAsia" w:cs="B Nazanin"/>
                <w:sz w:val="26"/>
                <w:szCs w:val="26"/>
                <w:lang w:val="en-CA" w:eastAsia="en-CA" w:bidi="fa-IR"/>
              </w:rPr>
            </w:pPr>
            <w:r w:rsidRPr="00FD115F">
              <w:rPr>
                <w:rFonts w:eastAsiaTheme="minorEastAsia" w:cs="B Nazanin" w:hint="cs"/>
                <w:sz w:val="26"/>
                <w:szCs w:val="26"/>
                <w:rtl/>
                <w:lang w:val="en-CA" w:eastAsia="en-CA" w:bidi="fa-IR"/>
              </w:rPr>
              <w:t>سرطان</w:t>
            </w:r>
            <w:r w:rsidRPr="00FD115F">
              <w:rPr>
                <w:rFonts w:eastAsiaTheme="minorEastAsia" w:cs="B Nazanin" w:hint="cs"/>
                <w:sz w:val="26"/>
                <w:szCs w:val="26"/>
                <w:rtl/>
                <w:lang w:val="en-CA" w:eastAsia="en-CA" w:bidi="fa-IR"/>
              </w:rPr>
              <w:softHyphen/>
              <w:t>های ارثی فامیلی</w:t>
            </w:r>
          </w:p>
        </w:tc>
        <w:tc>
          <w:tcPr>
            <w:tcW w:w="1307" w:type="pct"/>
          </w:tcPr>
          <w:p w:rsidR="00ED5B3D" w:rsidRPr="00FD115F" w:rsidRDefault="00ED5B3D" w:rsidP="00216C9B">
            <w:pPr>
              <w:bidi/>
              <w:contextualSpacing/>
              <w:jc w:val="both"/>
              <w:rPr>
                <w:rFonts w:eastAsiaTheme="minorEastAsia" w:cs="B Nazanin"/>
                <w:sz w:val="26"/>
                <w:szCs w:val="26"/>
                <w:lang w:val="en-CA" w:eastAsia="en-CA" w:bidi="fa-IR"/>
              </w:rPr>
            </w:pPr>
            <w:r w:rsidRPr="00FD115F">
              <w:rPr>
                <w:rFonts w:eastAsiaTheme="minorEastAsia" w:cs="B Nazanin" w:hint="cs"/>
                <w:sz w:val="26"/>
                <w:szCs w:val="26"/>
                <w:rtl/>
                <w:lang w:val="en-CA" w:eastAsia="en-CA" w:bidi="fa-IR"/>
              </w:rPr>
              <w:t>کولون و برست</w:t>
            </w:r>
          </w:p>
        </w:tc>
      </w:tr>
      <w:tr w:rsidR="002F1E90" w:rsidRPr="00FD115F" w:rsidTr="00337725">
        <w:trPr>
          <w:trHeight w:val="826"/>
        </w:trPr>
        <w:tc>
          <w:tcPr>
            <w:tcW w:w="923" w:type="pct"/>
            <w:vMerge/>
          </w:tcPr>
          <w:p w:rsidR="00ED5B3D" w:rsidRPr="00FD115F" w:rsidRDefault="00ED5B3D" w:rsidP="00216C9B">
            <w:pPr>
              <w:bidi/>
              <w:contextualSpacing/>
              <w:jc w:val="both"/>
              <w:rPr>
                <w:rFonts w:eastAsiaTheme="minorEastAsia" w:cs="B Nazanin"/>
                <w:sz w:val="26"/>
                <w:szCs w:val="26"/>
                <w:lang w:val="en-CA" w:eastAsia="en-CA" w:bidi="fa-IR"/>
              </w:rPr>
            </w:pPr>
          </w:p>
        </w:tc>
        <w:tc>
          <w:tcPr>
            <w:tcW w:w="2770" w:type="pct"/>
          </w:tcPr>
          <w:p w:rsidR="00ED5B3D" w:rsidRPr="00FD115F" w:rsidRDefault="00ED5B3D" w:rsidP="00216C9B">
            <w:pPr>
              <w:numPr>
                <w:ilvl w:val="0"/>
                <w:numId w:val="13"/>
              </w:numPr>
              <w:bidi/>
              <w:contextualSpacing/>
              <w:jc w:val="both"/>
              <w:rPr>
                <w:rFonts w:eastAsiaTheme="minorEastAsia" w:cs="B Nazanin"/>
                <w:sz w:val="26"/>
                <w:szCs w:val="26"/>
                <w:lang w:val="en-CA" w:eastAsia="en-CA" w:bidi="fa-IR"/>
              </w:rPr>
            </w:pPr>
            <w:r w:rsidRPr="00FD115F">
              <w:rPr>
                <w:rFonts w:eastAsiaTheme="minorEastAsia" w:cs="B Nazanin" w:hint="cs"/>
                <w:sz w:val="26"/>
                <w:szCs w:val="26"/>
                <w:rtl/>
                <w:lang w:val="en-CA" w:eastAsia="en-CA" w:bidi="fa-IR"/>
              </w:rPr>
              <w:t>بیماری</w:t>
            </w:r>
            <w:r w:rsidRPr="00FD115F">
              <w:rPr>
                <w:rFonts w:eastAsiaTheme="minorEastAsia" w:cs="B Nazanin" w:hint="cs"/>
                <w:sz w:val="26"/>
                <w:szCs w:val="26"/>
                <w:rtl/>
                <w:lang w:val="en-CA" w:eastAsia="en-CA" w:bidi="fa-IR"/>
              </w:rPr>
              <w:softHyphen/>
              <w:t>های قلبی- عروقي</w:t>
            </w:r>
            <w:r w:rsidRPr="00FD115F">
              <w:rPr>
                <w:rFonts w:eastAsiaTheme="minorEastAsia" w:cs="B Nazanin"/>
                <w:sz w:val="26"/>
                <w:szCs w:val="26"/>
                <w:rtl/>
                <w:lang w:val="en-CA" w:eastAsia="en-CA" w:bidi="fa-IR"/>
              </w:rPr>
              <w:t xml:space="preserve"> زودرس </w:t>
            </w:r>
            <w:r w:rsidRPr="00FD115F">
              <w:rPr>
                <w:rFonts w:eastAsiaTheme="minorEastAsia" w:cs="B Nazanin" w:hint="cs"/>
                <w:sz w:val="26"/>
                <w:szCs w:val="26"/>
                <w:rtl/>
                <w:lang w:val="en-CA" w:eastAsia="en-CA" w:bidi="fa-IR"/>
              </w:rPr>
              <w:t>ارثي</w:t>
            </w:r>
            <w:r w:rsidRPr="00FD115F">
              <w:rPr>
                <w:rFonts w:eastAsiaTheme="minorEastAsia" w:cs="B Nazanin"/>
                <w:sz w:val="26"/>
                <w:szCs w:val="26"/>
                <w:rtl/>
                <w:lang w:val="en-CA" w:eastAsia="en-CA" w:bidi="fa-IR"/>
              </w:rPr>
              <w:t xml:space="preserve"> فامیلی</w:t>
            </w:r>
          </w:p>
        </w:tc>
        <w:tc>
          <w:tcPr>
            <w:tcW w:w="1307" w:type="pct"/>
          </w:tcPr>
          <w:p w:rsidR="00ED5B3D" w:rsidRPr="00FD115F" w:rsidRDefault="00ED5B3D" w:rsidP="00216C9B">
            <w:pPr>
              <w:bidi/>
              <w:contextualSpacing/>
              <w:jc w:val="both"/>
              <w:rPr>
                <w:rFonts w:eastAsiaTheme="minorEastAsia" w:cs="B Nazanin"/>
                <w:sz w:val="26"/>
                <w:szCs w:val="26"/>
                <w:lang w:val="en-CA" w:eastAsia="en-CA" w:bidi="fa-IR"/>
              </w:rPr>
            </w:pPr>
            <w:r w:rsidRPr="00FD115F">
              <w:rPr>
                <w:rFonts w:eastAsiaTheme="minorEastAsia" w:cs="B Nazanin"/>
                <w:sz w:val="26"/>
                <w:szCs w:val="26"/>
                <w:lang w:val="en-CA" w:eastAsia="en-CA" w:bidi="fa-IR"/>
              </w:rPr>
              <w:t>PCAD</w:t>
            </w:r>
          </w:p>
        </w:tc>
      </w:tr>
    </w:tbl>
    <w:p w:rsidR="00E940D9" w:rsidRPr="002421A2" w:rsidRDefault="007B53D8" w:rsidP="00977AA5">
      <w:pPr>
        <w:pStyle w:val="Heading3"/>
        <w:contextualSpacing/>
        <w:rPr>
          <w:rFonts w:cs="B Titr"/>
          <w:sz w:val="26"/>
          <w:szCs w:val="26"/>
          <w:rtl/>
        </w:rPr>
      </w:pPr>
      <w:bookmarkStart w:id="27" w:name="_Toc535416535"/>
      <w:bookmarkStart w:id="28" w:name="_Toc2761714"/>
      <w:bookmarkStart w:id="29" w:name="_Toc506381135"/>
      <w:r w:rsidRPr="002421A2">
        <w:rPr>
          <w:rFonts w:cs="B Titr" w:hint="cs"/>
          <w:sz w:val="26"/>
          <w:szCs w:val="26"/>
          <w:rtl/>
        </w:rPr>
        <w:lastRenderedPageBreak/>
        <w:t xml:space="preserve">راهبردها و </w:t>
      </w:r>
      <w:r w:rsidR="00E940D9" w:rsidRPr="002421A2">
        <w:rPr>
          <w:rFonts w:cs="B Titr" w:hint="cs"/>
          <w:sz w:val="26"/>
          <w:szCs w:val="26"/>
          <w:rtl/>
        </w:rPr>
        <w:t>ساختار مشترک ارائه خدمات ژنتیک</w:t>
      </w:r>
      <w:bookmarkEnd w:id="27"/>
      <w:bookmarkEnd w:id="28"/>
      <w:r w:rsidR="00E940D9" w:rsidRPr="002421A2">
        <w:rPr>
          <w:rFonts w:cs="B Titr" w:hint="cs"/>
          <w:sz w:val="26"/>
          <w:szCs w:val="26"/>
          <w:rtl/>
        </w:rPr>
        <w:t xml:space="preserve"> </w:t>
      </w:r>
      <w:bookmarkEnd w:id="29"/>
    </w:p>
    <w:p w:rsidR="00E940D9" w:rsidRPr="00FD115F" w:rsidRDefault="00E940D9" w:rsidP="00216C9B">
      <w:pPr>
        <w:bidi/>
        <w:spacing w:after="0"/>
        <w:contextualSpacing/>
        <w:jc w:val="both"/>
        <w:rPr>
          <w:rFonts w:cs="B Nazanin"/>
          <w:sz w:val="26"/>
          <w:szCs w:val="26"/>
          <w:rtl/>
        </w:rPr>
      </w:pPr>
      <w:r w:rsidRPr="00FD115F">
        <w:rPr>
          <w:rFonts w:cs="B Nazanin" w:hint="cs"/>
          <w:sz w:val="26"/>
          <w:szCs w:val="26"/>
          <w:rtl/>
        </w:rPr>
        <w:t xml:space="preserve">هر یک از برنامه‌های پیشگیری و کنترل بیماری‌های ارثی فامیلی و ناهنجاری های مادرزادی كه در قالب برنامه ژنتيك اجتماعي طراحي و اجرا شود، </w:t>
      </w:r>
      <w:r w:rsidR="00FF5DB2" w:rsidRPr="00FD115F">
        <w:rPr>
          <w:rFonts w:cs="B Nazanin" w:hint="cs"/>
          <w:sz w:val="26"/>
          <w:szCs w:val="26"/>
          <w:rtl/>
        </w:rPr>
        <w:t>راهبردهای</w:t>
      </w:r>
      <w:r w:rsidRPr="00FD115F">
        <w:rPr>
          <w:rFonts w:cs="B Nazanin" w:hint="cs"/>
          <w:sz w:val="26"/>
          <w:szCs w:val="26"/>
          <w:rtl/>
        </w:rPr>
        <w:t xml:space="preserve"> زير را شامل مي‌گردد (شکل شماره 1):</w:t>
      </w:r>
    </w:p>
    <w:p w:rsidR="00E940D9" w:rsidRPr="00FD115F" w:rsidRDefault="00E940D9" w:rsidP="00EF73B9">
      <w:pPr>
        <w:pStyle w:val="ListParagraph"/>
        <w:numPr>
          <w:ilvl w:val="0"/>
          <w:numId w:val="2"/>
        </w:numPr>
        <w:tabs>
          <w:tab w:val="right" w:pos="450"/>
        </w:tabs>
        <w:bidi/>
        <w:spacing w:after="0" w:line="276" w:lineRule="auto"/>
        <w:ind w:left="90" w:firstLine="0"/>
        <w:rPr>
          <w:rFonts w:cs="B Nazanin"/>
          <w:sz w:val="26"/>
          <w:szCs w:val="26"/>
          <w:rtl/>
        </w:rPr>
      </w:pPr>
      <w:r w:rsidRPr="00FD115F">
        <w:rPr>
          <w:rFonts w:cs="B Nazanin" w:hint="cs"/>
          <w:sz w:val="26"/>
          <w:szCs w:val="26"/>
          <w:rtl/>
        </w:rPr>
        <w:t xml:space="preserve">آموزش (عموم، گروه های در معرض خطر،  </w:t>
      </w:r>
      <w:r w:rsidR="00EC2F9F" w:rsidRPr="00FD115F">
        <w:rPr>
          <w:rFonts w:cs="B Nazanin" w:hint="cs"/>
          <w:sz w:val="26"/>
          <w:szCs w:val="26"/>
          <w:rtl/>
        </w:rPr>
        <w:t>اعضای تیم سلامت</w:t>
      </w:r>
      <w:r w:rsidRPr="00FD115F">
        <w:rPr>
          <w:rFonts w:cs="B Nazanin" w:hint="cs"/>
          <w:sz w:val="26"/>
          <w:szCs w:val="26"/>
          <w:rtl/>
        </w:rPr>
        <w:t>)</w:t>
      </w:r>
    </w:p>
    <w:p w:rsidR="00E940D9" w:rsidRPr="00FD115F" w:rsidRDefault="00E940D9" w:rsidP="00EF73B9">
      <w:pPr>
        <w:pStyle w:val="ListParagraph"/>
        <w:numPr>
          <w:ilvl w:val="0"/>
          <w:numId w:val="2"/>
        </w:numPr>
        <w:tabs>
          <w:tab w:val="right" w:pos="387"/>
        </w:tabs>
        <w:bidi/>
        <w:spacing w:after="0" w:line="276" w:lineRule="auto"/>
        <w:ind w:left="27" w:firstLine="0"/>
        <w:rPr>
          <w:rFonts w:cs="B Nazanin"/>
          <w:sz w:val="26"/>
          <w:szCs w:val="26"/>
          <w:rtl/>
        </w:rPr>
      </w:pPr>
      <w:r w:rsidRPr="00FD115F">
        <w:rPr>
          <w:rFonts w:cs="B Nazanin" w:hint="cs"/>
          <w:sz w:val="26"/>
          <w:szCs w:val="26"/>
          <w:rtl/>
        </w:rPr>
        <w:t>شناسايي گروه</w:t>
      </w:r>
      <w:r w:rsidR="00EC2F9F" w:rsidRPr="00FD115F">
        <w:rPr>
          <w:rFonts w:cs="B Nazanin"/>
          <w:sz w:val="26"/>
          <w:szCs w:val="26"/>
          <w:rtl/>
        </w:rPr>
        <w:softHyphen/>
      </w:r>
      <w:r w:rsidRPr="00FD115F">
        <w:rPr>
          <w:rFonts w:cs="B Nazanin" w:hint="cs"/>
          <w:sz w:val="26"/>
          <w:szCs w:val="26"/>
          <w:rtl/>
        </w:rPr>
        <w:t>هاي در معرض خطر (</w:t>
      </w:r>
      <w:r w:rsidR="00EF73B9">
        <w:rPr>
          <w:rFonts w:cs="B Nazanin" w:hint="cs"/>
          <w:sz w:val="26"/>
          <w:szCs w:val="26"/>
          <w:rtl/>
          <w:lang w:bidi="fa-IR"/>
        </w:rPr>
        <w:t xml:space="preserve"> </w:t>
      </w:r>
      <w:r w:rsidR="00216C9B">
        <w:rPr>
          <w:rFonts w:cs="B Nazanin" w:hint="cs"/>
          <w:sz w:val="26"/>
          <w:szCs w:val="26"/>
          <w:rtl/>
          <w:lang w:bidi="fa-IR"/>
        </w:rPr>
        <w:t>روش</w:t>
      </w:r>
      <w:r w:rsidR="00216C9B">
        <w:rPr>
          <w:rFonts w:cs="B Nazanin"/>
          <w:sz w:val="26"/>
          <w:szCs w:val="26"/>
          <w:rtl/>
          <w:lang w:bidi="fa-IR"/>
        </w:rPr>
        <w:softHyphen/>
      </w:r>
      <w:r w:rsidRPr="00FD115F">
        <w:rPr>
          <w:rFonts w:cs="B Nazanin" w:hint="cs"/>
          <w:sz w:val="26"/>
          <w:szCs w:val="26"/>
          <w:rtl/>
          <w:lang w:bidi="fa-IR"/>
        </w:rPr>
        <w:t xml:space="preserve">های </w:t>
      </w:r>
      <w:r w:rsidRPr="00FD115F">
        <w:rPr>
          <w:rFonts w:cs="B Nazanin" w:hint="cs"/>
          <w:sz w:val="26"/>
          <w:szCs w:val="26"/>
          <w:rtl/>
        </w:rPr>
        <w:t>غربالگري و ارزیابی ژنتیک )</w:t>
      </w:r>
      <w:r w:rsidR="00CC6054" w:rsidRPr="00FD115F">
        <w:rPr>
          <w:rFonts w:cs="B Nazanin" w:hint="cs"/>
          <w:sz w:val="26"/>
          <w:szCs w:val="26"/>
          <w:rtl/>
        </w:rPr>
        <w:t xml:space="preserve"> </w:t>
      </w:r>
    </w:p>
    <w:p w:rsidR="00E940D9" w:rsidRPr="00FD115F" w:rsidRDefault="00E940D9" w:rsidP="00EF73B9">
      <w:pPr>
        <w:pStyle w:val="ListParagraph"/>
        <w:numPr>
          <w:ilvl w:val="0"/>
          <w:numId w:val="2"/>
        </w:numPr>
        <w:tabs>
          <w:tab w:val="right" w:pos="387"/>
        </w:tabs>
        <w:bidi/>
        <w:spacing w:after="0" w:line="276" w:lineRule="auto"/>
        <w:ind w:left="27" w:firstLine="0"/>
        <w:rPr>
          <w:rFonts w:cs="B Nazanin"/>
          <w:sz w:val="26"/>
          <w:szCs w:val="26"/>
        </w:rPr>
      </w:pPr>
      <w:r w:rsidRPr="00FD115F">
        <w:rPr>
          <w:rFonts w:cs="B Nazanin" w:hint="cs"/>
          <w:sz w:val="26"/>
          <w:szCs w:val="26"/>
          <w:rtl/>
        </w:rPr>
        <w:t>مشاوره ژنتيك (</w:t>
      </w:r>
      <w:r w:rsidRPr="00FD115F">
        <w:rPr>
          <w:rFonts w:cs="B Nazanin" w:hint="cs"/>
          <w:sz w:val="26"/>
          <w:szCs w:val="26"/>
          <w:rtl/>
          <w:lang w:bidi="fa-IR"/>
        </w:rPr>
        <w:t>قبل و بعد از تشخیص ژنتیک</w:t>
      </w:r>
      <w:r w:rsidRPr="00FD115F">
        <w:rPr>
          <w:rFonts w:cs="B Nazanin" w:hint="cs"/>
          <w:sz w:val="26"/>
          <w:szCs w:val="26"/>
          <w:rtl/>
        </w:rPr>
        <w:t>)</w:t>
      </w:r>
      <w:r w:rsidRPr="00FD115F">
        <w:rPr>
          <w:rFonts w:cs="B Nazanin"/>
          <w:sz w:val="26"/>
          <w:szCs w:val="26"/>
        </w:rPr>
        <w:t xml:space="preserve"> </w:t>
      </w:r>
    </w:p>
    <w:p w:rsidR="00E940D9" w:rsidRPr="00FD115F" w:rsidRDefault="00E940D9" w:rsidP="00EF73B9">
      <w:pPr>
        <w:pStyle w:val="ListParagraph"/>
        <w:numPr>
          <w:ilvl w:val="0"/>
          <w:numId w:val="2"/>
        </w:numPr>
        <w:tabs>
          <w:tab w:val="right" w:pos="387"/>
        </w:tabs>
        <w:bidi/>
        <w:spacing w:after="0" w:line="276" w:lineRule="auto"/>
        <w:ind w:left="27" w:firstLine="0"/>
        <w:rPr>
          <w:rFonts w:cs="B Nazanin"/>
          <w:sz w:val="26"/>
          <w:szCs w:val="26"/>
          <w:rtl/>
        </w:rPr>
      </w:pPr>
      <w:r w:rsidRPr="00FD115F">
        <w:rPr>
          <w:rFonts w:cs="B Nazanin" w:hint="cs"/>
          <w:sz w:val="26"/>
          <w:szCs w:val="26"/>
          <w:rtl/>
        </w:rPr>
        <w:t xml:space="preserve">تشخيص ژنتيك </w:t>
      </w:r>
    </w:p>
    <w:p w:rsidR="00A87545" w:rsidRPr="00FD115F" w:rsidRDefault="00E940D9" w:rsidP="00EF73B9">
      <w:pPr>
        <w:pStyle w:val="ListParagraph"/>
        <w:numPr>
          <w:ilvl w:val="0"/>
          <w:numId w:val="2"/>
        </w:numPr>
        <w:tabs>
          <w:tab w:val="right" w:pos="387"/>
        </w:tabs>
        <w:bidi/>
        <w:spacing w:after="0" w:line="276" w:lineRule="auto"/>
        <w:ind w:left="27" w:firstLine="0"/>
        <w:rPr>
          <w:rFonts w:cs="B Nazanin"/>
          <w:sz w:val="26"/>
          <w:szCs w:val="26"/>
        </w:rPr>
      </w:pPr>
      <w:r w:rsidRPr="00FD115F">
        <w:rPr>
          <w:rFonts w:cs="B Nazanin" w:hint="cs"/>
          <w:sz w:val="26"/>
          <w:szCs w:val="26"/>
          <w:rtl/>
        </w:rPr>
        <w:t>مراقبت ژنتيك</w:t>
      </w:r>
    </w:p>
    <w:p w:rsidR="00A87545" w:rsidRPr="00FD115F" w:rsidRDefault="00A87545" w:rsidP="00EF73B9">
      <w:pPr>
        <w:tabs>
          <w:tab w:val="right" w:pos="387"/>
        </w:tabs>
        <w:bidi/>
        <w:ind w:left="27"/>
        <w:contextualSpacing/>
        <w:rPr>
          <w:rFonts w:asciiTheme="minorBidi" w:eastAsia="Times New Roman" w:hAnsiTheme="minorBidi" w:cs="B Nazanin"/>
          <w:sz w:val="26"/>
          <w:szCs w:val="26"/>
        </w:rPr>
      </w:pPr>
    </w:p>
    <w:p w:rsidR="00A87545" w:rsidRPr="00B910C3" w:rsidRDefault="00553CE7" w:rsidP="00216C9B">
      <w:pPr>
        <w:bidi/>
        <w:contextualSpacing/>
        <w:jc w:val="center"/>
        <w:rPr>
          <w:rFonts w:asciiTheme="minorBidi" w:eastAsia="Times New Roman" w:hAnsiTheme="minorBidi" w:cs="B Nazanin"/>
          <w:sz w:val="28"/>
          <w:szCs w:val="28"/>
        </w:rPr>
      </w:pPr>
      <w:r w:rsidRPr="00B910C3">
        <w:rPr>
          <w:rFonts w:asciiTheme="minorBidi" w:eastAsia="Times New Roman" w:hAnsiTheme="minorBidi" w:cs="B Nazanin"/>
          <w:noProof/>
          <w:sz w:val="28"/>
          <w:szCs w:val="28"/>
        </w:rPr>
        <w:drawing>
          <wp:inline distT="0" distB="0" distL="0" distR="0">
            <wp:extent cx="3523615" cy="3115310"/>
            <wp:effectExtent l="0" t="0" r="635"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23615" cy="3115310"/>
                    </a:xfrm>
                    <a:prstGeom prst="rect">
                      <a:avLst/>
                    </a:prstGeom>
                    <a:noFill/>
                  </pic:spPr>
                </pic:pic>
              </a:graphicData>
            </a:graphic>
          </wp:inline>
        </w:drawing>
      </w:r>
    </w:p>
    <w:p w:rsidR="00A87545" w:rsidRPr="003C3E65" w:rsidRDefault="00A87545" w:rsidP="00175973">
      <w:pPr>
        <w:pStyle w:val="ListParagraph"/>
        <w:keepNext/>
        <w:keepLines/>
        <w:numPr>
          <w:ilvl w:val="0"/>
          <w:numId w:val="26"/>
        </w:numPr>
        <w:tabs>
          <w:tab w:val="right" w:pos="297"/>
        </w:tabs>
        <w:bidi/>
        <w:spacing w:before="40" w:after="0"/>
        <w:ind w:left="27" w:firstLine="0"/>
        <w:jc w:val="both"/>
        <w:outlineLvl w:val="1"/>
        <w:rPr>
          <w:rFonts w:asciiTheme="majorHAnsi" w:eastAsiaTheme="majorEastAsia" w:hAnsiTheme="majorHAnsi" w:cs="B Titr"/>
          <w:b/>
          <w:bCs/>
          <w:color w:val="2E74B5" w:themeColor="accent1" w:themeShade="BF"/>
          <w:sz w:val="24"/>
          <w:szCs w:val="24"/>
          <w:rtl/>
        </w:rPr>
      </w:pPr>
      <w:bookmarkStart w:id="30" w:name="_Toc506381137"/>
      <w:bookmarkStart w:id="31" w:name="_Toc535416536"/>
      <w:bookmarkStart w:id="32" w:name="_Toc2761715"/>
      <w:r w:rsidRPr="003C3E65">
        <w:rPr>
          <w:rFonts w:asciiTheme="majorHAnsi" w:eastAsiaTheme="majorEastAsia" w:hAnsiTheme="majorHAnsi" w:cs="B Titr" w:hint="cs"/>
          <w:b/>
          <w:bCs/>
          <w:color w:val="2E74B5" w:themeColor="accent1" w:themeShade="BF"/>
          <w:sz w:val="24"/>
          <w:szCs w:val="24"/>
          <w:rtl/>
        </w:rPr>
        <w:t>آموزش</w:t>
      </w:r>
      <w:bookmarkEnd w:id="30"/>
      <w:bookmarkEnd w:id="31"/>
      <w:bookmarkEnd w:id="32"/>
    </w:p>
    <w:p w:rsidR="00A87545" w:rsidRDefault="00A87545" w:rsidP="00216C9B">
      <w:pPr>
        <w:tabs>
          <w:tab w:val="right" w:pos="297"/>
          <w:tab w:val="right" w:pos="2367"/>
        </w:tabs>
        <w:bidi/>
        <w:ind w:left="27"/>
        <w:contextualSpacing/>
        <w:jc w:val="both"/>
        <w:rPr>
          <w:rFonts w:asciiTheme="minorBidi" w:eastAsia="Times New Roman" w:hAnsiTheme="minorBidi" w:cs="B Nazanin"/>
          <w:color w:val="000000"/>
          <w:sz w:val="26"/>
          <w:szCs w:val="26"/>
          <w:rtl/>
        </w:rPr>
      </w:pPr>
      <w:r w:rsidRPr="00B910C3">
        <w:rPr>
          <w:rFonts w:cs="B Nazanin" w:hint="cs"/>
          <w:sz w:val="28"/>
          <w:szCs w:val="28"/>
          <w:rtl/>
        </w:rPr>
        <w:t xml:space="preserve"> </w:t>
      </w:r>
      <w:r w:rsidR="0040750A" w:rsidRPr="00FD115F">
        <w:rPr>
          <w:rFonts w:asciiTheme="minorBidi" w:eastAsia="Times New Roman" w:hAnsiTheme="minorBidi" w:cs="B Nazanin" w:hint="cs"/>
          <w:color w:val="000000"/>
          <w:sz w:val="26"/>
          <w:szCs w:val="26"/>
          <w:rtl/>
        </w:rPr>
        <w:t>فرایند</w:t>
      </w:r>
      <w:r w:rsidRPr="00FD115F">
        <w:rPr>
          <w:rFonts w:asciiTheme="minorBidi" w:eastAsia="Times New Roman" w:hAnsiTheme="minorBidi" w:cs="B Nazanin" w:hint="eastAsia"/>
          <w:color w:val="000000"/>
          <w:sz w:val="26"/>
          <w:szCs w:val="26"/>
          <w:rtl/>
        </w:rPr>
        <w:t>‌</w:t>
      </w:r>
      <w:r w:rsidRPr="00FD115F">
        <w:rPr>
          <w:rFonts w:asciiTheme="minorBidi" w:eastAsia="Times New Roman" w:hAnsiTheme="minorBidi" w:cs="B Nazanin" w:hint="cs"/>
          <w:color w:val="000000"/>
          <w:sz w:val="26"/>
          <w:szCs w:val="26"/>
          <w:rtl/>
        </w:rPr>
        <w:t>های آموزشی برنامه ژنتیک اجتماعی، با هدف ارتقا</w:t>
      </w:r>
      <w:r w:rsidR="0040750A" w:rsidRPr="00FD115F">
        <w:rPr>
          <w:rFonts w:asciiTheme="minorBidi" w:eastAsia="Times New Roman" w:hAnsiTheme="minorBidi" w:cs="B Nazanin" w:hint="cs"/>
          <w:color w:val="000000"/>
          <w:sz w:val="26"/>
          <w:szCs w:val="26"/>
          <w:rtl/>
        </w:rPr>
        <w:t>ی</w:t>
      </w:r>
      <w:r w:rsidRPr="00FD115F">
        <w:rPr>
          <w:rFonts w:asciiTheme="minorBidi" w:eastAsia="Times New Roman" w:hAnsiTheme="minorBidi" w:cs="B Nazanin" w:hint="cs"/>
          <w:color w:val="000000"/>
          <w:sz w:val="26"/>
          <w:szCs w:val="26"/>
          <w:rtl/>
        </w:rPr>
        <w:t xml:space="preserve"> سواد ژنتیک سلامت جمعیت و گروه های هدف (افراد گیرنده خدمات ژنتیک و افراد در معرض خطر ژنتیک) به منظور توانمندسازی گیرندگان آموزش برای انجام موفق «خودمراقبتی ژنتیک»، و نیز آموزش پرسنل مجری برنامه در سطوح نظام سلامت انجام می</w:t>
      </w:r>
      <w:r w:rsidRPr="00FD115F">
        <w:rPr>
          <w:rFonts w:asciiTheme="minorBidi" w:eastAsia="Times New Roman" w:hAnsiTheme="minorBidi" w:cs="B Nazanin" w:hint="eastAsia"/>
          <w:color w:val="000000"/>
          <w:sz w:val="26"/>
          <w:szCs w:val="26"/>
          <w:rtl/>
        </w:rPr>
        <w:t>‌</w:t>
      </w:r>
      <w:r w:rsidR="0040750A" w:rsidRPr="00FD115F">
        <w:rPr>
          <w:rFonts w:asciiTheme="minorBidi" w:eastAsia="Times New Roman" w:hAnsiTheme="minorBidi" w:cs="B Nazanin" w:hint="cs"/>
          <w:color w:val="000000"/>
          <w:sz w:val="26"/>
          <w:szCs w:val="26"/>
          <w:rtl/>
        </w:rPr>
        <w:t>شود.</w:t>
      </w:r>
    </w:p>
    <w:p w:rsidR="00A27790" w:rsidRPr="00FD115F" w:rsidRDefault="00A27790" w:rsidP="00A27790">
      <w:pPr>
        <w:tabs>
          <w:tab w:val="right" w:pos="297"/>
          <w:tab w:val="right" w:pos="2367"/>
        </w:tabs>
        <w:bidi/>
        <w:ind w:left="27"/>
        <w:contextualSpacing/>
        <w:jc w:val="both"/>
        <w:rPr>
          <w:rFonts w:asciiTheme="minorBidi" w:eastAsia="Times New Roman" w:hAnsiTheme="minorBidi" w:cs="B Nazanin"/>
          <w:color w:val="000000"/>
          <w:sz w:val="26"/>
          <w:szCs w:val="26"/>
          <w:rtl/>
        </w:rPr>
      </w:pPr>
    </w:p>
    <w:p w:rsidR="00A87545" w:rsidRPr="00A27790" w:rsidRDefault="00A87545" w:rsidP="00216C9B">
      <w:pPr>
        <w:keepNext/>
        <w:keepLines/>
        <w:tabs>
          <w:tab w:val="right" w:pos="297"/>
          <w:tab w:val="right" w:pos="2367"/>
        </w:tabs>
        <w:bidi/>
        <w:spacing w:before="40" w:after="0"/>
        <w:ind w:left="27"/>
        <w:contextualSpacing/>
        <w:jc w:val="both"/>
        <w:outlineLvl w:val="1"/>
        <w:rPr>
          <w:rFonts w:asciiTheme="majorHAnsi" w:eastAsiaTheme="majorEastAsia" w:hAnsiTheme="majorHAnsi" w:cs="B Titr"/>
          <w:b/>
          <w:bCs/>
          <w:color w:val="2E74B5" w:themeColor="accent1" w:themeShade="BF"/>
          <w:sz w:val="24"/>
          <w:szCs w:val="24"/>
          <w:rtl/>
        </w:rPr>
      </w:pPr>
      <w:bookmarkStart w:id="33" w:name="_Toc535416537"/>
      <w:bookmarkStart w:id="34" w:name="_Toc2761716"/>
      <w:r w:rsidRPr="00A27790">
        <w:rPr>
          <w:rFonts w:asciiTheme="majorHAnsi" w:eastAsiaTheme="majorEastAsia" w:hAnsiTheme="majorHAnsi" w:cs="B Titr" w:hint="cs"/>
          <w:b/>
          <w:bCs/>
          <w:color w:val="2E74B5" w:themeColor="accent1" w:themeShade="BF"/>
          <w:sz w:val="24"/>
          <w:szCs w:val="24"/>
          <w:rtl/>
        </w:rPr>
        <w:t>2) شناسایی موارد در معرض خطر ژنتیک</w:t>
      </w:r>
      <w:bookmarkEnd w:id="33"/>
      <w:bookmarkEnd w:id="34"/>
    </w:p>
    <w:p w:rsidR="00EF73B9" w:rsidRDefault="0040750A" w:rsidP="00EF73B9">
      <w:pPr>
        <w:tabs>
          <w:tab w:val="right" w:pos="297"/>
          <w:tab w:val="right" w:pos="2367"/>
        </w:tabs>
        <w:bidi/>
        <w:contextualSpacing/>
        <w:jc w:val="both"/>
        <w:rPr>
          <w:rFonts w:asciiTheme="minorBidi" w:eastAsia="Times New Roman" w:hAnsiTheme="minorBidi" w:cs="B Nazanin"/>
          <w:color w:val="000000"/>
          <w:sz w:val="26"/>
          <w:szCs w:val="26"/>
          <w:rtl/>
        </w:rPr>
      </w:pPr>
      <w:r w:rsidRPr="00FD115F">
        <w:rPr>
          <w:rFonts w:asciiTheme="minorBidi" w:eastAsia="Times New Roman" w:hAnsiTheme="minorBidi" w:cs="B Nazanin" w:hint="cs"/>
          <w:color w:val="000000"/>
          <w:sz w:val="26"/>
          <w:szCs w:val="26"/>
          <w:rtl/>
        </w:rPr>
        <w:t>شناسایی اولیه اختلالات و</w:t>
      </w:r>
      <w:r w:rsidR="00A87545" w:rsidRPr="00FD115F">
        <w:rPr>
          <w:rFonts w:asciiTheme="minorBidi" w:eastAsia="Times New Roman" w:hAnsiTheme="minorBidi" w:cs="B Nazanin" w:hint="cs"/>
          <w:color w:val="000000"/>
          <w:sz w:val="26"/>
          <w:szCs w:val="26"/>
          <w:rtl/>
        </w:rPr>
        <w:t xml:space="preserve"> بیماری</w:t>
      </w:r>
      <w:r w:rsidR="00A87545" w:rsidRPr="00FD115F">
        <w:rPr>
          <w:rFonts w:asciiTheme="minorBidi" w:eastAsia="Times New Roman" w:hAnsiTheme="minorBidi" w:cs="B Nazanin" w:hint="eastAsia"/>
          <w:color w:val="000000"/>
          <w:sz w:val="26"/>
          <w:szCs w:val="26"/>
          <w:rtl/>
        </w:rPr>
        <w:t>‌</w:t>
      </w:r>
      <w:r w:rsidRPr="00FD115F">
        <w:rPr>
          <w:rFonts w:asciiTheme="minorBidi" w:eastAsia="Times New Roman" w:hAnsiTheme="minorBidi" w:cs="B Nazanin" w:hint="cs"/>
          <w:color w:val="000000"/>
          <w:sz w:val="26"/>
          <w:szCs w:val="26"/>
          <w:rtl/>
        </w:rPr>
        <w:t xml:space="preserve">های ژنتیکی </w:t>
      </w:r>
      <w:r w:rsidR="00A87545" w:rsidRPr="00FD115F">
        <w:rPr>
          <w:rFonts w:asciiTheme="minorBidi" w:eastAsia="Times New Roman" w:hAnsiTheme="minorBidi" w:cs="B Nazanin" w:hint="cs"/>
          <w:color w:val="000000"/>
          <w:sz w:val="26"/>
          <w:szCs w:val="26"/>
          <w:rtl/>
        </w:rPr>
        <w:t xml:space="preserve">از طریق غربالگری </w:t>
      </w:r>
      <w:r w:rsidRPr="00FD115F">
        <w:rPr>
          <w:rFonts w:asciiTheme="minorBidi" w:eastAsia="Times New Roman" w:hAnsiTheme="minorBidi" w:cs="B Nazanin" w:hint="cs"/>
          <w:color w:val="000000"/>
          <w:sz w:val="26"/>
          <w:szCs w:val="26"/>
          <w:rtl/>
        </w:rPr>
        <w:t xml:space="preserve">افراد بظاهر سالم </w:t>
      </w:r>
      <w:r w:rsidR="00A87545" w:rsidRPr="00FD115F">
        <w:rPr>
          <w:rFonts w:asciiTheme="minorBidi" w:eastAsia="Times New Roman" w:hAnsiTheme="minorBidi" w:cs="B Nazanin" w:hint="cs"/>
          <w:color w:val="000000"/>
          <w:sz w:val="26"/>
          <w:szCs w:val="26"/>
          <w:rtl/>
        </w:rPr>
        <w:t>انجام می</w:t>
      </w:r>
      <w:r w:rsidR="00A87545" w:rsidRPr="00FD115F">
        <w:rPr>
          <w:rFonts w:asciiTheme="minorBidi" w:eastAsia="Times New Roman" w:hAnsiTheme="minorBidi" w:cs="B Nazanin" w:hint="eastAsia"/>
          <w:color w:val="000000"/>
          <w:sz w:val="26"/>
          <w:szCs w:val="26"/>
          <w:rtl/>
        </w:rPr>
        <w:t>‌</w:t>
      </w:r>
      <w:r w:rsidR="00A87545" w:rsidRPr="00FD115F">
        <w:rPr>
          <w:rFonts w:asciiTheme="minorBidi" w:eastAsia="Times New Roman" w:hAnsiTheme="minorBidi" w:cs="B Nazanin" w:hint="cs"/>
          <w:color w:val="000000"/>
          <w:sz w:val="26"/>
          <w:szCs w:val="26"/>
          <w:rtl/>
        </w:rPr>
        <w:t>شود. بر حسب میزان فراوانی و توزیع بیماری در جامعه، روش</w:t>
      </w:r>
      <w:r w:rsidR="00A87545" w:rsidRPr="00FD115F">
        <w:rPr>
          <w:rFonts w:asciiTheme="minorBidi" w:eastAsia="Times New Roman" w:hAnsiTheme="minorBidi" w:cs="B Nazanin" w:hint="eastAsia"/>
          <w:color w:val="000000"/>
          <w:sz w:val="26"/>
          <w:szCs w:val="26"/>
          <w:rtl/>
        </w:rPr>
        <w:t>‌</w:t>
      </w:r>
      <w:r w:rsidR="00A87545" w:rsidRPr="00FD115F">
        <w:rPr>
          <w:rFonts w:asciiTheme="minorBidi" w:eastAsia="Times New Roman" w:hAnsiTheme="minorBidi" w:cs="B Nazanin" w:hint="cs"/>
          <w:color w:val="000000"/>
          <w:sz w:val="26"/>
          <w:szCs w:val="26"/>
          <w:rtl/>
        </w:rPr>
        <w:t>های متفاوت</w:t>
      </w:r>
      <w:r w:rsidRPr="00FD115F">
        <w:rPr>
          <w:rFonts w:asciiTheme="minorBidi" w:eastAsia="Times New Roman" w:hAnsiTheme="minorBidi" w:cs="B Nazanin" w:hint="cs"/>
          <w:color w:val="000000"/>
          <w:sz w:val="26"/>
          <w:szCs w:val="26"/>
          <w:rtl/>
        </w:rPr>
        <w:t>ی</w:t>
      </w:r>
      <w:r w:rsidR="00A87545" w:rsidRPr="00FD115F">
        <w:rPr>
          <w:rFonts w:asciiTheme="minorBidi" w:eastAsia="Times New Roman" w:hAnsiTheme="minorBidi" w:cs="B Nazanin" w:hint="cs"/>
          <w:color w:val="000000"/>
          <w:sz w:val="26"/>
          <w:szCs w:val="26"/>
          <w:rtl/>
        </w:rPr>
        <w:t xml:space="preserve"> برای غربالگری وجود دارد. به طور عمده غربالگری می</w:t>
      </w:r>
      <w:r w:rsidR="00A87545" w:rsidRPr="00FD115F">
        <w:rPr>
          <w:rFonts w:asciiTheme="minorBidi" w:eastAsia="Times New Roman" w:hAnsiTheme="minorBidi" w:cs="B Nazanin" w:hint="eastAsia"/>
          <w:color w:val="000000"/>
          <w:sz w:val="26"/>
          <w:szCs w:val="26"/>
          <w:rtl/>
        </w:rPr>
        <w:t>‌</w:t>
      </w:r>
      <w:r w:rsidR="00A87545" w:rsidRPr="00FD115F">
        <w:rPr>
          <w:rFonts w:asciiTheme="minorBidi" w:eastAsia="Times New Roman" w:hAnsiTheme="minorBidi" w:cs="B Nazanin" w:hint="cs"/>
          <w:color w:val="000000"/>
          <w:sz w:val="26"/>
          <w:szCs w:val="26"/>
          <w:rtl/>
        </w:rPr>
        <w:t xml:space="preserve">تواند به دو روش بررسی </w:t>
      </w:r>
      <w:r w:rsidR="00FF017E" w:rsidRPr="00FD115F">
        <w:rPr>
          <w:rFonts w:asciiTheme="minorBidi" w:eastAsia="Times New Roman" w:hAnsiTheme="minorBidi" w:cs="B Nazanin" w:hint="cs"/>
          <w:color w:val="000000"/>
          <w:sz w:val="26"/>
          <w:szCs w:val="26"/>
          <w:rtl/>
        </w:rPr>
        <w:t>یا غربالگری تجمع فامیلی</w:t>
      </w:r>
      <w:r w:rsidR="00A87545" w:rsidRPr="00FD115F">
        <w:rPr>
          <w:rFonts w:asciiTheme="minorBidi" w:eastAsia="Times New Roman" w:hAnsiTheme="minorBidi" w:cs="B Nazanin" w:hint="cs"/>
          <w:color w:val="000000"/>
          <w:sz w:val="26"/>
          <w:szCs w:val="26"/>
          <w:rtl/>
        </w:rPr>
        <w:t xml:space="preserve"> </w:t>
      </w:r>
      <w:r w:rsidR="00FF017E" w:rsidRPr="00FD115F">
        <w:rPr>
          <w:rFonts w:asciiTheme="minorBidi" w:eastAsia="Times New Roman" w:hAnsiTheme="minorBidi" w:cs="B Nazanin" w:hint="cs"/>
          <w:color w:val="000000"/>
          <w:sz w:val="26"/>
          <w:szCs w:val="26"/>
          <w:rtl/>
        </w:rPr>
        <w:t>بیماری از طریق شناسایی فرد مبتلا در فامیل</w:t>
      </w:r>
      <w:r w:rsidR="00A87545" w:rsidRPr="00FD115F">
        <w:rPr>
          <w:rFonts w:asciiTheme="minorBidi" w:eastAsia="Times New Roman" w:hAnsiTheme="minorBidi" w:cs="B Nazanin" w:hint="cs"/>
          <w:color w:val="000000"/>
          <w:sz w:val="26"/>
          <w:szCs w:val="26"/>
          <w:rtl/>
        </w:rPr>
        <w:t xml:space="preserve">، و یا با بررسی </w:t>
      </w:r>
      <w:r w:rsidR="00FF017E" w:rsidRPr="00FD115F">
        <w:rPr>
          <w:rFonts w:asciiTheme="minorBidi" w:eastAsia="Times New Roman" w:hAnsiTheme="minorBidi" w:cs="B Nazanin" w:hint="cs"/>
          <w:color w:val="000000"/>
          <w:sz w:val="26"/>
          <w:szCs w:val="26"/>
          <w:rtl/>
        </w:rPr>
        <w:t>و غربالگری</w:t>
      </w:r>
      <w:r w:rsidR="00A87545" w:rsidRPr="00FD115F">
        <w:rPr>
          <w:rFonts w:asciiTheme="minorBidi" w:eastAsia="Times New Roman" w:hAnsiTheme="minorBidi" w:cs="B Nazanin" w:hint="cs"/>
          <w:color w:val="000000"/>
          <w:sz w:val="26"/>
          <w:szCs w:val="26"/>
          <w:rtl/>
        </w:rPr>
        <w:t xml:space="preserve"> جمعیت (هدف) برای یک بیماری/ اختلال و یا عامل خطر معلوم صورت </w:t>
      </w:r>
      <w:r w:rsidR="00FF017E" w:rsidRPr="00FD115F">
        <w:rPr>
          <w:rFonts w:asciiTheme="minorBidi" w:eastAsia="Times New Roman" w:hAnsiTheme="minorBidi" w:cs="B Nazanin" w:hint="cs"/>
          <w:color w:val="000000"/>
          <w:sz w:val="26"/>
          <w:szCs w:val="26"/>
          <w:rtl/>
        </w:rPr>
        <w:t xml:space="preserve">می </w:t>
      </w:r>
      <w:r w:rsidR="00EF73B9">
        <w:rPr>
          <w:rFonts w:asciiTheme="minorBidi" w:eastAsia="Times New Roman" w:hAnsiTheme="minorBidi" w:cs="B Nazanin" w:hint="cs"/>
          <w:color w:val="000000"/>
          <w:sz w:val="26"/>
          <w:szCs w:val="26"/>
          <w:rtl/>
        </w:rPr>
        <w:t xml:space="preserve">پذیرد. </w:t>
      </w:r>
      <w:bookmarkStart w:id="35" w:name="_Toc535416538"/>
    </w:p>
    <w:p w:rsidR="00A27790" w:rsidRDefault="00A27790" w:rsidP="00A27790">
      <w:pPr>
        <w:tabs>
          <w:tab w:val="right" w:pos="297"/>
          <w:tab w:val="right" w:pos="2367"/>
        </w:tabs>
        <w:bidi/>
        <w:contextualSpacing/>
        <w:jc w:val="both"/>
        <w:rPr>
          <w:rFonts w:asciiTheme="minorBidi" w:eastAsia="Times New Roman" w:hAnsiTheme="minorBidi" w:cs="B Nazanin"/>
          <w:sz w:val="26"/>
          <w:szCs w:val="26"/>
          <w:rtl/>
        </w:rPr>
      </w:pPr>
    </w:p>
    <w:p w:rsidR="00A27790" w:rsidRDefault="00A87545" w:rsidP="00A27790">
      <w:pPr>
        <w:bidi/>
        <w:rPr>
          <w:rFonts w:asciiTheme="majorHAnsi" w:eastAsiaTheme="majorEastAsia" w:hAnsiTheme="majorHAnsi" w:cs="B Nazanin"/>
          <w:b/>
          <w:bCs/>
          <w:color w:val="2E74B5" w:themeColor="accent1" w:themeShade="BF"/>
          <w:sz w:val="28"/>
          <w:szCs w:val="28"/>
          <w:rtl/>
        </w:rPr>
      </w:pPr>
      <w:r w:rsidRPr="003C3E65">
        <w:rPr>
          <w:rFonts w:asciiTheme="majorHAnsi" w:eastAsiaTheme="majorEastAsia" w:hAnsiTheme="majorHAnsi" w:cs="B Nazanin" w:hint="cs"/>
          <w:b/>
          <w:bCs/>
          <w:noProof/>
          <w:color w:val="2E74B5" w:themeColor="accent1" w:themeShade="BF"/>
          <w:sz w:val="28"/>
          <w:szCs w:val="28"/>
          <w:rtl/>
        </w:rPr>
        <w:lastRenderedPageBreak/>
        <mc:AlternateContent>
          <mc:Choice Requires="wpg">
            <w:drawing>
              <wp:anchor distT="0" distB="0" distL="114300" distR="114300" simplePos="0" relativeHeight="251663360" behindDoc="0" locked="0" layoutInCell="1" allowOverlap="1" wp14:anchorId="2CEB8D72" wp14:editId="639E27F4">
                <wp:simplePos x="0" y="0"/>
                <wp:positionH relativeFrom="column">
                  <wp:posOffset>17145</wp:posOffset>
                </wp:positionH>
                <wp:positionV relativeFrom="paragraph">
                  <wp:posOffset>207381</wp:posOffset>
                </wp:positionV>
                <wp:extent cx="3380476" cy="1521136"/>
                <wp:effectExtent l="19050" t="19050" r="0" b="3175"/>
                <wp:wrapSquare wrapText="bothSides"/>
                <wp:docPr id="48" name="Group 48"/>
                <wp:cNvGraphicFramePr/>
                <a:graphic xmlns:a="http://schemas.openxmlformats.org/drawingml/2006/main">
                  <a:graphicData uri="http://schemas.microsoft.com/office/word/2010/wordprocessingGroup">
                    <wpg:wgp>
                      <wpg:cNvGrpSpPr/>
                      <wpg:grpSpPr>
                        <a:xfrm>
                          <a:off x="0" y="0"/>
                          <a:ext cx="3380476" cy="1521136"/>
                          <a:chOff x="0" y="0"/>
                          <a:chExt cx="3380476" cy="1521136"/>
                        </a:xfrm>
                      </wpg:grpSpPr>
                      <wps:wsp>
                        <wps:cNvPr id="36" name="Text Box 36"/>
                        <wps:cNvSpPr txBox="1"/>
                        <wps:spPr>
                          <a:xfrm>
                            <a:off x="8626" y="1319841"/>
                            <a:ext cx="3371850" cy="201295"/>
                          </a:xfrm>
                          <a:prstGeom prst="rect">
                            <a:avLst/>
                          </a:prstGeom>
                          <a:solidFill>
                            <a:prstClr val="white"/>
                          </a:solidFill>
                          <a:ln>
                            <a:noFill/>
                          </a:ln>
                          <a:effectLst/>
                        </wps:spPr>
                        <wps:txbx>
                          <w:txbxContent>
                            <w:p w:rsidR="003E4815" w:rsidRPr="00433FA5" w:rsidRDefault="003E4815" w:rsidP="00A87545">
                              <w:pPr>
                                <w:pStyle w:val="Caption"/>
                                <w:rPr>
                                  <w:rFonts w:asciiTheme="minorBidi" w:hAnsiTheme="minorBidi" w:cs="B Nazanin"/>
                                  <w:color w:val="000000"/>
                                  <w:sz w:val="20"/>
                                  <w:szCs w:val="20"/>
                                </w:rPr>
                              </w:pPr>
                              <w:r>
                                <w:rPr>
                                  <w:rFonts w:cs="B Nazanin" w:hint="eastAsia"/>
                                  <w:sz w:val="20"/>
                                  <w:szCs w:val="20"/>
                                  <w:rtl/>
                                </w:rPr>
                                <w:t>شک</w:t>
                              </w:r>
                              <w:r>
                                <w:rPr>
                                  <w:rFonts w:cs="B Nazanin" w:hint="cs"/>
                                  <w:sz w:val="20"/>
                                  <w:szCs w:val="20"/>
                                  <w:rtl/>
                                </w:rPr>
                                <w:t>ل</w:t>
                              </w:r>
                              <w:r w:rsidRPr="00433FA5">
                                <w:rPr>
                                  <w:rFonts w:cs="B Nazanin"/>
                                  <w:sz w:val="20"/>
                                  <w:szCs w:val="20"/>
                                </w:rPr>
                                <w:t xml:space="preserve"> </w:t>
                              </w:r>
                              <w:r>
                                <w:rPr>
                                  <w:rFonts w:asciiTheme="minorBidi" w:hAnsiTheme="minorBidi" w:cs="B Nazanin" w:hint="cs"/>
                                  <w:color w:val="000000"/>
                                  <w:sz w:val="20"/>
                                  <w:szCs w:val="20"/>
                                  <w:rtl/>
                                </w:rPr>
                                <w:t xml:space="preserve"> 1: غربالگری  آبشاری/</w:t>
                              </w:r>
                              <w:r w:rsidRPr="00895D6E">
                                <w:rPr>
                                  <w:rFonts w:asciiTheme="minorBidi" w:hAnsiTheme="minorBidi" w:cs="B Nazanin" w:hint="cs"/>
                                  <w:color w:val="000000"/>
                                  <w:sz w:val="20"/>
                                  <w:szCs w:val="20"/>
                                  <w:rtl/>
                                </w:rPr>
                                <w:t xml:space="preserve"> </w:t>
                              </w:r>
                              <w:r>
                                <w:rPr>
                                  <w:rFonts w:asciiTheme="minorBidi" w:hAnsiTheme="minorBidi" w:cs="B Nazanin" w:hint="cs"/>
                                  <w:color w:val="000000"/>
                                  <w:sz w:val="20"/>
                                  <w:szCs w:val="20"/>
                                  <w:rtl/>
                                </w:rPr>
                                <w:t>مرحله ای</w:t>
                              </w:r>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pic:pic xmlns:pic="http://schemas.openxmlformats.org/drawingml/2006/picture">
                        <pic:nvPicPr>
                          <pic:cNvPr id="5" name="Picture 5" descr="motion.jpg"/>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52800" cy="1336675"/>
                          </a:xfrm>
                          <a:prstGeom prst="rect">
                            <a:avLst/>
                          </a:prstGeom>
                          <a:noFill/>
                          <a:ln w="12700">
                            <a:solidFill>
                              <a:sysClr val="window" lastClr="FFFFFF"/>
                            </a:solidFill>
                            <a:miter lim="800000"/>
                            <a:headEnd/>
                            <a:tailEnd/>
                          </a:ln>
                        </pic:spPr>
                      </pic:pic>
                    </wpg:wgp>
                  </a:graphicData>
                </a:graphic>
              </wp:anchor>
            </w:drawing>
          </mc:Choice>
          <mc:Fallback>
            <w:pict>
              <v:group w14:anchorId="2CEB8D72" id="Group 48" o:spid="_x0000_s1026" style="position:absolute;left:0;text-align:left;margin-left:1.35pt;margin-top:16.35pt;width:266.2pt;height:119.75pt;z-index:251663360" coordsize="33804,152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">
                <v:shapetype id="_x0000_t202" coordsize="21600,21600" o:spt="202" path="m,l,21600r21600,l21600,xe">
                  <v:stroke joinstyle="miter"/>
                  <v:path gradientshapeok="t" o:connecttype="rect"/>
                </v:shapetype>
                <v:shape id="Text Box 36" o:spid="_x0000_s1027" type="#_x0000_t202" style="position:absolute;left:86;top:13198;width:33718;height:20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H6ScUA&#10;AADbAAAADwAAAGRycy9kb3ducmV2LnhtbESPQWsCMRSE70L/Q3iFXqRmq7KUrVFEKrRepFsvvT02&#10;z822m5clyer23xtB8DjMzDfMYjXYVpzIh8axgpdJBoK4crrhWsHhe/v8CiJEZI2tY1LwTwFWy4fR&#10;AgvtzvxFpzLWIkE4FKjAxNgVUobKkMUwcR1x8o7OW4xJ+lpqj+cEt62cZlkuLTacFgx2tDFU/ZW9&#10;VbCf/+zNuD++79bzmf889Jv8ty6Venoc1m8gIg3xHr61P7SCWQ7XL+kHyO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YfpJxQAAANsAAAAPAAAAAAAAAAAAAAAAAJgCAABkcnMv&#10;ZG93bnJldi54bWxQSwUGAAAAAAQABAD1AAAAigMAAAAA&#10;" stroked="f">
                  <v:textbox style="mso-fit-shape-to-text:t" inset="0,0,0,0">
                    <w:txbxContent>
                      <w:p w:rsidR="003E4815" w:rsidRPr="00433FA5" w:rsidRDefault="003E4815" w:rsidP="00A87545">
                        <w:pPr>
                          <w:pStyle w:val="Caption"/>
                          <w:rPr>
                            <w:rFonts w:asciiTheme="minorBidi" w:hAnsiTheme="minorBidi" w:cs="B Nazanin"/>
                            <w:color w:val="000000"/>
                            <w:sz w:val="20"/>
                            <w:szCs w:val="20"/>
                          </w:rPr>
                        </w:pPr>
                        <w:r>
                          <w:rPr>
                            <w:rFonts w:cs="B Nazanin" w:hint="eastAsia"/>
                            <w:sz w:val="20"/>
                            <w:szCs w:val="20"/>
                            <w:rtl/>
                          </w:rPr>
                          <w:t>شک</w:t>
                        </w:r>
                        <w:r>
                          <w:rPr>
                            <w:rFonts w:cs="B Nazanin" w:hint="cs"/>
                            <w:sz w:val="20"/>
                            <w:szCs w:val="20"/>
                            <w:rtl/>
                          </w:rPr>
                          <w:t>ل</w:t>
                        </w:r>
                        <w:r w:rsidRPr="00433FA5">
                          <w:rPr>
                            <w:rFonts w:cs="B Nazanin"/>
                            <w:sz w:val="20"/>
                            <w:szCs w:val="20"/>
                          </w:rPr>
                          <w:t xml:space="preserve"> </w:t>
                        </w:r>
                        <w:r>
                          <w:rPr>
                            <w:rFonts w:asciiTheme="minorBidi" w:hAnsiTheme="minorBidi" w:cs="B Nazanin" w:hint="cs"/>
                            <w:color w:val="000000"/>
                            <w:sz w:val="20"/>
                            <w:szCs w:val="20"/>
                            <w:rtl/>
                          </w:rPr>
                          <w:t xml:space="preserve"> 1: غربالگری  آبشاری/</w:t>
                        </w:r>
                        <w:r w:rsidRPr="00895D6E">
                          <w:rPr>
                            <w:rFonts w:asciiTheme="minorBidi" w:hAnsiTheme="minorBidi" w:cs="B Nazanin" w:hint="cs"/>
                            <w:color w:val="000000"/>
                            <w:sz w:val="20"/>
                            <w:szCs w:val="20"/>
                            <w:rtl/>
                          </w:rPr>
                          <w:t xml:space="preserve"> </w:t>
                        </w:r>
                        <w:r>
                          <w:rPr>
                            <w:rFonts w:asciiTheme="minorBidi" w:hAnsiTheme="minorBidi" w:cs="B Nazanin" w:hint="cs"/>
                            <w:color w:val="000000"/>
                            <w:sz w:val="20"/>
                            <w:szCs w:val="20"/>
                            <w:rtl/>
                          </w:rPr>
                          <w:t>مرحله ای</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8" type="#_x0000_t75" alt="motion.jpg" style="position:absolute;width:33528;height:13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8wu7DAAAA2gAAAA8AAABkcnMvZG93bnJldi54bWxEj0FrwkAUhO+F/oflFbw1mxZtS3QVsQZD&#10;yKVJe39kn0lo9m3Irhr/vSsUehxm5htmtZlML840us6ygpcoBkFcW91xo+C7Sp8/QDiPrLG3TAqu&#10;5GCzfnxYYaLthb/oXPpGBAi7BBW03g+JlK5uyaCL7EAcvKMdDfogx0bqES8Bbnr5Gsdv0mDHYaHF&#10;gXYt1b/lySioP5vikBbZ3C32+id9r/LJZLlSs6dpuwThafL/4b92phUs4H4l3AC5v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PzC7sMAAADaAAAADwAAAAAAAAAAAAAAAACf&#10;AgAAZHJzL2Rvd25yZXYueG1sUEsFBgAAAAAEAAQA9wAAAI8DAAAAAA==&#10;" stroked="t" strokecolor="window" strokeweight="1pt">
                  <v:imagedata r:id="rId27" o:title="motion"/>
                </v:shape>
                <w10:wrap type="square"/>
              </v:group>
            </w:pict>
          </mc:Fallback>
        </mc:AlternateContent>
      </w:r>
      <w:r w:rsidRPr="003C3E65">
        <w:rPr>
          <w:rFonts w:asciiTheme="majorHAnsi" w:eastAsiaTheme="majorEastAsia" w:hAnsiTheme="majorHAnsi" w:cs="B Nazanin" w:hint="cs"/>
          <w:b/>
          <w:bCs/>
          <w:color w:val="2E74B5" w:themeColor="accent1" w:themeShade="BF"/>
          <w:sz w:val="28"/>
          <w:szCs w:val="28"/>
          <w:rtl/>
        </w:rPr>
        <w:t xml:space="preserve">2-1) </w:t>
      </w:r>
      <w:r w:rsidR="00FF017E" w:rsidRPr="003C3E65">
        <w:rPr>
          <w:rFonts w:asciiTheme="majorHAnsi" w:eastAsiaTheme="majorEastAsia" w:hAnsiTheme="majorHAnsi" w:cs="B Nazanin" w:hint="cs"/>
          <w:b/>
          <w:bCs/>
          <w:color w:val="2E74B5" w:themeColor="accent1" w:themeShade="BF"/>
          <w:sz w:val="28"/>
          <w:szCs w:val="28"/>
          <w:rtl/>
        </w:rPr>
        <w:t xml:space="preserve">بررسی/ غربالگری </w:t>
      </w:r>
      <w:bookmarkEnd w:id="35"/>
      <w:r w:rsidR="00FF017E" w:rsidRPr="003C3E65">
        <w:rPr>
          <w:rFonts w:asciiTheme="majorHAnsi" w:eastAsiaTheme="majorEastAsia" w:hAnsiTheme="majorHAnsi" w:cs="B Nazanin" w:hint="cs"/>
          <w:b/>
          <w:bCs/>
          <w:color w:val="2E74B5" w:themeColor="accent1" w:themeShade="BF"/>
          <w:sz w:val="28"/>
          <w:szCs w:val="28"/>
          <w:rtl/>
        </w:rPr>
        <w:t>فامیلی</w:t>
      </w:r>
    </w:p>
    <w:p w:rsidR="00A87545" w:rsidRPr="00A27790" w:rsidRDefault="00A87545" w:rsidP="00A27790">
      <w:pPr>
        <w:bidi/>
        <w:rPr>
          <w:rFonts w:asciiTheme="majorHAnsi" w:eastAsiaTheme="majorEastAsia" w:hAnsiTheme="majorHAnsi" w:cs="B Nazanin"/>
          <w:b/>
          <w:bCs/>
          <w:color w:val="2E74B5" w:themeColor="accent1" w:themeShade="BF"/>
          <w:sz w:val="28"/>
          <w:szCs w:val="28"/>
          <w:rtl/>
        </w:rPr>
      </w:pPr>
      <w:r w:rsidRPr="00FD115F">
        <w:rPr>
          <w:rFonts w:asciiTheme="minorBidi" w:eastAsia="Times New Roman" w:hAnsiTheme="minorBidi" w:cs="B Nazanin" w:hint="cs"/>
          <w:color w:val="000000"/>
          <w:sz w:val="26"/>
          <w:szCs w:val="26"/>
          <w:rtl/>
        </w:rPr>
        <w:t>این روش با شناسایی یک فرد مبتلا</w:t>
      </w:r>
      <w:r w:rsidRPr="00FD115F">
        <w:rPr>
          <w:rFonts w:asciiTheme="minorBidi" w:eastAsia="Times New Roman" w:hAnsiTheme="minorBidi" w:cs="B Nazanin" w:hint="eastAsia"/>
          <w:color w:val="000000"/>
          <w:sz w:val="26"/>
          <w:szCs w:val="26"/>
          <w:rtl/>
        </w:rPr>
        <w:t>‌</w:t>
      </w:r>
      <w:r w:rsidRPr="00FD115F">
        <w:rPr>
          <w:rFonts w:asciiTheme="minorBidi" w:eastAsia="Times New Roman" w:hAnsiTheme="minorBidi" w:cs="B Nazanin" w:hint="cs"/>
          <w:color w:val="000000"/>
          <w:sz w:val="26"/>
          <w:szCs w:val="26"/>
          <w:rtl/>
        </w:rPr>
        <w:t xml:space="preserve"> /</w:t>
      </w:r>
      <w:r w:rsidRPr="00FD115F">
        <w:rPr>
          <w:rFonts w:asciiTheme="minorBidi" w:eastAsia="Times New Roman" w:hAnsiTheme="minorBidi" w:cs="B Nazanin" w:hint="eastAsia"/>
          <w:color w:val="000000"/>
          <w:sz w:val="26"/>
          <w:szCs w:val="26"/>
          <w:rtl/>
        </w:rPr>
        <w:t xml:space="preserve">‌ </w:t>
      </w:r>
      <w:r w:rsidRPr="00FD115F">
        <w:rPr>
          <w:rFonts w:asciiTheme="minorBidi" w:eastAsia="Times New Roman" w:hAnsiTheme="minorBidi" w:cs="B Nazanin" w:hint="eastAsia"/>
          <w:color w:val="000000"/>
          <w:sz w:val="26"/>
          <w:szCs w:val="26"/>
        </w:rPr>
        <w:t>‌</w:t>
      </w:r>
      <w:r w:rsidRPr="00FD115F">
        <w:rPr>
          <w:rFonts w:asciiTheme="minorBidi" w:eastAsia="Times New Roman" w:hAnsiTheme="minorBidi" w:cs="B Nazanin" w:hint="cs"/>
          <w:color w:val="000000"/>
          <w:sz w:val="26"/>
          <w:szCs w:val="26"/>
          <w:rtl/>
        </w:rPr>
        <w:t xml:space="preserve">مشکوک به ابتلا  (نقطه </w:t>
      </w:r>
      <w:r w:rsidR="00FF017E" w:rsidRPr="00FD115F">
        <w:rPr>
          <w:rFonts w:asciiTheme="minorBidi" w:eastAsia="Times New Roman" w:hAnsiTheme="minorBidi" w:cs="B Nazanin" w:hint="cs"/>
          <w:color w:val="000000"/>
          <w:sz w:val="26"/>
          <w:szCs w:val="26"/>
          <w:rtl/>
        </w:rPr>
        <w:t>شروع</w:t>
      </w:r>
      <w:r w:rsidRPr="00FD115F">
        <w:rPr>
          <w:rFonts w:asciiTheme="minorBidi" w:eastAsia="Times New Roman" w:hAnsiTheme="minorBidi" w:cs="B Nazanin" w:hint="cs"/>
          <w:color w:val="000000"/>
          <w:sz w:val="26"/>
          <w:szCs w:val="26"/>
          <w:rtl/>
        </w:rPr>
        <w:t xml:space="preserve"> / سرنخ</w:t>
      </w:r>
      <w:r w:rsidRPr="00FD115F">
        <w:rPr>
          <w:rFonts w:asciiTheme="minorBidi" w:eastAsia="Times New Roman" w:hAnsiTheme="minorBidi" w:cs="B Nazanin"/>
          <w:color w:val="000000"/>
          <w:sz w:val="26"/>
          <w:szCs w:val="26"/>
          <w:vertAlign w:val="superscript"/>
          <w:rtl/>
        </w:rPr>
        <w:footnoteReference w:id="3"/>
      </w:r>
      <w:r w:rsidRPr="00FD115F">
        <w:rPr>
          <w:rFonts w:asciiTheme="minorBidi" w:eastAsia="Times New Roman" w:hAnsiTheme="minorBidi" w:cs="B Nazanin" w:hint="cs"/>
          <w:color w:val="000000"/>
          <w:sz w:val="26"/>
          <w:szCs w:val="26"/>
          <w:rtl/>
        </w:rPr>
        <w:t>) در یک خانواده</w:t>
      </w:r>
      <w:r w:rsidRPr="00FD115F">
        <w:rPr>
          <w:rFonts w:asciiTheme="minorBidi" w:eastAsia="Times New Roman" w:hAnsiTheme="minorBidi" w:cs="B Nazanin" w:hint="eastAsia"/>
          <w:color w:val="000000"/>
          <w:sz w:val="26"/>
          <w:szCs w:val="26"/>
          <w:rtl/>
        </w:rPr>
        <w:t>‌</w:t>
      </w:r>
      <w:r w:rsidRPr="00FD115F">
        <w:rPr>
          <w:rFonts w:asciiTheme="minorBidi" w:eastAsia="Times New Roman" w:hAnsiTheme="minorBidi" w:cs="B Nazanin" w:hint="cs"/>
          <w:color w:val="000000"/>
          <w:sz w:val="26"/>
          <w:szCs w:val="26"/>
          <w:rtl/>
        </w:rPr>
        <w:t xml:space="preserve"> /</w:t>
      </w:r>
      <w:r w:rsidRPr="00FD115F">
        <w:rPr>
          <w:rFonts w:asciiTheme="minorBidi" w:eastAsia="Times New Roman" w:hAnsiTheme="minorBidi" w:cs="B Nazanin" w:hint="eastAsia"/>
          <w:color w:val="000000"/>
          <w:sz w:val="26"/>
          <w:szCs w:val="26"/>
          <w:rtl/>
        </w:rPr>
        <w:t>‌</w:t>
      </w:r>
      <w:r w:rsidRPr="00FD115F">
        <w:rPr>
          <w:rFonts w:asciiTheme="minorBidi" w:eastAsia="Times New Roman" w:hAnsiTheme="minorBidi" w:cs="B Nazanin" w:hint="cs"/>
          <w:color w:val="000000"/>
          <w:sz w:val="26"/>
          <w:szCs w:val="26"/>
          <w:rtl/>
        </w:rPr>
        <w:t xml:space="preserve"> فامیل آغاز می</w:t>
      </w:r>
      <w:r w:rsidRPr="00FD115F">
        <w:rPr>
          <w:rFonts w:asciiTheme="minorBidi" w:eastAsia="Times New Roman" w:hAnsiTheme="minorBidi" w:cs="B Nazanin" w:hint="eastAsia"/>
          <w:color w:val="000000"/>
          <w:sz w:val="26"/>
          <w:szCs w:val="26"/>
        </w:rPr>
        <w:t>‌</w:t>
      </w:r>
      <w:r w:rsidRPr="00FD115F">
        <w:rPr>
          <w:rFonts w:asciiTheme="minorBidi" w:eastAsia="Times New Roman" w:hAnsiTheme="minorBidi" w:cs="B Nazanin" w:hint="eastAsia"/>
          <w:color w:val="000000"/>
          <w:sz w:val="26"/>
          <w:szCs w:val="26"/>
          <w:rtl/>
        </w:rPr>
        <w:t>‌</w:t>
      </w:r>
      <w:r w:rsidRPr="00FD115F">
        <w:rPr>
          <w:rFonts w:asciiTheme="minorBidi" w:eastAsia="Times New Roman" w:hAnsiTheme="minorBidi" w:cs="B Nazanin" w:hint="cs"/>
          <w:color w:val="000000"/>
          <w:sz w:val="26"/>
          <w:szCs w:val="26"/>
          <w:rtl/>
        </w:rPr>
        <w:t xml:space="preserve">شود. در صورت نامشخص بودن تشخیص در فرد و یا افراد شناسایی شده، پیگیری برای تشخیص </w:t>
      </w:r>
      <w:r w:rsidR="0040750A" w:rsidRPr="00FD115F">
        <w:rPr>
          <w:rFonts w:asciiTheme="minorBidi" w:eastAsia="Times New Roman" w:hAnsiTheme="minorBidi" w:cs="B Nazanin" w:hint="cs"/>
          <w:color w:val="000000"/>
          <w:sz w:val="26"/>
          <w:szCs w:val="26"/>
          <w:rtl/>
        </w:rPr>
        <w:t xml:space="preserve">قطعی </w:t>
      </w:r>
      <w:r w:rsidRPr="00FD115F">
        <w:rPr>
          <w:rFonts w:asciiTheme="minorBidi" w:eastAsia="Times New Roman" w:hAnsiTheme="minorBidi" w:cs="B Nazanin" w:hint="cs"/>
          <w:color w:val="000000"/>
          <w:sz w:val="26"/>
          <w:szCs w:val="26"/>
          <w:rtl/>
        </w:rPr>
        <w:t>انجام می</w:t>
      </w:r>
      <w:r w:rsidRPr="00FD115F">
        <w:rPr>
          <w:rFonts w:asciiTheme="minorBidi" w:eastAsia="Times New Roman" w:hAnsiTheme="minorBidi" w:cs="B Nazanin" w:hint="eastAsia"/>
          <w:color w:val="000000"/>
          <w:sz w:val="26"/>
          <w:szCs w:val="26"/>
          <w:rtl/>
        </w:rPr>
        <w:t>‌</w:t>
      </w:r>
      <w:r w:rsidRPr="00FD115F">
        <w:rPr>
          <w:rFonts w:asciiTheme="minorBidi" w:eastAsia="Times New Roman" w:hAnsiTheme="minorBidi" w:cs="B Nazanin" w:hint="cs"/>
          <w:color w:val="000000"/>
          <w:sz w:val="26"/>
          <w:szCs w:val="26"/>
          <w:rtl/>
        </w:rPr>
        <w:t>شود. در ادامه ردیابی افراد در معرض خطرِ احتمالی خانواده و فامیل بر اساس یافته</w:t>
      </w:r>
      <w:r w:rsidRPr="00FD115F">
        <w:rPr>
          <w:rFonts w:asciiTheme="minorBidi" w:eastAsia="Times New Roman" w:hAnsiTheme="minorBidi" w:cs="B Nazanin" w:hint="eastAsia"/>
          <w:color w:val="000000"/>
          <w:sz w:val="26"/>
          <w:szCs w:val="26"/>
          <w:rtl/>
        </w:rPr>
        <w:t>‌</w:t>
      </w:r>
      <w:r w:rsidRPr="00FD115F">
        <w:rPr>
          <w:rFonts w:asciiTheme="minorBidi" w:eastAsia="Times New Roman" w:hAnsiTheme="minorBidi" w:cs="B Nazanin" w:hint="cs"/>
          <w:color w:val="000000"/>
          <w:sz w:val="26"/>
          <w:szCs w:val="26"/>
          <w:rtl/>
        </w:rPr>
        <w:t xml:space="preserve">های مشاوره ژنتیک فرد </w:t>
      </w:r>
      <w:r w:rsidR="00FF017E" w:rsidRPr="00FD115F">
        <w:rPr>
          <w:rFonts w:asciiTheme="minorBidi" w:eastAsia="Times New Roman" w:hAnsiTheme="minorBidi" w:cs="B Nazanin" w:hint="cs"/>
          <w:color w:val="000000"/>
          <w:sz w:val="26"/>
          <w:szCs w:val="26"/>
          <w:rtl/>
        </w:rPr>
        <w:t>مبتلا(سرنخ)</w:t>
      </w:r>
      <w:r w:rsidRPr="00FD115F">
        <w:rPr>
          <w:rFonts w:asciiTheme="minorBidi" w:eastAsia="Times New Roman" w:hAnsiTheme="minorBidi" w:cs="B Nazanin" w:hint="cs"/>
          <w:color w:val="000000"/>
          <w:sz w:val="26"/>
          <w:szCs w:val="26"/>
          <w:rtl/>
        </w:rPr>
        <w:t>، به صورت مرحله ای  ادامه می</w:t>
      </w:r>
      <w:r w:rsidRPr="00FD115F">
        <w:rPr>
          <w:rFonts w:asciiTheme="minorBidi" w:eastAsia="Times New Roman" w:hAnsiTheme="minorBidi" w:cs="B Nazanin" w:hint="eastAsia"/>
          <w:color w:val="000000"/>
          <w:sz w:val="26"/>
          <w:szCs w:val="26"/>
          <w:rtl/>
        </w:rPr>
        <w:t>‌</w:t>
      </w:r>
      <w:r w:rsidRPr="00FD115F">
        <w:rPr>
          <w:rFonts w:asciiTheme="minorBidi" w:eastAsia="Times New Roman" w:hAnsiTheme="minorBidi" w:cs="B Nazanin" w:hint="cs"/>
          <w:color w:val="000000"/>
          <w:sz w:val="26"/>
          <w:szCs w:val="26"/>
          <w:rtl/>
        </w:rPr>
        <w:t>یابد و نهایتاً مداخله پیشگیرانه مناسب برا</w:t>
      </w:r>
      <w:r w:rsidR="0040750A" w:rsidRPr="00FD115F">
        <w:rPr>
          <w:rFonts w:asciiTheme="minorBidi" w:eastAsia="Times New Roman" w:hAnsiTheme="minorBidi" w:cs="B Nazanin" w:hint="cs"/>
          <w:color w:val="000000"/>
          <w:sz w:val="26"/>
          <w:szCs w:val="26"/>
          <w:rtl/>
        </w:rPr>
        <w:t xml:space="preserve">ی افراد در معرض خطر شناسایی شده، </w:t>
      </w:r>
      <w:r w:rsidRPr="00FD115F">
        <w:rPr>
          <w:rFonts w:asciiTheme="minorBidi" w:eastAsia="Times New Roman" w:hAnsiTheme="minorBidi" w:cs="B Nazanin" w:hint="cs"/>
          <w:color w:val="000000"/>
          <w:sz w:val="26"/>
          <w:szCs w:val="26"/>
          <w:rtl/>
        </w:rPr>
        <w:t>اجرا می</w:t>
      </w:r>
      <w:r w:rsidRPr="00FD115F">
        <w:rPr>
          <w:rFonts w:asciiTheme="minorBidi" w:eastAsia="Times New Roman" w:hAnsiTheme="minorBidi" w:cs="B Nazanin" w:hint="eastAsia"/>
          <w:color w:val="000000"/>
          <w:sz w:val="26"/>
          <w:szCs w:val="26"/>
          <w:rtl/>
        </w:rPr>
        <w:t>‌</w:t>
      </w:r>
      <w:r w:rsidRPr="00FD115F">
        <w:rPr>
          <w:rFonts w:asciiTheme="minorBidi" w:eastAsia="Times New Roman" w:hAnsiTheme="minorBidi" w:cs="B Nazanin" w:hint="cs"/>
          <w:color w:val="000000"/>
          <w:sz w:val="26"/>
          <w:szCs w:val="26"/>
          <w:rtl/>
        </w:rPr>
        <w:t xml:space="preserve">گردد (شکل شماره 1 و 2). </w:t>
      </w:r>
    </w:p>
    <w:p w:rsidR="00FF017E" w:rsidRPr="00FD115F" w:rsidRDefault="00A87545" w:rsidP="00216C9B">
      <w:pPr>
        <w:bidi/>
        <w:contextualSpacing/>
        <w:jc w:val="both"/>
        <w:rPr>
          <w:rFonts w:asciiTheme="minorBidi" w:eastAsia="Times New Roman" w:hAnsiTheme="minorBidi" w:cs="B Nazanin"/>
          <w:color w:val="000000"/>
          <w:sz w:val="26"/>
          <w:szCs w:val="26"/>
          <w:rtl/>
        </w:rPr>
      </w:pPr>
      <w:r w:rsidRPr="00FD115F">
        <w:rPr>
          <w:rFonts w:asciiTheme="minorBidi" w:eastAsia="Times New Roman" w:hAnsiTheme="minorBidi" w:cs="B Nazanin" w:hint="cs"/>
          <w:noProof/>
          <w:color w:val="000000"/>
          <w:sz w:val="26"/>
          <w:szCs w:val="26"/>
          <w:rtl/>
        </w:rPr>
        <mc:AlternateContent>
          <mc:Choice Requires="wpg">
            <w:drawing>
              <wp:anchor distT="0" distB="0" distL="114300" distR="114300" simplePos="0" relativeHeight="251662336" behindDoc="0" locked="0" layoutInCell="1" allowOverlap="1" wp14:anchorId="456F97CD" wp14:editId="651F7D58">
                <wp:simplePos x="0" y="0"/>
                <wp:positionH relativeFrom="column">
                  <wp:posOffset>-198636</wp:posOffset>
                </wp:positionH>
                <wp:positionV relativeFrom="paragraph">
                  <wp:posOffset>25603</wp:posOffset>
                </wp:positionV>
                <wp:extent cx="3614420" cy="2207895"/>
                <wp:effectExtent l="0" t="0" r="5080" b="1905"/>
                <wp:wrapSquare wrapText="bothSides"/>
                <wp:docPr id="40" name="Group 40"/>
                <wp:cNvGraphicFramePr/>
                <a:graphic xmlns:a="http://schemas.openxmlformats.org/drawingml/2006/main">
                  <a:graphicData uri="http://schemas.microsoft.com/office/word/2010/wordprocessingGroup">
                    <wpg:wgp>
                      <wpg:cNvGrpSpPr/>
                      <wpg:grpSpPr>
                        <a:xfrm>
                          <a:off x="0" y="0"/>
                          <a:ext cx="3614420" cy="2207895"/>
                          <a:chOff x="0" y="0"/>
                          <a:chExt cx="3144520" cy="2418080"/>
                        </a:xfrm>
                      </wpg:grpSpPr>
                      <pic:pic xmlns:pic="http://schemas.openxmlformats.org/drawingml/2006/picture">
                        <pic:nvPicPr>
                          <pic:cNvPr id="37" name="Picture 37" descr="C:\Users\max computer\Pictures\Untitled.png"/>
                          <pic:cNvPicPr>
                            <a:picLocks noChangeAspect="1"/>
                          </pic:cNvPicPr>
                        </pic:nvPicPr>
                        <pic:blipFill rotWithShape="1">
                          <a:blip r:embed="rId28">
                            <a:extLst>
                              <a:ext uri="{28A0092B-C50C-407E-A947-70E740481C1C}">
                                <a14:useLocalDpi xmlns:a14="http://schemas.microsoft.com/office/drawing/2010/main" val="0"/>
                              </a:ext>
                            </a:extLst>
                          </a:blip>
                          <a:srcRect l="1668" t="2597" r="2210" b="7975"/>
                          <a:stretch/>
                        </pic:blipFill>
                        <pic:spPr bwMode="auto">
                          <a:xfrm>
                            <a:off x="0" y="0"/>
                            <a:ext cx="3144520" cy="2190115"/>
                          </a:xfrm>
                          <a:prstGeom prst="rect">
                            <a:avLst/>
                          </a:prstGeom>
                          <a:noFill/>
                          <a:ln>
                            <a:noFill/>
                          </a:ln>
                          <a:extLst>
                            <a:ext uri="{53640926-AAD7-44D8-BBD7-CCE9431645EC}">
                              <a14:shadowObscured xmlns:a14="http://schemas.microsoft.com/office/drawing/2010/main"/>
                            </a:ext>
                          </a:extLst>
                        </pic:spPr>
                      </pic:pic>
                      <wps:wsp>
                        <wps:cNvPr id="38" name="Text Box 38"/>
                        <wps:cNvSpPr txBox="1"/>
                        <wps:spPr>
                          <a:xfrm>
                            <a:off x="0" y="2216785"/>
                            <a:ext cx="2983865" cy="201295"/>
                          </a:xfrm>
                          <a:prstGeom prst="rect">
                            <a:avLst/>
                          </a:prstGeom>
                          <a:solidFill>
                            <a:prstClr val="white"/>
                          </a:solidFill>
                          <a:ln>
                            <a:noFill/>
                          </a:ln>
                          <a:effectLst/>
                        </wps:spPr>
                        <wps:txbx>
                          <w:txbxContent>
                            <w:p w:rsidR="003E4815" w:rsidRPr="00B010C6" w:rsidRDefault="003E4815" w:rsidP="00A87545">
                              <w:pPr>
                                <w:pStyle w:val="Caption"/>
                                <w:rPr>
                                  <w:rFonts w:asciiTheme="minorBidi" w:hAnsiTheme="minorBidi" w:cs="B Nazanin"/>
                                  <w:noProof/>
                                  <w:color w:val="000000"/>
                                  <w:sz w:val="20"/>
                                  <w:szCs w:val="20"/>
                                  <w:u w:val="single"/>
                                </w:rPr>
                              </w:pPr>
                              <w:r w:rsidRPr="00B010C6">
                                <w:rPr>
                                  <w:rFonts w:cs="B Nazanin" w:hint="eastAsia"/>
                                  <w:sz w:val="20"/>
                                  <w:szCs w:val="20"/>
                                  <w:rtl/>
                                </w:rPr>
                                <w:t>شکل</w:t>
                              </w:r>
                              <w:r>
                                <w:rPr>
                                  <w:rFonts w:cs="B Nazanin" w:hint="cs"/>
                                  <w:sz w:val="20"/>
                                  <w:szCs w:val="20"/>
                                  <w:rtl/>
                                </w:rPr>
                                <w:t xml:space="preserve"> 2: </w:t>
                              </w:r>
                              <w:r w:rsidRPr="00B010C6">
                                <w:rPr>
                                  <w:rFonts w:cs="B Nazanin" w:hint="cs"/>
                                  <w:noProof/>
                                  <w:sz w:val="20"/>
                                  <w:szCs w:val="20"/>
                                  <w:rtl/>
                                  <w:lang w:bidi="fa-IR"/>
                                </w:rPr>
                                <w:t>غربالگری</w:t>
                              </w:r>
                              <w:r>
                                <w:rPr>
                                  <w:rFonts w:cs="B Nazanin" w:hint="cs"/>
                                  <w:noProof/>
                                  <w:sz w:val="20"/>
                                  <w:szCs w:val="20"/>
                                  <w:rtl/>
                                  <w:lang w:bidi="fa-IR"/>
                                </w:rPr>
                                <w:t xml:space="preserve"> بیماری های  ارثی </w:t>
                              </w:r>
                              <w:r w:rsidRPr="00B010C6">
                                <w:rPr>
                                  <w:rFonts w:cs="B Nazanin" w:hint="cs"/>
                                  <w:noProof/>
                                  <w:sz w:val="20"/>
                                  <w:szCs w:val="20"/>
                                  <w:rtl/>
                                  <w:lang w:bidi="fa-IR"/>
                                </w:rPr>
                                <w:t xml:space="preserve"> </w:t>
                              </w:r>
                              <w:r>
                                <w:rPr>
                                  <w:rFonts w:cs="B Nazanin" w:hint="cs"/>
                                  <w:noProof/>
                                  <w:sz w:val="20"/>
                                  <w:szCs w:val="20"/>
                                  <w:rtl/>
                                  <w:lang w:bidi="fa-IR"/>
                                </w:rPr>
                                <w:t>فامیلی</w:t>
                              </w:r>
                              <w:r w:rsidRPr="00B010C6">
                                <w:rPr>
                                  <w:rFonts w:cs="B Nazanin" w:hint="cs"/>
                                  <w:noProof/>
                                  <w:sz w:val="20"/>
                                  <w:szCs w:val="20"/>
                                  <w:rtl/>
                                  <w:lang w:bidi="fa-IR"/>
                                </w:rPr>
                                <w:t xml:space="preserve"> بر حسب تجمع بیماری در خانواده وفامیل</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6F97CD" id="Group 40" o:spid="_x0000_s1029" style="position:absolute;left:0;text-align:left;margin-left:-15.65pt;margin-top:2pt;width:284.6pt;height:173.85pt;z-index:251662336;mso-width-relative:margin;mso-height-relative:margin" coordsize="31445,24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&#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">
                <v:shape id="Picture 37" o:spid="_x0000_s1030" type="#_x0000_t75" style="position:absolute;width:31445;height:219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EY5LEAAAA2wAAAA8AAABkcnMvZG93bnJldi54bWxEj0FrwkAUhO+C/2F5Qm+6MS1VUtcggrY5&#10;CKm290f2NQlm34bsalJ/vSsUehxm5htmlQ6mEVfqXG1ZwXwWgSAurK65VPB12k2XIJxH1thYJgW/&#10;5CBdj0crTLTt+ZOuR1+KAGGXoILK+zaR0hUVGXQz2xIH78d2Bn2QXSl1h32Am0bGUfQqDdYcFips&#10;aVtRcT5ejILty+mbbmWTH/Yyr/171sYZZ0o9TYbNGwhPg/8P/7U/tILnBTy+hB8g1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oEY5LEAAAA2wAAAA8AAAAAAAAAAAAAAAAA&#10;nwIAAGRycy9kb3ducmV2LnhtbFBLBQYAAAAABAAEAPcAAACQAwAAAAA=&#10;">
                  <v:imagedata r:id="rId29" o:title="Untitled" croptop="1702f" cropbottom="5226f" cropleft="1093f" cropright="1448f"/>
                  <v:path arrowok="t"/>
                </v:shape>
                <v:shape id="Text Box 38" o:spid="_x0000_s1031" type="#_x0000_t202" style="position:absolute;top:22167;width:29838;height:20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GEOMEA&#10;AADbAAAADwAAAGRycy9kb3ducmV2LnhtbERPy2rCQBTdF/oPwy24KTrRgkjqKJoodNEufOD6krlN&#10;gpk7YWby8O+dRaHLw3mvt6NpRE/O15YVzGcJCOLC6ppLBdfLcboC4QOyxsYyKXiQh+3m9WWNqbYD&#10;n6g/h1LEEPYpKqhCaFMpfVGRQT+zLXHkfq0zGCJ0pdQOhxhuGrlIkqU0WHNsqLClrKLifu6MgmXu&#10;uuHE2Xt+PXzjT1subvvHTanJ27j7BBFoDP/iP/eXVvARx8Yv8Q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hhDjBAAAA2wAAAA8AAAAAAAAAAAAAAAAAmAIAAGRycy9kb3du&#10;cmV2LnhtbFBLBQYAAAAABAAEAPUAAACGAwAAAAA=&#10;" stroked="f">
                  <v:textbox inset="0,0,0,0">
                    <w:txbxContent>
                      <w:p w:rsidR="003E4815" w:rsidRPr="00B010C6" w:rsidRDefault="003E4815" w:rsidP="00A87545">
                        <w:pPr>
                          <w:pStyle w:val="Caption"/>
                          <w:rPr>
                            <w:rFonts w:asciiTheme="minorBidi" w:hAnsiTheme="minorBidi" w:cs="B Nazanin"/>
                            <w:noProof/>
                            <w:color w:val="000000"/>
                            <w:sz w:val="20"/>
                            <w:szCs w:val="20"/>
                            <w:u w:val="single"/>
                          </w:rPr>
                        </w:pPr>
                        <w:r w:rsidRPr="00B010C6">
                          <w:rPr>
                            <w:rFonts w:cs="B Nazanin" w:hint="eastAsia"/>
                            <w:sz w:val="20"/>
                            <w:szCs w:val="20"/>
                            <w:rtl/>
                          </w:rPr>
                          <w:t>شکل</w:t>
                        </w:r>
                        <w:r>
                          <w:rPr>
                            <w:rFonts w:cs="B Nazanin" w:hint="cs"/>
                            <w:sz w:val="20"/>
                            <w:szCs w:val="20"/>
                            <w:rtl/>
                          </w:rPr>
                          <w:t xml:space="preserve"> 2: </w:t>
                        </w:r>
                        <w:r w:rsidRPr="00B010C6">
                          <w:rPr>
                            <w:rFonts w:cs="B Nazanin" w:hint="cs"/>
                            <w:noProof/>
                            <w:sz w:val="20"/>
                            <w:szCs w:val="20"/>
                            <w:rtl/>
                            <w:lang w:bidi="fa-IR"/>
                          </w:rPr>
                          <w:t>غربالگری</w:t>
                        </w:r>
                        <w:r>
                          <w:rPr>
                            <w:rFonts w:cs="B Nazanin" w:hint="cs"/>
                            <w:noProof/>
                            <w:sz w:val="20"/>
                            <w:szCs w:val="20"/>
                            <w:rtl/>
                            <w:lang w:bidi="fa-IR"/>
                          </w:rPr>
                          <w:t xml:space="preserve"> بیماری های  ارثی </w:t>
                        </w:r>
                        <w:r w:rsidRPr="00B010C6">
                          <w:rPr>
                            <w:rFonts w:cs="B Nazanin" w:hint="cs"/>
                            <w:noProof/>
                            <w:sz w:val="20"/>
                            <w:szCs w:val="20"/>
                            <w:rtl/>
                            <w:lang w:bidi="fa-IR"/>
                          </w:rPr>
                          <w:t xml:space="preserve"> </w:t>
                        </w:r>
                        <w:r>
                          <w:rPr>
                            <w:rFonts w:cs="B Nazanin" w:hint="cs"/>
                            <w:noProof/>
                            <w:sz w:val="20"/>
                            <w:szCs w:val="20"/>
                            <w:rtl/>
                            <w:lang w:bidi="fa-IR"/>
                          </w:rPr>
                          <w:t>فامیلی</w:t>
                        </w:r>
                        <w:r w:rsidRPr="00B010C6">
                          <w:rPr>
                            <w:rFonts w:cs="B Nazanin" w:hint="cs"/>
                            <w:noProof/>
                            <w:sz w:val="20"/>
                            <w:szCs w:val="20"/>
                            <w:rtl/>
                            <w:lang w:bidi="fa-IR"/>
                          </w:rPr>
                          <w:t xml:space="preserve"> بر حسب تجمع بیماری در خانواده وفامیل</w:t>
                        </w:r>
                      </w:p>
                    </w:txbxContent>
                  </v:textbox>
                </v:shape>
                <w10:wrap type="square"/>
              </v:group>
            </w:pict>
          </mc:Fallback>
        </mc:AlternateContent>
      </w:r>
      <w:r w:rsidRPr="00FD115F">
        <w:rPr>
          <w:rFonts w:asciiTheme="minorBidi" w:eastAsia="Times New Roman" w:hAnsiTheme="minorBidi" w:cs="B Nazanin" w:hint="cs"/>
          <w:color w:val="000000"/>
          <w:sz w:val="26"/>
          <w:szCs w:val="26"/>
          <w:rtl/>
        </w:rPr>
        <w:t xml:space="preserve">روش </w:t>
      </w:r>
      <w:r w:rsidR="00FF017E" w:rsidRPr="00FD115F">
        <w:rPr>
          <w:rFonts w:asciiTheme="minorBidi" w:eastAsia="Times New Roman" w:hAnsiTheme="minorBidi" w:cs="B Nazanin" w:hint="cs"/>
          <w:color w:val="000000"/>
          <w:sz w:val="26"/>
          <w:szCs w:val="26"/>
          <w:rtl/>
        </w:rPr>
        <w:t xml:space="preserve">بررسی/ </w:t>
      </w:r>
      <w:r w:rsidRPr="00FD115F">
        <w:rPr>
          <w:rFonts w:asciiTheme="minorBidi" w:eastAsia="Times New Roman" w:hAnsiTheme="minorBidi" w:cs="B Nazanin" w:hint="cs"/>
          <w:color w:val="000000"/>
          <w:sz w:val="26"/>
          <w:szCs w:val="26"/>
          <w:rtl/>
        </w:rPr>
        <w:t xml:space="preserve">غربالگری </w:t>
      </w:r>
      <w:r w:rsidR="00FF017E" w:rsidRPr="00FD115F">
        <w:rPr>
          <w:rFonts w:asciiTheme="minorBidi" w:eastAsia="Times New Roman" w:hAnsiTheme="minorBidi" w:cs="B Nazanin" w:hint="cs"/>
          <w:color w:val="000000"/>
          <w:sz w:val="26"/>
          <w:szCs w:val="26"/>
          <w:rtl/>
        </w:rPr>
        <w:t>فامیلی</w:t>
      </w:r>
      <w:r w:rsidRPr="00FD115F">
        <w:rPr>
          <w:rFonts w:asciiTheme="minorBidi" w:eastAsia="Times New Roman" w:hAnsiTheme="minorBidi" w:cs="B Nazanin" w:hint="cs"/>
          <w:color w:val="000000"/>
          <w:sz w:val="26"/>
          <w:szCs w:val="26"/>
          <w:rtl/>
        </w:rPr>
        <w:t xml:space="preserve"> تحت عنوان «</w:t>
      </w:r>
      <w:r w:rsidRPr="00FD115F">
        <w:rPr>
          <w:rFonts w:asciiTheme="minorBidi" w:eastAsia="Times New Roman" w:hAnsiTheme="minorBidi" w:cs="B Nazanin" w:hint="cs"/>
          <w:b/>
          <w:bCs/>
          <w:color w:val="000000"/>
          <w:sz w:val="26"/>
          <w:szCs w:val="26"/>
          <w:rtl/>
        </w:rPr>
        <w:t>ارزیابی ژنتیک</w:t>
      </w:r>
      <w:r w:rsidRPr="00FD115F">
        <w:rPr>
          <w:rFonts w:asciiTheme="minorBidi" w:eastAsia="Times New Roman" w:hAnsiTheme="minorBidi" w:cs="B Nazanin" w:hint="cs"/>
          <w:color w:val="000000"/>
          <w:sz w:val="26"/>
          <w:szCs w:val="26"/>
          <w:rtl/>
        </w:rPr>
        <w:t xml:space="preserve">» </w:t>
      </w:r>
      <w:r w:rsidR="00FF017E" w:rsidRPr="00FD115F">
        <w:rPr>
          <w:rFonts w:asciiTheme="minorBidi" w:eastAsia="Times New Roman" w:hAnsiTheme="minorBidi" w:cs="B Nazanin" w:hint="cs"/>
          <w:color w:val="000000"/>
          <w:sz w:val="26"/>
          <w:szCs w:val="26"/>
          <w:rtl/>
        </w:rPr>
        <w:t xml:space="preserve">نیز در متون آموزشی و یا بوکلت های گروه های سنی آمده است. </w:t>
      </w:r>
    </w:p>
    <w:p w:rsidR="00752702" w:rsidRPr="00FD115F" w:rsidRDefault="00FF017E" w:rsidP="00216C9B">
      <w:pPr>
        <w:bidi/>
        <w:contextualSpacing/>
        <w:jc w:val="both"/>
        <w:rPr>
          <w:rFonts w:asciiTheme="minorBidi" w:eastAsia="Times New Roman" w:hAnsiTheme="minorBidi" w:cs="B Nazanin"/>
          <w:color w:val="000000"/>
          <w:sz w:val="26"/>
          <w:szCs w:val="26"/>
          <w:rtl/>
        </w:rPr>
      </w:pPr>
      <w:r w:rsidRPr="00FD115F">
        <w:rPr>
          <w:rFonts w:asciiTheme="minorBidi" w:eastAsia="Times New Roman" w:hAnsiTheme="minorBidi" w:cs="B Nazanin" w:hint="cs"/>
          <w:color w:val="000000"/>
          <w:sz w:val="26"/>
          <w:szCs w:val="26"/>
          <w:rtl/>
        </w:rPr>
        <w:t xml:space="preserve">غربالگری فامیلی و جستجوی تجمع های فامیلی در بیماری های نادر و یا با شیوع کمتر ارثی / فامیلی </w:t>
      </w:r>
      <w:r w:rsidR="00A87545" w:rsidRPr="00FD115F">
        <w:rPr>
          <w:rFonts w:asciiTheme="minorBidi" w:eastAsia="Times New Roman" w:hAnsiTheme="minorBidi" w:cs="B Nazanin" w:hint="cs"/>
          <w:color w:val="000000"/>
          <w:sz w:val="26"/>
          <w:szCs w:val="26"/>
          <w:rtl/>
        </w:rPr>
        <w:t>شامل عقب ماندگی ذهنی، سرطان</w:t>
      </w:r>
      <w:r w:rsidR="00A87545" w:rsidRPr="00FD115F">
        <w:rPr>
          <w:rFonts w:asciiTheme="minorBidi" w:eastAsia="Times New Roman" w:hAnsiTheme="minorBidi" w:cs="B Nazanin" w:hint="eastAsia"/>
          <w:color w:val="000000"/>
          <w:sz w:val="26"/>
          <w:szCs w:val="26"/>
          <w:rtl/>
        </w:rPr>
        <w:t>‌</w:t>
      </w:r>
      <w:r w:rsidR="00A87545" w:rsidRPr="00FD115F">
        <w:rPr>
          <w:rFonts w:asciiTheme="minorBidi" w:eastAsia="Times New Roman" w:hAnsiTheme="minorBidi" w:cs="B Nazanin" w:hint="cs"/>
          <w:color w:val="000000"/>
          <w:sz w:val="26"/>
          <w:szCs w:val="26"/>
          <w:rtl/>
        </w:rPr>
        <w:t xml:space="preserve">های ارثی/ </w:t>
      </w:r>
      <w:r w:rsidRPr="00FD115F">
        <w:rPr>
          <w:rFonts w:asciiTheme="minorBidi" w:eastAsia="Times New Roman" w:hAnsiTheme="minorBidi" w:cs="B Nazanin" w:hint="cs"/>
          <w:color w:val="000000"/>
          <w:sz w:val="26"/>
          <w:szCs w:val="26"/>
          <w:rtl/>
        </w:rPr>
        <w:t xml:space="preserve"> </w:t>
      </w:r>
      <w:r w:rsidR="00A87545" w:rsidRPr="00FD115F">
        <w:rPr>
          <w:rFonts w:asciiTheme="minorBidi" w:eastAsia="Times New Roman" w:hAnsiTheme="minorBidi" w:cs="B Nazanin" w:hint="cs"/>
          <w:color w:val="000000"/>
          <w:sz w:val="26"/>
          <w:szCs w:val="26"/>
          <w:rtl/>
        </w:rPr>
        <w:t xml:space="preserve">فامیلی </w:t>
      </w:r>
      <w:r w:rsidR="0040750A" w:rsidRPr="00FD115F">
        <w:rPr>
          <w:rFonts w:asciiTheme="minorBidi" w:eastAsia="Times New Roman" w:hAnsiTheme="minorBidi" w:cs="B Nazanin" w:hint="cs"/>
          <w:color w:val="000000"/>
          <w:sz w:val="26"/>
          <w:szCs w:val="26"/>
          <w:rtl/>
        </w:rPr>
        <w:t>پستان</w:t>
      </w:r>
      <w:r w:rsidR="00A87545" w:rsidRPr="00FD115F">
        <w:rPr>
          <w:rFonts w:asciiTheme="minorBidi" w:eastAsia="Times New Roman" w:hAnsiTheme="minorBidi" w:cs="B Nazanin" w:hint="cs"/>
          <w:color w:val="000000"/>
          <w:sz w:val="26"/>
          <w:szCs w:val="26"/>
          <w:rtl/>
        </w:rPr>
        <w:t xml:space="preserve"> و کولون، بیماری</w:t>
      </w:r>
      <w:r w:rsidR="00A87545" w:rsidRPr="00FD115F">
        <w:rPr>
          <w:rFonts w:asciiTheme="minorBidi" w:eastAsia="Times New Roman" w:hAnsiTheme="minorBidi" w:cs="B Nazanin" w:hint="eastAsia"/>
          <w:color w:val="000000"/>
          <w:sz w:val="26"/>
          <w:szCs w:val="26"/>
          <w:rtl/>
        </w:rPr>
        <w:t>‌</w:t>
      </w:r>
      <w:r w:rsidR="00A87545" w:rsidRPr="00FD115F">
        <w:rPr>
          <w:rFonts w:asciiTheme="minorBidi" w:eastAsia="Times New Roman" w:hAnsiTheme="minorBidi" w:cs="B Nazanin" w:hint="cs"/>
          <w:color w:val="000000"/>
          <w:sz w:val="26"/>
          <w:szCs w:val="26"/>
          <w:rtl/>
        </w:rPr>
        <w:t>های عروق کرونر زودرس  و سایر موارد بیماری</w:t>
      </w:r>
      <w:r w:rsidR="00A87545" w:rsidRPr="00FD115F">
        <w:rPr>
          <w:rFonts w:asciiTheme="minorBidi" w:eastAsia="Times New Roman" w:hAnsiTheme="minorBidi" w:cs="B Nazanin" w:hint="eastAsia"/>
          <w:color w:val="000000"/>
          <w:sz w:val="26"/>
          <w:szCs w:val="26"/>
          <w:rtl/>
        </w:rPr>
        <w:t>‌</w:t>
      </w:r>
      <w:r w:rsidR="00A87545" w:rsidRPr="00FD115F">
        <w:rPr>
          <w:rFonts w:asciiTheme="minorBidi" w:eastAsia="Times New Roman" w:hAnsiTheme="minorBidi" w:cs="B Nazanin" w:hint="cs"/>
          <w:color w:val="000000"/>
          <w:sz w:val="26"/>
          <w:szCs w:val="26"/>
          <w:rtl/>
        </w:rPr>
        <w:t>های ارثی/  فامیلی که تکرار بخشی از مشی بیماری است</w:t>
      </w:r>
      <w:r w:rsidRPr="00FD115F">
        <w:rPr>
          <w:rFonts w:asciiTheme="minorBidi" w:eastAsia="Times New Roman" w:hAnsiTheme="minorBidi" w:cs="B Nazanin" w:hint="cs"/>
          <w:color w:val="000000"/>
          <w:sz w:val="26"/>
          <w:szCs w:val="26"/>
          <w:rtl/>
        </w:rPr>
        <w:t xml:space="preserve"> و بیماری به دلیل شیوع پایین تر در جامعه پراکنده و پخش نشده است مثمر ثمر است. این برنامه</w:t>
      </w:r>
      <w:r w:rsidR="00A87545" w:rsidRPr="00FD115F">
        <w:rPr>
          <w:rFonts w:asciiTheme="minorBidi" w:eastAsia="Times New Roman" w:hAnsiTheme="minorBidi" w:cs="B Nazanin" w:hint="cs"/>
          <w:color w:val="000000"/>
          <w:sz w:val="26"/>
          <w:szCs w:val="26"/>
          <w:rtl/>
        </w:rPr>
        <w:t xml:space="preserve"> به صورت ادغام یافته</w:t>
      </w:r>
      <w:r w:rsidRPr="00FD115F">
        <w:rPr>
          <w:rFonts w:asciiTheme="minorBidi" w:eastAsia="Times New Roman" w:hAnsiTheme="minorBidi" w:cs="B Nazanin" w:hint="cs"/>
          <w:color w:val="000000"/>
          <w:sz w:val="26"/>
          <w:szCs w:val="26"/>
          <w:rtl/>
        </w:rPr>
        <w:t xml:space="preserve"> و</w:t>
      </w:r>
      <w:r w:rsidR="00A87545" w:rsidRPr="00FD115F">
        <w:rPr>
          <w:rFonts w:asciiTheme="minorBidi" w:eastAsia="Times New Roman" w:hAnsiTheme="minorBidi" w:cs="B Nazanin" w:hint="cs"/>
          <w:color w:val="000000"/>
          <w:sz w:val="26"/>
          <w:szCs w:val="26"/>
          <w:rtl/>
        </w:rPr>
        <w:t xml:space="preserve"> در </w:t>
      </w:r>
      <w:r w:rsidRPr="00FD115F">
        <w:rPr>
          <w:rFonts w:asciiTheme="minorBidi" w:eastAsia="Times New Roman" w:hAnsiTheme="minorBidi" w:cs="B Nazanin" w:hint="cs"/>
          <w:color w:val="000000"/>
          <w:sz w:val="26"/>
          <w:szCs w:val="26"/>
          <w:rtl/>
        </w:rPr>
        <w:t xml:space="preserve">بسترهای موجود </w:t>
      </w:r>
      <w:r w:rsidR="00A87545" w:rsidRPr="00FD115F">
        <w:rPr>
          <w:rFonts w:asciiTheme="minorBidi" w:eastAsia="Times New Roman" w:hAnsiTheme="minorBidi" w:cs="B Nazanin" w:hint="cs"/>
          <w:color w:val="000000"/>
          <w:sz w:val="26"/>
          <w:szCs w:val="26"/>
          <w:rtl/>
        </w:rPr>
        <w:t xml:space="preserve">خدمات  سلامت </w:t>
      </w:r>
      <w:r w:rsidRPr="00FD115F">
        <w:rPr>
          <w:rFonts w:asciiTheme="minorBidi" w:eastAsia="Times New Roman" w:hAnsiTheme="minorBidi" w:cs="B Nazanin" w:hint="cs"/>
          <w:color w:val="000000"/>
          <w:sz w:val="26"/>
          <w:szCs w:val="26"/>
          <w:rtl/>
        </w:rPr>
        <w:t>سازماندهی و اجرا می شود.</w:t>
      </w:r>
    </w:p>
    <w:p w:rsidR="00FF017E" w:rsidRDefault="00FF017E" w:rsidP="00216C9B">
      <w:pPr>
        <w:bidi/>
        <w:contextualSpacing/>
        <w:jc w:val="both"/>
        <w:rPr>
          <w:rFonts w:asciiTheme="minorBidi" w:eastAsia="Times New Roman" w:hAnsiTheme="minorBidi" w:cs="B Nazanin"/>
          <w:color w:val="000000"/>
          <w:sz w:val="26"/>
          <w:szCs w:val="26"/>
          <w:rtl/>
        </w:rPr>
      </w:pPr>
      <w:r w:rsidRPr="00FD115F">
        <w:rPr>
          <w:rFonts w:asciiTheme="minorBidi" w:eastAsia="Times New Roman" w:hAnsiTheme="minorBidi" w:cs="B Nazanin" w:hint="cs"/>
          <w:color w:val="000000"/>
          <w:sz w:val="26"/>
          <w:szCs w:val="26"/>
          <w:rtl/>
        </w:rPr>
        <w:t>در این برنامه فرد مبتلا و یا در معرض خطر ژنتیک</w:t>
      </w:r>
      <w:r w:rsidR="00D6006E" w:rsidRPr="00FD115F">
        <w:rPr>
          <w:rFonts w:asciiTheme="minorBidi" w:eastAsia="Times New Roman" w:hAnsiTheme="minorBidi" w:cs="B Nazanin" w:hint="cs"/>
          <w:color w:val="000000"/>
          <w:sz w:val="26"/>
          <w:szCs w:val="26"/>
          <w:rtl/>
        </w:rPr>
        <w:t xml:space="preserve"> در بستر برنامه های موجود سلامت و براساس سوالات محدود اضافه شده به برنامه های غربالگری این برنامه ها</w:t>
      </w:r>
      <w:r w:rsidRPr="00FD115F">
        <w:rPr>
          <w:rFonts w:asciiTheme="minorBidi" w:eastAsia="Times New Roman" w:hAnsiTheme="minorBidi" w:cs="B Nazanin" w:hint="cs"/>
          <w:color w:val="000000"/>
          <w:sz w:val="26"/>
          <w:szCs w:val="26"/>
          <w:rtl/>
        </w:rPr>
        <w:t xml:space="preserve"> شناسایی و به مشاوره ژنتیک ارجاع می شو</w:t>
      </w:r>
      <w:r w:rsidR="00D6006E" w:rsidRPr="00FD115F">
        <w:rPr>
          <w:rFonts w:asciiTheme="minorBidi" w:eastAsia="Times New Roman" w:hAnsiTheme="minorBidi" w:cs="B Nazanin" w:hint="cs"/>
          <w:color w:val="000000"/>
          <w:sz w:val="26"/>
          <w:szCs w:val="26"/>
          <w:rtl/>
        </w:rPr>
        <w:t>ن</w:t>
      </w:r>
      <w:r w:rsidRPr="00FD115F">
        <w:rPr>
          <w:rFonts w:asciiTheme="minorBidi" w:eastAsia="Times New Roman" w:hAnsiTheme="minorBidi" w:cs="B Nazanin" w:hint="cs"/>
          <w:color w:val="000000"/>
          <w:sz w:val="26"/>
          <w:szCs w:val="26"/>
          <w:rtl/>
        </w:rPr>
        <w:t>د و سپس افراد در معرض خطر خانواده با بررسی شرح حال فامیلی و ترسیم شجره نامه خانوادگی شناسایی و برای مشاوره ژنتیک و انجام اقدام</w:t>
      </w:r>
      <w:r w:rsidR="00D6006E" w:rsidRPr="00FD115F">
        <w:rPr>
          <w:rFonts w:asciiTheme="minorBidi" w:eastAsia="Times New Roman" w:hAnsiTheme="minorBidi" w:cs="B Nazanin" w:hint="cs"/>
          <w:color w:val="000000"/>
          <w:sz w:val="26"/>
          <w:szCs w:val="26"/>
          <w:rtl/>
        </w:rPr>
        <w:t>ا</w:t>
      </w:r>
      <w:r w:rsidRPr="00FD115F">
        <w:rPr>
          <w:rFonts w:asciiTheme="minorBidi" w:eastAsia="Times New Roman" w:hAnsiTheme="minorBidi" w:cs="B Nazanin" w:hint="cs"/>
          <w:color w:val="000000"/>
          <w:sz w:val="26"/>
          <w:szCs w:val="26"/>
          <w:rtl/>
        </w:rPr>
        <w:t>ت لازم فراخوان می شوند.</w:t>
      </w:r>
      <w:r w:rsidR="00D6006E" w:rsidRPr="00FD115F">
        <w:rPr>
          <w:rFonts w:asciiTheme="minorBidi" w:eastAsia="Times New Roman" w:hAnsiTheme="minorBidi" w:cs="B Nazanin" w:hint="cs"/>
          <w:color w:val="000000"/>
          <w:sz w:val="26"/>
          <w:szCs w:val="26"/>
          <w:rtl/>
        </w:rPr>
        <w:t xml:space="preserve"> در صورت قطعیت خطر این افراد برای مراقبت ژنتیک (پیشگیری بیماری) به نظام مراقبت سپرده می شوند.</w:t>
      </w:r>
    </w:p>
    <w:p w:rsidR="00EF73B9" w:rsidRPr="00FD115F" w:rsidRDefault="00EF73B9" w:rsidP="00EF73B9">
      <w:pPr>
        <w:bidi/>
        <w:contextualSpacing/>
        <w:jc w:val="both"/>
        <w:rPr>
          <w:rFonts w:asciiTheme="minorBidi" w:eastAsia="Times New Roman" w:hAnsiTheme="minorBidi" w:cs="B Nazanin"/>
          <w:color w:val="000000"/>
          <w:sz w:val="26"/>
          <w:szCs w:val="26"/>
          <w:rtl/>
        </w:rPr>
      </w:pPr>
    </w:p>
    <w:p w:rsidR="00A87545" w:rsidRPr="003C3E65" w:rsidRDefault="00A87545" w:rsidP="00CA65E0">
      <w:pPr>
        <w:bidi/>
        <w:rPr>
          <w:rFonts w:asciiTheme="majorHAnsi" w:eastAsiaTheme="majorEastAsia" w:hAnsiTheme="majorHAnsi" w:cs="B Nazanin"/>
          <w:b/>
          <w:bCs/>
          <w:color w:val="2E74B5" w:themeColor="accent1" w:themeShade="BF"/>
          <w:sz w:val="28"/>
          <w:szCs w:val="28"/>
          <w:rtl/>
        </w:rPr>
      </w:pPr>
      <w:bookmarkStart w:id="36" w:name="_Toc535416539"/>
      <w:r w:rsidRPr="003C3E65">
        <w:rPr>
          <w:rFonts w:asciiTheme="majorHAnsi" w:eastAsiaTheme="majorEastAsia" w:hAnsiTheme="majorHAnsi" w:cs="B Nazanin" w:hint="cs"/>
          <w:b/>
          <w:bCs/>
          <w:noProof/>
          <w:color w:val="2E74B5" w:themeColor="accent1" w:themeShade="BF"/>
          <w:sz w:val="28"/>
          <w:szCs w:val="28"/>
          <w:rtl/>
        </w:rPr>
        <w:lastRenderedPageBreak/>
        <mc:AlternateContent>
          <mc:Choice Requires="wpg">
            <w:drawing>
              <wp:anchor distT="0" distB="0" distL="114300" distR="114300" simplePos="0" relativeHeight="251664384" behindDoc="0" locked="0" layoutInCell="1" allowOverlap="1" wp14:anchorId="58739FE7" wp14:editId="66CA4E16">
                <wp:simplePos x="0" y="0"/>
                <wp:positionH relativeFrom="column">
                  <wp:posOffset>-172720</wp:posOffset>
                </wp:positionH>
                <wp:positionV relativeFrom="paragraph">
                  <wp:posOffset>220980</wp:posOffset>
                </wp:positionV>
                <wp:extent cx="2268220" cy="2070100"/>
                <wp:effectExtent l="0" t="0" r="0" b="6350"/>
                <wp:wrapSquare wrapText="bothSides"/>
                <wp:docPr id="43" name="Group 43"/>
                <wp:cNvGraphicFramePr/>
                <a:graphic xmlns:a="http://schemas.openxmlformats.org/drawingml/2006/main">
                  <a:graphicData uri="http://schemas.microsoft.com/office/word/2010/wordprocessingGroup">
                    <wpg:wgp>
                      <wpg:cNvGrpSpPr/>
                      <wpg:grpSpPr>
                        <a:xfrm>
                          <a:off x="0" y="0"/>
                          <a:ext cx="2268220" cy="2070100"/>
                          <a:chOff x="0" y="0"/>
                          <a:chExt cx="2667000" cy="2582186"/>
                        </a:xfrm>
                      </wpg:grpSpPr>
                      <pic:pic xmlns:pic="http://schemas.openxmlformats.org/drawingml/2006/picture">
                        <pic:nvPicPr>
                          <pic:cNvPr id="41" name="Picture 41"/>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667000" cy="2505075"/>
                          </a:xfrm>
                          <a:prstGeom prst="rect">
                            <a:avLst/>
                          </a:prstGeom>
                        </pic:spPr>
                      </pic:pic>
                      <wps:wsp>
                        <wps:cNvPr id="42" name="Text Box 42"/>
                        <wps:cNvSpPr txBox="1"/>
                        <wps:spPr>
                          <a:xfrm>
                            <a:off x="0" y="2380891"/>
                            <a:ext cx="2667000" cy="201295"/>
                          </a:xfrm>
                          <a:prstGeom prst="rect">
                            <a:avLst/>
                          </a:prstGeom>
                          <a:solidFill>
                            <a:prstClr val="white"/>
                          </a:solidFill>
                          <a:ln>
                            <a:noFill/>
                          </a:ln>
                          <a:effectLst/>
                        </wps:spPr>
                        <wps:txbx>
                          <w:txbxContent>
                            <w:p w:rsidR="003E4815" w:rsidRPr="0026142E" w:rsidRDefault="003E4815" w:rsidP="00A87545">
                              <w:pPr>
                                <w:pStyle w:val="Caption"/>
                                <w:rPr>
                                  <w:rFonts w:asciiTheme="minorBidi" w:hAnsiTheme="minorBidi" w:cs="B Nazanin"/>
                                  <w:color w:val="000000"/>
                                  <w:sz w:val="18"/>
                                  <w:szCs w:val="18"/>
                                </w:rPr>
                              </w:pPr>
                              <w:r w:rsidRPr="0026142E">
                                <w:rPr>
                                  <w:rFonts w:cs="B Nazanin" w:hint="eastAsia"/>
                                  <w:sz w:val="20"/>
                                  <w:szCs w:val="20"/>
                                  <w:rtl/>
                                </w:rPr>
                                <w:t>شکل</w:t>
                              </w:r>
                              <w:r>
                                <w:rPr>
                                  <w:rFonts w:cs="B Nazanin" w:hint="cs"/>
                                  <w:sz w:val="20"/>
                                  <w:szCs w:val="20"/>
                                  <w:rtl/>
                                </w:rPr>
                                <w:t xml:space="preserve"> 3</w:t>
                              </w:r>
                              <w:r w:rsidRPr="0026142E">
                                <w:rPr>
                                  <w:rFonts w:cs="B Nazanin" w:hint="cs"/>
                                  <w:noProof/>
                                  <w:sz w:val="20"/>
                                  <w:szCs w:val="20"/>
                                  <w:rtl/>
                                  <w:lang w:bidi="fa-IR"/>
                                </w:rPr>
                                <w:t>: غربالگری</w:t>
                              </w:r>
                              <w:r>
                                <w:rPr>
                                  <w:rFonts w:cs="B Nazanin" w:hint="cs"/>
                                  <w:noProof/>
                                  <w:sz w:val="20"/>
                                  <w:szCs w:val="20"/>
                                  <w:rtl/>
                                  <w:lang w:bidi="fa-IR"/>
                                </w:rPr>
                                <w:t xml:space="preserve"> یکباره / </w:t>
                              </w:r>
                              <w:r w:rsidRPr="0026142E">
                                <w:rPr>
                                  <w:rFonts w:cs="B Nazanin" w:hint="cs"/>
                                  <w:noProof/>
                                  <w:sz w:val="20"/>
                                  <w:szCs w:val="20"/>
                                  <w:rtl/>
                                  <w:lang w:bidi="fa-IR"/>
                                </w:rPr>
                                <w:t xml:space="preserve"> جمعیتی</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8739FE7" id="Group 43" o:spid="_x0000_s1032" style="position:absolute;left:0;text-align:left;margin-left:-13.6pt;margin-top:17.4pt;width:178.6pt;height:163pt;z-index:251664384;mso-width-relative:margin;mso-height-relative:margin" coordsize="26670,2582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">
                <v:shape id="Picture 41" o:spid="_x0000_s1033" type="#_x0000_t75" style="position:absolute;width:26670;height:250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3HTvFAAAA2wAAAA8AAABkcnMvZG93bnJldi54bWxEj0FrwkAUhO8F/8PyBG91Ey1tiK5SCoKH&#10;FmnqQW/P7DMbzL6N2a3Gf+8WCh6HmfmGmS9724gLdb52rCAdJyCIS6drrhRsf1bPGQgfkDU2jknB&#10;jTwsF4OnOebaXfmbLkWoRISwz1GBCaHNpfSlIYt+7Fri6B1dZzFE2VVSd3iNcNvISZK8Sos1xwWD&#10;LX0YKk/Fr1WwL76mm7c+3WXtqc7OJt0cdp9HpUbD/n0GIlAfHuH/9loreEnh70v8AXJx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Ttx07xQAAANsAAAAPAAAAAAAAAAAAAAAA&#10;AJ8CAABkcnMvZG93bnJldi54bWxQSwUGAAAAAAQABAD3AAAAkQMAAAAA&#10;">
                  <v:imagedata r:id="rId31" o:title=""/>
                  <v:path arrowok="t"/>
                </v:shape>
                <v:shape id="Text Box 42" o:spid="_x0000_s1034" type="#_x0000_t202" style="position:absolute;top:23808;width:26670;height:20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Ar8UA&#10;AADbAAAADwAAAGRycy9kb3ducmV2LnhtbESPzWrDMBCE74W8g9hALqWRa0oobpSQnwZ6SA92Q86L&#10;tbVMrZWRlNh5+6oQ6HGYmW+Y5Xq0nbiSD61jBc/zDARx7XTLjYLT1+HpFUSIyBo7x6TgRgHWq8nD&#10;EgvtBi7pWsVGJAiHAhWYGPtCylAbshjmridO3rfzFmOSvpHa45DgtpN5li2kxZbTgsGedobqn+pi&#10;FSz2/jKUvHvcn96P+Nk3+Xl7Oys1m46bNxCRxvgfvrc/tIKXHP6+p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D8CvxQAAANsAAAAPAAAAAAAAAAAAAAAAAJgCAABkcnMv&#10;ZG93bnJldi54bWxQSwUGAAAAAAQABAD1AAAAigMAAAAA&#10;" stroked="f">
                  <v:textbox inset="0,0,0,0">
                    <w:txbxContent>
                      <w:p w:rsidR="003E4815" w:rsidRPr="0026142E" w:rsidRDefault="003E4815" w:rsidP="00A87545">
                        <w:pPr>
                          <w:pStyle w:val="Caption"/>
                          <w:rPr>
                            <w:rFonts w:asciiTheme="minorBidi" w:hAnsiTheme="minorBidi" w:cs="B Nazanin"/>
                            <w:color w:val="000000"/>
                            <w:sz w:val="18"/>
                            <w:szCs w:val="18"/>
                          </w:rPr>
                        </w:pPr>
                        <w:r w:rsidRPr="0026142E">
                          <w:rPr>
                            <w:rFonts w:cs="B Nazanin" w:hint="eastAsia"/>
                            <w:sz w:val="20"/>
                            <w:szCs w:val="20"/>
                            <w:rtl/>
                          </w:rPr>
                          <w:t>شکل</w:t>
                        </w:r>
                        <w:r>
                          <w:rPr>
                            <w:rFonts w:cs="B Nazanin" w:hint="cs"/>
                            <w:sz w:val="20"/>
                            <w:szCs w:val="20"/>
                            <w:rtl/>
                          </w:rPr>
                          <w:t xml:space="preserve"> 3</w:t>
                        </w:r>
                        <w:r w:rsidRPr="0026142E">
                          <w:rPr>
                            <w:rFonts w:cs="B Nazanin" w:hint="cs"/>
                            <w:noProof/>
                            <w:sz w:val="20"/>
                            <w:szCs w:val="20"/>
                            <w:rtl/>
                            <w:lang w:bidi="fa-IR"/>
                          </w:rPr>
                          <w:t>: غربالگری</w:t>
                        </w:r>
                        <w:r>
                          <w:rPr>
                            <w:rFonts w:cs="B Nazanin" w:hint="cs"/>
                            <w:noProof/>
                            <w:sz w:val="20"/>
                            <w:szCs w:val="20"/>
                            <w:rtl/>
                            <w:lang w:bidi="fa-IR"/>
                          </w:rPr>
                          <w:t xml:space="preserve"> یکباره / </w:t>
                        </w:r>
                        <w:r w:rsidRPr="0026142E">
                          <w:rPr>
                            <w:rFonts w:cs="B Nazanin" w:hint="cs"/>
                            <w:noProof/>
                            <w:sz w:val="20"/>
                            <w:szCs w:val="20"/>
                            <w:rtl/>
                            <w:lang w:bidi="fa-IR"/>
                          </w:rPr>
                          <w:t xml:space="preserve"> جمعیتی</w:t>
                        </w:r>
                      </w:p>
                    </w:txbxContent>
                  </v:textbox>
                </v:shape>
                <w10:wrap type="square"/>
              </v:group>
            </w:pict>
          </mc:Fallback>
        </mc:AlternateContent>
      </w:r>
      <w:r w:rsidRPr="003C3E65">
        <w:rPr>
          <w:rFonts w:asciiTheme="majorHAnsi" w:eastAsiaTheme="majorEastAsia" w:hAnsiTheme="majorHAnsi" w:cs="B Nazanin" w:hint="cs"/>
          <w:b/>
          <w:bCs/>
          <w:color w:val="2E74B5" w:themeColor="accent1" w:themeShade="BF"/>
          <w:sz w:val="28"/>
          <w:szCs w:val="28"/>
          <w:rtl/>
        </w:rPr>
        <w:t>2 -2) غربالگری</w:t>
      </w:r>
      <w:r w:rsidRPr="003C3E65">
        <w:rPr>
          <w:rFonts w:asciiTheme="majorHAnsi" w:eastAsiaTheme="majorEastAsia" w:hAnsiTheme="majorHAnsi" w:cs="B Nazanin" w:hint="eastAsia"/>
          <w:b/>
          <w:bCs/>
          <w:color w:val="2E74B5" w:themeColor="accent1" w:themeShade="BF"/>
          <w:sz w:val="28"/>
          <w:szCs w:val="28"/>
        </w:rPr>
        <w:t>‌</w:t>
      </w:r>
      <w:r w:rsidRPr="003C3E65">
        <w:rPr>
          <w:rFonts w:asciiTheme="majorHAnsi" w:eastAsiaTheme="majorEastAsia" w:hAnsiTheme="majorHAnsi" w:cs="B Nazanin" w:hint="cs"/>
          <w:b/>
          <w:bCs/>
          <w:color w:val="2E74B5" w:themeColor="accent1" w:themeShade="BF"/>
          <w:sz w:val="28"/>
          <w:szCs w:val="28"/>
          <w:rtl/>
        </w:rPr>
        <w:t xml:space="preserve"> جمعیتی </w:t>
      </w:r>
      <w:bookmarkEnd w:id="36"/>
    </w:p>
    <w:p w:rsidR="00A87545" w:rsidRPr="00FD115F" w:rsidRDefault="00A87545" w:rsidP="00EF73B9">
      <w:pPr>
        <w:bidi/>
        <w:spacing w:after="0"/>
        <w:contextualSpacing/>
        <w:jc w:val="both"/>
        <w:rPr>
          <w:rFonts w:asciiTheme="minorBidi" w:eastAsia="Times New Roman" w:hAnsiTheme="minorBidi" w:cs="B Nazanin"/>
          <w:color w:val="000000"/>
          <w:sz w:val="26"/>
          <w:szCs w:val="26"/>
          <w:rtl/>
          <w:lang w:bidi="fa-IR"/>
        </w:rPr>
      </w:pPr>
      <w:r w:rsidRPr="00FD115F">
        <w:rPr>
          <w:rFonts w:asciiTheme="minorBidi" w:eastAsia="Times New Roman" w:hAnsiTheme="minorBidi" w:cs="B Nazanin" w:hint="cs"/>
          <w:color w:val="000000"/>
          <w:sz w:val="26"/>
          <w:szCs w:val="26"/>
          <w:rtl/>
          <w:lang w:bidi="fa-IR"/>
        </w:rPr>
        <w:t>این روشِ غربالگری، برای</w:t>
      </w:r>
      <w:r w:rsidRPr="00FD115F">
        <w:rPr>
          <w:rFonts w:asciiTheme="minorBidi" w:eastAsia="Times New Roman" w:hAnsiTheme="minorBidi" w:cs="B Nazanin" w:hint="cs"/>
          <w:color w:val="000000"/>
          <w:sz w:val="26"/>
          <w:szCs w:val="26"/>
          <w:rtl/>
        </w:rPr>
        <w:t xml:space="preserve"> شناسایی بیماری</w:t>
      </w:r>
      <w:r w:rsidRPr="00FD115F">
        <w:rPr>
          <w:rFonts w:asciiTheme="minorBidi" w:eastAsia="Times New Roman" w:hAnsiTheme="minorBidi" w:cs="B Nazanin" w:hint="eastAsia"/>
          <w:color w:val="000000"/>
          <w:sz w:val="26"/>
          <w:szCs w:val="26"/>
          <w:rtl/>
        </w:rPr>
        <w:t>‌</w:t>
      </w:r>
      <w:r w:rsidRPr="00FD115F">
        <w:rPr>
          <w:rFonts w:asciiTheme="minorBidi" w:eastAsia="Times New Roman" w:hAnsiTheme="minorBidi" w:cs="B Nazanin" w:hint="cs"/>
          <w:color w:val="000000"/>
          <w:sz w:val="26"/>
          <w:szCs w:val="26"/>
          <w:rtl/>
        </w:rPr>
        <w:t xml:space="preserve"> یا مورد خطر ژنتیکی در یک جمعیت هدف مشخص به کار می</w:t>
      </w:r>
      <w:r w:rsidRPr="00FD115F">
        <w:rPr>
          <w:rFonts w:asciiTheme="minorBidi" w:eastAsia="Times New Roman" w:hAnsiTheme="minorBidi" w:cs="B Nazanin" w:hint="eastAsia"/>
          <w:color w:val="000000"/>
          <w:sz w:val="26"/>
          <w:szCs w:val="26"/>
          <w:rtl/>
        </w:rPr>
        <w:t>‌</w:t>
      </w:r>
      <w:r w:rsidRPr="00FD115F">
        <w:rPr>
          <w:rFonts w:asciiTheme="minorBidi" w:eastAsia="Times New Roman" w:hAnsiTheme="minorBidi" w:cs="B Nazanin" w:hint="cs"/>
          <w:color w:val="000000"/>
          <w:sz w:val="26"/>
          <w:szCs w:val="26"/>
          <w:rtl/>
        </w:rPr>
        <w:t>رود. شایع بودن بیماری/ عامل خطر ژنتیک مورد نظر در جمعیت کلی یا زیرگروه های جمعیتی بزرگ و وجود امکان غربالگری ساده و ارزان، بررسی تمام افراد جمعیت هدف</w:t>
      </w:r>
      <w:r w:rsidR="00E949FF" w:rsidRPr="00FD115F">
        <w:rPr>
          <w:rFonts w:asciiTheme="minorBidi" w:eastAsia="Times New Roman" w:hAnsiTheme="minorBidi" w:cs="B Nazanin" w:hint="cs"/>
          <w:color w:val="000000"/>
          <w:sz w:val="26"/>
          <w:szCs w:val="26"/>
          <w:rtl/>
        </w:rPr>
        <w:t>،</w:t>
      </w:r>
      <w:r w:rsidRPr="00FD115F">
        <w:rPr>
          <w:rFonts w:asciiTheme="minorBidi" w:eastAsia="Times New Roman" w:hAnsiTheme="minorBidi" w:cs="B Nazanin" w:hint="cs"/>
          <w:color w:val="000000"/>
          <w:sz w:val="26"/>
          <w:szCs w:val="26"/>
          <w:rtl/>
        </w:rPr>
        <w:t xml:space="preserve"> جهت شناسایی افراد بیمار</w:t>
      </w:r>
      <w:r w:rsidR="00E949FF" w:rsidRPr="00FD115F">
        <w:rPr>
          <w:rFonts w:asciiTheme="minorBidi" w:eastAsia="Times New Roman" w:hAnsiTheme="minorBidi" w:cs="B Nazanin" w:hint="cs"/>
          <w:color w:val="000000"/>
          <w:sz w:val="26"/>
          <w:szCs w:val="26"/>
          <w:rtl/>
        </w:rPr>
        <w:t xml:space="preserve"> و یا</w:t>
      </w:r>
      <w:r w:rsidRPr="00FD115F">
        <w:rPr>
          <w:rFonts w:asciiTheme="minorBidi" w:eastAsia="Times New Roman" w:hAnsiTheme="minorBidi" w:cs="B Nazanin" w:hint="cs"/>
          <w:color w:val="000000"/>
          <w:sz w:val="26"/>
          <w:szCs w:val="26"/>
          <w:rtl/>
        </w:rPr>
        <w:t xml:space="preserve"> دارای عامل خطر را از لحاظ هزینه اثر بخشی توجیه می</w:t>
      </w:r>
      <w:r w:rsidRPr="00FD115F">
        <w:rPr>
          <w:rFonts w:asciiTheme="minorBidi" w:eastAsia="Times New Roman" w:hAnsiTheme="minorBidi" w:cs="B Nazanin" w:hint="eastAsia"/>
          <w:color w:val="000000"/>
          <w:sz w:val="26"/>
          <w:szCs w:val="26"/>
          <w:rtl/>
        </w:rPr>
        <w:t>‌</w:t>
      </w:r>
      <w:r w:rsidRPr="00FD115F">
        <w:rPr>
          <w:rFonts w:asciiTheme="minorBidi" w:eastAsia="Times New Roman" w:hAnsiTheme="minorBidi" w:cs="B Nazanin" w:hint="cs"/>
          <w:color w:val="000000"/>
          <w:sz w:val="26"/>
          <w:szCs w:val="26"/>
          <w:rtl/>
        </w:rPr>
        <w:t>نماید. غربالگری تالاسمی در  زمان ازدواج، بیماری</w:t>
      </w:r>
      <w:r w:rsidRPr="00FD115F">
        <w:rPr>
          <w:rFonts w:asciiTheme="minorBidi" w:eastAsia="Times New Roman" w:hAnsiTheme="minorBidi" w:cs="B Nazanin" w:hint="eastAsia"/>
          <w:color w:val="000000"/>
          <w:sz w:val="26"/>
          <w:szCs w:val="26"/>
          <w:rtl/>
        </w:rPr>
        <w:t>‌</w:t>
      </w:r>
      <w:r w:rsidRPr="00FD115F">
        <w:rPr>
          <w:rFonts w:asciiTheme="minorBidi" w:eastAsia="Times New Roman" w:hAnsiTheme="minorBidi" w:cs="B Nazanin" w:hint="cs"/>
          <w:color w:val="000000"/>
          <w:sz w:val="26"/>
          <w:szCs w:val="26"/>
          <w:rtl/>
        </w:rPr>
        <w:t xml:space="preserve">های متابولیک ارثی در نوزادان، سندروم داون در زنان باردار در جمعیت هدف مثالی از غربالگری جمعیتی یک بیماری شایع ژنتیکی است (شکل </w:t>
      </w:r>
      <w:r w:rsidR="00EF73B9">
        <w:rPr>
          <w:rFonts w:asciiTheme="minorBidi" w:eastAsia="Times New Roman" w:hAnsiTheme="minorBidi" w:cs="B Nazanin" w:hint="cs"/>
          <w:color w:val="000000"/>
          <w:sz w:val="26"/>
          <w:szCs w:val="26"/>
          <w:rtl/>
        </w:rPr>
        <w:t xml:space="preserve">3). </w:t>
      </w:r>
      <w:r w:rsidRPr="00FD115F">
        <w:rPr>
          <w:rFonts w:asciiTheme="minorBidi" w:eastAsia="Times New Roman" w:hAnsiTheme="minorBidi" w:cs="B Nazanin" w:hint="cs"/>
          <w:noProof/>
          <w:color w:val="000000"/>
          <w:sz w:val="26"/>
          <w:szCs w:val="26"/>
          <w:rtl/>
        </w:rPr>
        <mc:AlternateContent>
          <mc:Choice Requires="wpg">
            <w:drawing>
              <wp:anchor distT="0" distB="0" distL="114300" distR="114300" simplePos="0" relativeHeight="251665408" behindDoc="0" locked="0" layoutInCell="1" allowOverlap="1" wp14:anchorId="77EBE98D" wp14:editId="306BC5FA">
                <wp:simplePos x="0" y="0"/>
                <wp:positionH relativeFrom="column">
                  <wp:posOffset>3441759</wp:posOffset>
                </wp:positionH>
                <wp:positionV relativeFrom="paragraph">
                  <wp:posOffset>53783</wp:posOffset>
                </wp:positionV>
                <wp:extent cx="2863215" cy="2570480"/>
                <wp:effectExtent l="0" t="0" r="0" b="1270"/>
                <wp:wrapSquare wrapText="bothSides"/>
                <wp:docPr id="47" name="Group 47"/>
                <wp:cNvGraphicFramePr/>
                <a:graphic xmlns:a="http://schemas.openxmlformats.org/drawingml/2006/main">
                  <a:graphicData uri="http://schemas.microsoft.com/office/word/2010/wordprocessingGroup">
                    <wpg:wgp>
                      <wpg:cNvGrpSpPr/>
                      <wpg:grpSpPr>
                        <a:xfrm>
                          <a:off x="0" y="0"/>
                          <a:ext cx="2863215" cy="2570480"/>
                          <a:chOff x="0" y="0"/>
                          <a:chExt cx="3182620" cy="2800350"/>
                        </a:xfrm>
                      </wpg:grpSpPr>
                      <pic:pic xmlns:pic="http://schemas.openxmlformats.org/drawingml/2006/picture">
                        <pic:nvPicPr>
                          <pic:cNvPr id="45" name="Picture 45" descr="C:\Users\max computer\Pictures\GrafikITOSMS01.fw.png"/>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25879" y="0"/>
                            <a:ext cx="3061970" cy="2374900"/>
                          </a:xfrm>
                          <a:prstGeom prst="rect">
                            <a:avLst/>
                          </a:prstGeom>
                          <a:noFill/>
                          <a:ln>
                            <a:noFill/>
                          </a:ln>
                        </pic:spPr>
                      </pic:pic>
                      <wps:wsp>
                        <wps:cNvPr id="46" name="Text Box 46"/>
                        <wps:cNvSpPr txBox="1"/>
                        <wps:spPr>
                          <a:xfrm>
                            <a:off x="0" y="2397760"/>
                            <a:ext cx="3182620" cy="402590"/>
                          </a:xfrm>
                          <a:prstGeom prst="rect">
                            <a:avLst/>
                          </a:prstGeom>
                          <a:solidFill>
                            <a:prstClr val="white"/>
                          </a:solidFill>
                          <a:ln>
                            <a:noFill/>
                          </a:ln>
                          <a:effectLst/>
                        </wps:spPr>
                        <wps:txbx>
                          <w:txbxContent>
                            <w:p w:rsidR="003E4815" w:rsidRPr="00383282" w:rsidRDefault="003E4815" w:rsidP="00A87545">
                              <w:pPr>
                                <w:pStyle w:val="Caption"/>
                                <w:rPr>
                                  <w:rFonts w:asciiTheme="minorBidi" w:hAnsiTheme="minorBidi" w:cs="B Nazanin"/>
                                  <w:noProof/>
                                  <w:color w:val="000000"/>
                                  <w:sz w:val="20"/>
                                  <w:szCs w:val="20"/>
                                </w:rPr>
                              </w:pP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7EBE98D" id="Group 47" o:spid="_x0000_s1035" style="position:absolute;left:0;text-align:left;margin-left:271pt;margin-top:4.25pt;width:225.45pt;height:202.4pt;z-index:251665408;mso-width-relative:margin;mso-height-relative:margin" coordsize="31826,280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">
                <v:shape id="Picture 45" o:spid="_x0000_s1036" type="#_x0000_t75" style="position:absolute;left:258;width:30620;height:237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acVfBAAAA2wAAAA8AAABkcnMvZG93bnJldi54bWxEj82KAjEQhO+C7xBa2JtmdldFR6OI4OLV&#10;n4PHZtJmxp10hiSrsz69EQSPRVV9Rc2Xra3FlXyoHCv4HGQgiAunKzYKjodNfwIiRGSNtWNS8E8B&#10;lotuZ465djfe0XUfjUgQDjkqKGNscilDUZLFMHANcfLOzluMSXojtcdbgttafmXZWFqsOC2U2NC6&#10;pOJ3/2cVXELWTiT/nKrz8D71Na2+jTRKffTa1QxEpDa+w6/2VisYjuD5Jf0AuXg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YacVfBAAAA2wAAAA8AAAAAAAAAAAAAAAAAnwIA&#10;AGRycy9kb3ducmV2LnhtbFBLBQYAAAAABAAEAPcAAACNAwAAAAA=&#10;">
                  <v:imagedata r:id="rId33" o:title="GrafikITOSMS01.fw"/>
                  <v:path arrowok="t"/>
                </v:shape>
                <v:shape id="Text Box 46" o:spid="_x0000_s1037" type="#_x0000_t202" style="position:absolute;top:23977;width:31826;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TGrMUA&#10;AADbAAAADwAAAGRycy9kb3ducmV2LnhtbESPzWrDMBCE74W8g9hALqWRG4opbpSQnwZyaA92Q86L&#10;tbVMrZWRlNh5+6hQ6HGYmW+Y5Xq0nbiSD61jBc/zDARx7XTLjYLT1+HpFUSIyBo7x6TgRgHWq8nD&#10;EgvtBi7pWsVGJAiHAhWYGPtCylAbshjmridO3rfzFmOSvpHa45DgtpOLLMulxZbTgsGedobqn+pi&#10;FeR7fxlK3j3uT+8f+Nk3i/P2dlZqNh03byAijfE//Nc+agUvOfx+ST9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NMasxQAAANsAAAAPAAAAAAAAAAAAAAAAAJgCAABkcnMv&#10;ZG93bnJldi54bWxQSwUGAAAAAAQABAD1AAAAigMAAAAA&#10;" stroked="f">
                  <v:textbox inset="0,0,0,0">
                    <w:txbxContent>
                      <w:p w:rsidR="003E4815" w:rsidRPr="00383282" w:rsidRDefault="003E4815" w:rsidP="00A87545">
                        <w:pPr>
                          <w:pStyle w:val="Caption"/>
                          <w:rPr>
                            <w:rFonts w:asciiTheme="minorBidi" w:hAnsiTheme="minorBidi" w:cs="B Nazanin"/>
                            <w:noProof/>
                            <w:color w:val="000000"/>
                            <w:sz w:val="20"/>
                            <w:szCs w:val="20"/>
                          </w:rPr>
                        </w:pPr>
                      </w:p>
                    </w:txbxContent>
                  </v:textbox>
                </v:shape>
                <w10:wrap type="square"/>
              </v:group>
            </w:pict>
          </mc:Fallback>
        </mc:AlternateContent>
      </w:r>
      <w:r w:rsidRPr="00FD115F">
        <w:rPr>
          <w:rFonts w:asciiTheme="minorBidi" w:eastAsia="Times New Roman" w:hAnsiTheme="minorBidi" w:cs="B Nazanin" w:hint="cs"/>
          <w:color w:val="000000"/>
          <w:sz w:val="26"/>
          <w:szCs w:val="26"/>
          <w:rtl/>
          <w:lang w:bidi="fa-IR"/>
        </w:rPr>
        <w:t>در این نوع غربالگری، به دلیل شیوع بالای بیماری/ عامل خطر ژنتیکی در جامعه، جمعیت عمومی یا زیرگروه</w:t>
      </w:r>
      <w:r w:rsidRPr="00FD115F">
        <w:rPr>
          <w:rFonts w:asciiTheme="minorBidi" w:eastAsia="Times New Roman" w:hAnsiTheme="minorBidi" w:cs="B Nazanin" w:hint="eastAsia"/>
          <w:color w:val="000000"/>
          <w:sz w:val="26"/>
          <w:szCs w:val="26"/>
          <w:rtl/>
          <w:lang w:bidi="fa-IR"/>
        </w:rPr>
        <w:t>‌</w:t>
      </w:r>
      <w:r w:rsidR="00B00008" w:rsidRPr="00FD115F">
        <w:rPr>
          <w:rFonts w:asciiTheme="minorBidi" w:eastAsia="Times New Roman" w:hAnsiTheme="minorBidi" w:cs="B Nazanin" w:hint="cs"/>
          <w:color w:val="000000"/>
          <w:sz w:val="26"/>
          <w:szCs w:val="26"/>
          <w:rtl/>
          <w:lang w:bidi="fa-IR"/>
        </w:rPr>
        <w:t xml:space="preserve">های مشخصی </w:t>
      </w:r>
      <w:r w:rsidRPr="00FD115F">
        <w:rPr>
          <w:rFonts w:asciiTheme="minorBidi" w:eastAsia="Times New Roman" w:hAnsiTheme="minorBidi" w:cs="B Nazanin" w:hint="cs"/>
          <w:color w:val="000000"/>
          <w:sz w:val="26"/>
          <w:szCs w:val="26"/>
          <w:rtl/>
          <w:lang w:bidi="fa-IR"/>
        </w:rPr>
        <w:t>از آن، به عنوان جمعیت هدف غربالگری انتخاب شده و همه افراد گروه هدف از لحاظ خطر بیماری ژنتیکی هدف مورد بررسی قرار می</w:t>
      </w:r>
      <w:r w:rsidRPr="00FD115F">
        <w:rPr>
          <w:rFonts w:asciiTheme="minorBidi" w:eastAsia="Times New Roman" w:hAnsiTheme="minorBidi" w:cs="B Nazanin" w:hint="eastAsia"/>
          <w:color w:val="000000"/>
          <w:sz w:val="26"/>
          <w:szCs w:val="26"/>
          <w:rtl/>
          <w:lang w:bidi="fa-IR"/>
        </w:rPr>
        <w:t>‌</w:t>
      </w:r>
      <w:r w:rsidRPr="00FD115F">
        <w:rPr>
          <w:rFonts w:asciiTheme="minorBidi" w:eastAsia="Times New Roman" w:hAnsiTheme="minorBidi" w:cs="B Nazanin" w:hint="cs"/>
          <w:color w:val="000000"/>
          <w:sz w:val="26"/>
          <w:szCs w:val="26"/>
          <w:rtl/>
          <w:lang w:bidi="fa-IR"/>
        </w:rPr>
        <w:t>گیرند (شکل شماره 4).</w:t>
      </w:r>
    </w:p>
    <w:p w:rsidR="00A87545" w:rsidRPr="00FD115F" w:rsidRDefault="00A87545" w:rsidP="00216C9B">
      <w:pPr>
        <w:bidi/>
        <w:contextualSpacing/>
        <w:jc w:val="both"/>
        <w:rPr>
          <w:rFonts w:asciiTheme="minorBidi" w:eastAsia="Times New Roman" w:hAnsiTheme="minorBidi" w:cs="B Nazanin"/>
          <w:color w:val="000000"/>
          <w:sz w:val="26"/>
          <w:szCs w:val="26"/>
          <w:rtl/>
        </w:rPr>
      </w:pPr>
      <w:r w:rsidRPr="00FD115F">
        <w:rPr>
          <w:rFonts w:asciiTheme="minorBidi" w:eastAsia="Times New Roman" w:hAnsiTheme="minorBidi" w:cs="B Nazanin" w:hint="cs"/>
          <w:color w:val="000000"/>
          <w:sz w:val="26"/>
          <w:szCs w:val="26"/>
          <w:rtl/>
        </w:rPr>
        <w:t>با اجرای هر یک از این روش</w:t>
      </w:r>
      <w:r w:rsidR="00B00008" w:rsidRPr="00FD115F">
        <w:rPr>
          <w:rFonts w:asciiTheme="minorBidi" w:eastAsia="Times New Roman" w:hAnsiTheme="minorBidi" w:cs="B Nazanin"/>
          <w:color w:val="000000"/>
          <w:sz w:val="26"/>
          <w:szCs w:val="26"/>
          <w:rtl/>
        </w:rPr>
        <w:softHyphen/>
      </w:r>
      <w:r w:rsidRPr="00FD115F">
        <w:rPr>
          <w:rFonts w:asciiTheme="minorBidi" w:eastAsia="Times New Roman" w:hAnsiTheme="minorBidi" w:cs="B Nazanin" w:hint="cs"/>
          <w:color w:val="000000"/>
          <w:sz w:val="26"/>
          <w:szCs w:val="26"/>
          <w:rtl/>
        </w:rPr>
        <w:t>ها و بعد از شناسایی موارد در معرض خطر ژنتیک</w:t>
      </w:r>
      <w:r w:rsidR="00D6006E" w:rsidRPr="00FD115F">
        <w:rPr>
          <w:rFonts w:asciiTheme="minorBidi" w:eastAsia="Times New Roman" w:hAnsiTheme="minorBidi" w:cs="B Nazanin" w:hint="cs"/>
          <w:color w:val="000000"/>
          <w:sz w:val="26"/>
          <w:szCs w:val="26"/>
          <w:rtl/>
        </w:rPr>
        <w:t>،</w:t>
      </w:r>
      <w:r w:rsidRPr="00FD115F">
        <w:rPr>
          <w:rFonts w:asciiTheme="minorBidi" w:eastAsia="Times New Roman" w:hAnsiTheme="minorBidi" w:cs="B Nazanin" w:hint="cs"/>
          <w:color w:val="000000"/>
          <w:sz w:val="26"/>
          <w:szCs w:val="26"/>
          <w:rtl/>
        </w:rPr>
        <w:t xml:space="preserve"> مداخلات پیشگیری از بروز مورد بعدی بیماری در خانواده و فامیل یا مداخلات کاهش خطر </w:t>
      </w:r>
      <w:r w:rsidR="00D6006E" w:rsidRPr="00FD115F">
        <w:rPr>
          <w:rFonts w:asciiTheme="minorBidi" w:eastAsia="Times New Roman" w:hAnsiTheme="minorBidi" w:cs="B Nazanin" w:hint="cs"/>
          <w:color w:val="000000"/>
          <w:sz w:val="26"/>
          <w:szCs w:val="26"/>
          <w:rtl/>
        </w:rPr>
        <w:t xml:space="preserve">بروز بالینی </w:t>
      </w:r>
      <w:r w:rsidRPr="00FD115F">
        <w:rPr>
          <w:rFonts w:asciiTheme="minorBidi" w:eastAsia="Times New Roman" w:hAnsiTheme="minorBidi" w:cs="B Nazanin" w:hint="cs"/>
          <w:color w:val="000000"/>
          <w:sz w:val="26"/>
          <w:szCs w:val="26"/>
          <w:rtl/>
        </w:rPr>
        <w:t>بیماری</w:t>
      </w:r>
      <w:r w:rsidR="00B00008" w:rsidRPr="00FD115F">
        <w:rPr>
          <w:rFonts w:asciiTheme="minorBidi" w:eastAsia="Times New Roman" w:hAnsiTheme="minorBidi" w:cs="B Nazanin" w:hint="cs"/>
          <w:color w:val="000000"/>
          <w:sz w:val="26"/>
          <w:szCs w:val="26"/>
          <w:rtl/>
        </w:rPr>
        <w:t>،</w:t>
      </w:r>
      <w:r w:rsidRPr="00FD115F">
        <w:rPr>
          <w:rFonts w:asciiTheme="minorBidi" w:eastAsia="Times New Roman" w:hAnsiTheme="minorBidi" w:cs="B Nazanin" w:hint="cs"/>
          <w:color w:val="000000"/>
          <w:sz w:val="26"/>
          <w:szCs w:val="26"/>
          <w:rtl/>
        </w:rPr>
        <w:t xml:space="preserve"> از طریق به تاخیر انداختن تظاهر علائم بیماری در افراد در معرض </w:t>
      </w:r>
      <w:r w:rsidR="00B00008" w:rsidRPr="00FD115F">
        <w:rPr>
          <w:rFonts w:asciiTheme="minorBidi" w:eastAsia="Times New Roman" w:hAnsiTheme="minorBidi" w:cs="B Nazanin" w:hint="cs"/>
          <w:color w:val="000000"/>
          <w:sz w:val="26"/>
          <w:szCs w:val="26"/>
          <w:rtl/>
        </w:rPr>
        <w:t>خطر خانواده و فامیل به انجام می</w:t>
      </w:r>
      <w:r w:rsidR="00B00008" w:rsidRPr="00FD115F">
        <w:rPr>
          <w:rFonts w:asciiTheme="minorBidi" w:eastAsia="Times New Roman" w:hAnsiTheme="minorBidi" w:cs="B Nazanin"/>
          <w:color w:val="000000"/>
          <w:sz w:val="26"/>
          <w:szCs w:val="26"/>
          <w:rtl/>
        </w:rPr>
        <w:softHyphen/>
      </w:r>
      <w:r w:rsidRPr="00FD115F">
        <w:rPr>
          <w:rFonts w:asciiTheme="minorBidi" w:eastAsia="Times New Roman" w:hAnsiTheme="minorBidi" w:cs="B Nazanin" w:hint="cs"/>
          <w:color w:val="000000"/>
          <w:sz w:val="26"/>
          <w:szCs w:val="26"/>
          <w:rtl/>
        </w:rPr>
        <w:t>رسد و</w:t>
      </w:r>
      <w:r w:rsidR="00D6006E" w:rsidRPr="00FD115F">
        <w:rPr>
          <w:rFonts w:asciiTheme="minorBidi" w:eastAsia="Times New Roman" w:hAnsiTheme="minorBidi" w:cs="B Nazanin" w:hint="cs"/>
          <w:color w:val="000000"/>
          <w:sz w:val="26"/>
          <w:szCs w:val="26"/>
          <w:rtl/>
        </w:rPr>
        <w:t xml:space="preserve"> از</w:t>
      </w:r>
      <w:r w:rsidRPr="00FD115F">
        <w:rPr>
          <w:rFonts w:asciiTheme="minorBidi" w:eastAsia="Times New Roman" w:hAnsiTheme="minorBidi" w:cs="B Nazanin" w:hint="cs"/>
          <w:color w:val="000000"/>
          <w:sz w:val="26"/>
          <w:szCs w:val="26"/>
          <w:rtl/>
        </w:rPr>
        <w:t xml:space="preserve"> مداخلات پیشگیرانه اصلی محسوب می</w:t>
      </w:r>
      <w:r w:rsidRPr="00FD115F">
        <w:rPr>
          <w:rFonts w:asciiTheme="minorBidi" w:eastAsia="Times New Roman" w:hAnsiTheme="minorBidi" w:cs="B Nazanin" w:hint="eastAsia"/>
          <w:color w:val="000000"/>
          <w:sz w:val="26"/>
          <w:szCs w:val="26"/>
          <w:rtl/>
        </w:rPr>
        <w:t>‌</w:t>
      </w:r>
      <w:r w:rsidRPr="00FD115F">
        <w:rPr>
          <w:rFonts w:asciiTheme="minorBidi" w:eastAsia="Times New Roman" w:hAnsiTheme="minorBidi" w:cs="B Nazanin" w:hint="cs"/>
          <w:color w:val="000000"/>
          <w:sz w:val="26"/>
          <w:szCs w:val="26"/>
          <w:rtl/>
        </w:rPr>
        <w:t xml:space="preserve">شود. </w:t>
      </w:r>
      <w:r w:rsidRPr="00FD115F">
        <w:rPr>
          <w:rFonts w:cs="B Nazanin" w:hint="cs"/>
          <w:sz w:val="26"/>
          <w:szCs w:val="26"/>
          <w:rtl/>
          <w:lang w:bidi="fa-IR"/>
        </w:rPr>
        <w:t>موارد زیر از مثال</w:t>
      </w:r>
      <w:r w:rsidR="00B00008" w:rsidRPr="00FD115F">
        <w:rPr>
          <w:rFonts w:cs="B Nazanin"/>
          <w:sz w:val="26"/>
          <w:szCs w:val="26"/>
          <w:rtl/>
          <w:lang w:bidi="fa-IR"/>
        </w:rPr>
        <w:softHyphen/>
      </w:r>
      <w:r w:rsidRPr="00FD115F">
        <w:rPr>
          <w:rFonts w:cs="B Nazanin" w:hint="cs"/>
          <w:sz w:val="26"/>
          <w:szCs w:val="26"/>
          <w:rtl/>
          <w:lang w:bidi="fa-IR"/>
        </w:rPr>
        <w:t xml:space="preserve">های بارز این نوع شناسایی (غربالگری) جمعیتی در حال اجرا در نظام سلامت هستند: </w:t>
      </w:r>
    </w:p>
    <w:p w:rsidR="0040750A" w:rsidRPr="00FD115F" w:rsidRDefault="0040750A" w:rsidP="00216C9B">
      <w:pPr>
        <w:bidi/>
        <w:spacing w:after="200" w:line="276" w:lineRule="auto"/>
        <w:ind w:left="720"/>
        <w:contextualSpacing/>
        <w:jc w:val="both"/>
        <w:rPr>
          <w:rFonts w:ascii="Times New Roman" w:eastAsiaTheme="minorEastAsia" w:hAnsi="Times New Roman" w:cs="B Nazanin"/>
          <w:sz w:val="26"/>
          <w:szCs w:val="26"/>
          <w:lang w:val="en-CA" w:eastAsia="en-CA" w:bidi="fa-IR"/>
        </w:rPr>
      </w:pPr>
    </w:p>
    <w:p w:rsidR="00A87545" w:rsidRPr="003C3E65" w:rsidRDefault="00E949FF" w:rsidP="00216C9B">
      <w:pPr>
        <w:keepNext/>
        <w:keepLines/>
        <w:bidi/>
        <w:spacing w:before="40" w:after="0"/>
        <w:contextualSpacing/>
        <w:jc w:val="both"/>
        <w:outlineLvl w:val="1"/>
        <w:rPr>
          <w:rFonts w:asciiTheme="majorHAnsi" w:eastAsiaTheme="majorEastAsia" w:hAnsiTheme="majorHAnsi" w:cs="B Titr"/>
          <w:b/>
          <w:bCs/>
          <w:color w:val="2E74B5" w:themeColor="accent1" w:themeShade="BF"/>
          <w:sz w:val="24"/>
          <w:szCs w:val="24"/>
          <w:rtl/>
        </w:rPr>
      </w:pPr>
      <w:bookmarkStart w:id="37" w:name="_Toc535416540"/>
      <w:bookmarkStart w:id="38" w:name="_Toc2761717"/>
      <w:r w:rsidRPr="003C3E65">
        <w:rPr>
          <w:rFonts w:asciiTheme="majorHAnsi" w:eastAsiaTheme="majorEastAsia" w:hAnsiTheme="majorHAnsi" w:cs="B Titr" w:hint="cs"/>
          <w:b/>
          <w:bCs/>
          <w:color w:val="2E74B5" w:themeColor="accent1" w:themeShade="BF"/>
          <w:sz w:val="24"/>
          <w:szCs w:val="24"/>
          <w:rtl/>
        </w:rPr>
        <w:t>3)</w:t>
      </w:r>
      <w:r w:rsidR="00A87545" w:rsidRPr="003C3E65">
        <w:rPr>
          <w:rFonts w:asciiTheme="majorHAnsi" w:eastAsiaTheme="majorEastAsia" w:hAnsiTheme="majorHAnsi" w:cs="B Titr" w:hint="cs"/>
          <w:b/>
          <w:bCs/>
          <w:color w:val="2E74B5" w:themeColor="accent1" w:themeShade="BF"/>
          <w:sz w:val="24"/>
          <w:szCs w:val="24"/>
          <w:rtl/>
        </w:rPr>
        <w:t xml:space="preserve"> مشاوره ژنتیک</w:t>
      </w:r>
      <w:bookmarkEnd w:id="37"/>
      <w:bookmarkEnd w:id="38"/>
      <w:r w:rsidR="00A87545" w:rsidRPr="003C3E65">
        <w:rPr>
          <w:rFonts w:asciiTheme="majorHAnsi" w:eastAsiaTheme="majorEastAsia" w:hAnsiTheme="majorHAnsi" w:cs="B Titr" w:hint="cs"/>
          <w:b/>
          <w:bCs/>
          <w:color w:val="2E74B5" w:themeColor="accent1" w:themeShade="BF"/>
          <w:sz w:val="24"/>
          <w:szCs w:val="24"/>
          <w:rtl/>
        </w:rPr>
        <w:t xml:space="preserve"> </w:t>
      </w:r>
    </w:p>
    <w:p w:rsidR="001A1FF5" w:rsidRPr="00FD115F" w:rsidRDefault="00B00008" w:rsidP="00216C9B">
      <w:pPr>
        <w:bidi/>
        <w:contextualSpacing/>
        <w:jc w:val="lowKashida"/>
        <w:rPr>
          <w:rFonts w:cs="B Nazanin"/>
          <w:sz w:val="26"/>
          <w:szCs w:val="26"/>
          <w:rtl/>
          <w:lang w:bidi="fa-IR"/>
        </w:rPr>
      </w:pPr>
      <w:r w:rsidRPr="00FD115F">
        <w:rPr>
          <w:rFonts w:cs="B Nazanin" w:hint="cs"/>
          <w:sz w:val="26"/>
          <w:szCs w:val="26"/>
          <w:rtl/>
          <w:lang w:bidi="fa-IR"/>
        </w:rPr>
        <w:t>در نظام سلامت ايران، خدمت مشاوره ژنتيك از نظر تئوري و فنی در برنامه‌ ژنتيك اجتماعی و از نظر ساختاري در نظام سلامت ايران ادغام شده است و  در چارچوب برنامه ژنتیک اجتماعی ارائه می</w:t>
      </w:r>
      <w:r w:rsidRPr="00FD115F">
        <w:rPr>
          <w:rFonts w:cs="B Nazanin" w:hint="eastAsia"/>
          <w:sz w:val="26"/>
          <w:szCs w:val="26"/>
          <w:rtl/>
          <w:lang w:bidi="fa-IR"/>
        </w:rPr>
        <w:t>‌</w:t>
      </w:r>
      <w:r w:rsidRPr="00FD115F">
        <w:rPr>
          <w:rFonts w:cs="B Nazanin" w:hint="cs"/>
          <w:sz w:val="26"/>
          <w:szCs w:val="26"/>
          <w:rtl/>
          <w:lang w:bidi="fa-IR"/>
        </w:rPr>
        <w:t xml:space="preserve">گردد. </w:t>
      </w:r>
      <w:r w:rsidR="001A1FF5" w:rsidRPr="00FD115F">
        <w:rPr>
          <w:rFonts w:cs="B Nazanin"/>
          <w:sz w:val="26"/>
          <w:szCs w:val="26"/>
          <w:rtl/>
          <w:lang w:bidi="fa-IR"/>
        </w:rPr>
        <w:t xml:space="preserve">«مشاوره ژنتیک» </w:t>
      </w:r>
      <w:r w:rsidR="001A1FF5" w:rsidRPr="00FD115F">
        <w:rPr>
          <w:rFonts w:cs="B Nazanin" w:hint="cs"/>
          <w:sz w:val="26"/>
          <w:szCs w:val="26"/>
          <w:rtl/>
          <w:lang w:bidi="fa-IR"/>
        </w:rPr>
        <w:t xml:space="preserve">یک </w:t>
      </w:r>
      <w:r w:rsidR="001A1FF5" w:rsidRPr="00FD115F">
        <w:rPr>
          <w:rFonts w:cs="B Nazanin"/>
          <w:sz w:val="26"/>
          <w:szCs w:val="26"/>
          <w:rtl/>
          <w:lang w:bidi="fa-IR"/>
        </w:rPr>
        <w:t>فرایند</w:t>
      </w:r>
      <w:r w:rsidR="001A1FF5" w:rsidRPr="00FD115F">
        <w:rPr>
          <w:rFonts w:cs="B Nazanin" w:hint="cs"/>
          <w:sz w:val="26"/>
          <w:szCs w:val="26"/>
          <w:rtl/>
          <w:lang w:bidi="fa-IR"/>
        </w:rPr>
        <w:t xml:space="preserve"> چهره به چهره غیردستور</w:t>
      </w:r>
      <w:r w:rsidR="001A1FF5" w:rsidRPr="00FD115F">
        <w:rPr>
          <w:rFonts w:cs="B Nazanin"/>
          <w:sz w:val="26"/>
          <w:szCs w:val="26"/>
          <w:rtl/>
          <w:lang w:bidi="fa-IR"/>
        </w:rPr>
        <w:t xml:space="preserve">ی است که </w:t>
      </w:r>
      <w:r w:rsidR="001A1FF5" w:rsidRPr="00FD115F">
        <w:rPr>
          <w:rFonts w:cs="B Nazanin" w:hint="cs"/>
          <w:sz w:val="26"/>
          <w:szCs w:val="26"/>
          <w:rtl/>
          <w:lang w:bidi="fa-IR"/>
        </w:rPr>
        <w:t>طی</w:t>
      </w:r>
      <w:r w:rsidR="001A1FF5" w:rsidRPr="00FD115F">
        <w:rPr>
          <w:rFonts w:cs="B Nazanin"/>
          <w:sz w:val="26"/>
          <w:szCs w:val="26"/>
          <w:rtl/>
          <w:lang w:bidi="fa-IR"/>
        </w:rPr>
        <w:t xml:space="preserve"> آن،</w:t>
      </w:r>
      <w:r w:rsidR="001A1FF5" w:rsidRPr="00FD115F">
        <w:rPr>
          <w:rFonts w:cs="B Nazanin" w:hint="cs"/>
          <w:sz w:val="26"/>
          <w:szCs w:val="26"/>
          <w:rtl/>
          <w:lang w:bidi="fa-IR"/>
        </w:rPr>
        <w:t xml:space="preserve"> خانواده یا</w:t>
      </w:r>
      <w:r w:rsidR="001A1FF5" w:rsidRPr="00FD115F">
        <w:rPr>
          <w:rFonts w:cs="B Nazanin"/>
          <w:sz w:val="26"/>
          <w:szCs w:val="26"/>
          <w:rtl/>
          <w:lang w:bidi="fa-IR"/>
        </w:rPr>
        <w:t xml:space="preserve"> </w:t>
      </w:r>
      <w:r w:rsidR="001A1FF5" w:rsidRPr="00FD115F">
        <w:rPr>
          <w:rFonts w:cs="B Nazanin" w:hint="cs"/>
          <w:sz w:val="26"/>
          <w:szCs w:val="26"/>
          <w:rtl/>
          <w:lang w:bidi="fa-IR"/>
        </w:rPr>
        <w:t xml:space="preserve">فردی که در معرض خطر است، پس از ارزیابی بالینی و آزمایشگاهی و تشخیص بیماری، </w:t>
      </w:r>
      <w:r w:rsidR="001A1FF5" w:rsidRPr="00FD115F">
        <w:rPr>
          <w:rFonts w:cs="B Nazanin"/>
          <w:sz w:val="26"/>
          <w:szCs w:val="26"/>
          <w:rtl/>
          <w:lang w:bidi="fa-IR"/>
        </w:rPr>
        <w:t>از پیامدهای بیماری</w:t>
      </w:r>
      <w:r w:rsidR="001A1FF5" w:rsidRPr="00FD115F">
        <w:rPr>
          <w:rFonts w:cs="B Nazanin" w:hint="cs"/>
          <w:sz w:val="26"/>
          <w:szCs w:val="26"/>
          <w:rtl/>
          <w:lang w:bidi="fa-IR"/>
        </w:rPr>
        <w:t xml:space="preserve"> و</w:t>
      </w:r>
      <w:r w:rsidR="001A1FF5" w:rsidRPr="00FD115F">
        <w:rPr>
          <w:rFonts w:cs="B Nazanin"/>
          <w:sz w:val="26"/>
          <w:szCs w:val="26"/>
          <w:rtl/>
          <w:lang w:bidi="fa-IR"/>
        </w:rPr>
        <w:t xml:space="preserve"> احتمال انتقال آن به سایر خویشاوندان </w:t>
      </w:r>
      <w:r w:rsidR="001A1FF5" w:rsidRPr="00FD115F">
        <w:rPr>
          <w:rFonts w:cs="B Nazanin" w:hint="cs"/>
          <w:sz w:val="26"/>
          <w:szCs w:val="26"/>
          <w:rtl/>
          <w:lang w:bidi="fa-IR"/>
        </w:rPr>
        <w:t>و مداخلات پیشگیرانه</w:t>
      </w:r>
      <w:r w:rsidR="001A1FF5" w:rsidRPr="00FD115F">
        <w:rPr>
          <w:rFonts w:cs="B Nazanin"/>
          <w:sz w:val="26"/>
          <w:szCs w:val="26"/>
          <w:rtl/>
          <w:lang w:bidi="fa-IR"/>
        </w:rPr>
        <w:t xml:space="preserve"> یا </w:t>
      </w:r>
      <w:r w:rsidR="001A1FF5" w:rsidRPr="00FD115F">
        <w:rPr>
          <w:rFonts w:cs="B Nazanin" w:hint="cs"/>
          <w:sz w:val="26"/>
          <w:szCs w:val="26"/>
          <w:rtl/>
          <w:lang w:bidi="fa-IR"/>
        </w:rPr>
        <w:t>روش</w:t>
      </w:r>
      <w:r w:rsidR="001A1FF5" w:rsidRPr="00FD115F">
        <w:rPr>
          <w:rFonts w:cs="B Nazanin"/>
          <w:sz w:val="26"/>
          <w:szCs w:val="26"/>
          <w:rtl/>
          <w:lang w:bidi="fa-IR"/>
        </w:rPr>
        <w:softHyphen/>
      </w:r>
      <w:r w:rsidR="001A1FF5" w:rsidRPr="00FD115F">
        <w:rPr>
          <w:rFonts w:cs="B Nazanin" w:hint="cs"/>
          <w:sz w:val="26"/>
          <w:szCs w:val="26"/>
          <w:rtl/>
          <w:lang w:bidi="fa-IR"/>
        </w:rPr>
        <w:t xml:space="preserve">های </w:t>
      </w:r>
      <w:r w:rsidR="001A1FF5" w:rsidRPr="00FD115F">
        <w:rPr>
          <w:rFonts w:cs="B Nazanin"/>
          <w:sz w:val="26"/>
          <w:szCs w:val="26"/>
          <w:rtl/>
          <w:lang w:bidi="fa-IR"/>
        </w:rPr>
        <w:t>درمان بیماری</w:t>
      </w:r>
      <w:r w:rsidR="001A1FF5" w:rsidRPr="00FD115F">
        <w:rPr>
          <w:rFonts w:cs="B Nazanin" w:hint="cs"/>
          <w:sz w:val="26"/>
          <w:szCs w:val="26"/>
          <w:rtl/>
          <w:lang w:bidi="fa-IR"/>
        </w:rPr>
        <w:t xml:space="preserve"> در شرایط موجود</w:t>
      </w:r>
      <w:r w:rsidR="001A1FF5" w:rsidRPr="00FD115F">
        <w:rPr>
          <w:rFonts w:cs="B Nazanin"/>
          <w:sz w:val="26"/>
          <w:szCs w:val="26"/>
          <w:rtl/>
          <w:lang w:bidi="fa-IR"/>
        </w:rPr>
        <w:t xml:space="preserve"> آگاه </w:t>
      </w:r>
      <w:r w:rsidR="001A1FF5" w:rsidRPr="00FD115F">
        <w:rPr>
          <w:rFonts w:cs="B Nazanin" w:hint="cs"/>
          <w:sz w:val="26"/>
          <w:szCs w:val="26"/>
          <w:rtl/>
          <w:lang w:bidi="fa-IR"/>
        </w:rPr>
        <w:t>گردیده و برای اخذ تصمیم آگاهانه به طور کامل تا برخورداری عادلانه از خدمات سلامت همراهی می</w:t>
      </w:r>
      <w:r w:rsidR="001A1FF5" w:rsidRPr="00FD115F">
        <w:rPr>
          <w:rFonts w:cs="B Nazanin" w:hint="eastAsia"/>
          <w:sz w:val="26"/>
          <w:szCs w:val="26"/>
          <w:rtl/>
          <w:lang w:bidi="fa-IR"/>
        </w:rPr>
        <w:t>‌</w:t>
      </w:r>
      <w:r w:rsidR="001A1FF5" w:rsidRPr="00FD115F">
        <w:rPr>
          <w:rFonts w:cs="B Nazanin" w:hint="cs"/>
          <w:sz w:val="26"/>
          <w:szCs w:val="26"/>
          <w:rtl/>
          <w:lang w:bidi="fa-IR"/>
        </w:rPr>
        <w:t xml:space="preserve">گردد. </w:t>
      </w:r>
    </w:p>
    <w:p w:rsidR="001A1FF5" w:rsidRPr="00FD115F" w:rsidRDefault="001A1FF5" w:rsidP="00216C9B">
      <w:pPr>
        <w:bidi/>
        <w:contextualSpacing/>
        <w:jc w:val="lowKashida"/>
        <w:rPr>
          <w:rFonts w:cs="B Nazanin"/>
          <w:sz w:val="26"/>
          <w:szCs w:val="26"/>
          <w:rtl/>
          <w:lang w:bidi="fa-IR"/>
        </w:rPr>
      </w:pPr>
      <w:bookmarkStart w:id="39" w:name="_Toc535416541"/>
      <w:r w:rsidRPr="00FD115F">
        <w:rPr>
          <w:rFonts w:cs="B Nazanin" w:hint="cs"/>
          <w:sz w:val="26"/>
          <w:szCs w:val="26"/>
          <w:rtl/>
          <w:lang w:bidi="fa-IR"/>
        </w:rPr>
        <w:t xml:space="preserve">خدمت مشاوره ژنتیک در برنامه ژنتیک اجتماعی توسط پزشکان دارای </w:t>
      </w:r>
      <w:r w:rsidR="00D6006E" w:rsidRPr="00FD115F">
        <w:rPr>
          <w:rFonts w:cs="B Nazanin" w:hint="cs"/>
          <w:sz w:val="26"/>
          <w:szCs w:val="26"/>
          <w:rtl/>
          <w:lang w:bidi="fa-IR"/>
        </w:rPr>
        <w:t xml:space="preserve">گواهی آموزش </w:t>
      </w:r>
      <w:r w:rsidRPr="00FD115F">
        <w:rPr>
          <w:rFonts w:cs="B Nazanin" w:hint="cs"/>
          <w:sz w:val="26"/>
          <w:szCs w:val="26"/>
          <w:rtl/>
          <w:lang w:bidi="fa-IR"/>
        </w:rPr>
        <w:t xml:space="preserve">مشاوره ژنتیک از سوی وزارت بهداشت، درمان و آموزش پزشکی انجام می پذیرد و ارجاعات به این گروه از مشاوران ژنتیک انجام </w:t>
      </w:r>
      <w:r w:rsidR="00D6006E" w:rsidRPr="00FD115F">
        <w:rPr>
          <w:rFonts w:cs="B Nazanin" w:hint="cs"/>
          <w:sz w:val="26"/>
          <w:szCs w:val="26"/>
          <w:rtl/>
          <w:lang w:bidi="fa-IR"/>
        </w:rPr>
        <w:t xml:space="preserve">می </w:t>
      </w:r>
      <w:r w:rsidRPr="00FD115F">
        <w:rPr>
          <w:rFonts w:cs="B Nazanin" w:hint="cs"/>
          <w:sz w:val="26"/>
          <w:szCs w:val="26"/>
          <w:rtl/>
          <w:lang w:bidi="fa-IR"/>
        </w:rPr>
        <w:t>شود</w:t>
      </w:r>
      <w:r w:rsidR="00D6006E" w:rsidRPr="00FD115F">
        <w:rPr>
          <w:rFonts w:cs="B Nazanin" w:hint="cs"/>
          <w:sz w:val="26"/>
          <w:szCs w:val="26"/>
          <w:rtl/>
          <w:lang w:bidi="fa-IR"/>
        </w:rPr>
        <w:t xml:space="preserve"> (این پزشکان  نظام ارجاع و سطح بندی خدمات را آموزش دیده اند و امکان برقراری چرخه کامل خدمت  و مثمر ثمر بودن خدمات در این شرایط ممکن می گردد</w:t>
      </w:r>
      <w:bookmarkEnd w:id="39"/>
      <w:r w:rsidR="00D6006E" w:rsidRPr="00FD115F">
        <w:rPr>
          <w:rFonts w:cs="B Nazanin" w:hint="cs"/>
          <w:sz w:val="26"/>
          <w:szCs w:val="26"/>
          <w:rtl/>
          <w:lang w:bidi="fa-IR"/>
        </w:rPr>
        <w:t>)</w:t>
      </w:r>
    </w:p>
    <w:p w:rsidR="00A87545" w:rsidRPr="00FD115F" w:rsidRDefault="00A87545" w:rsidP="00216C9B">
      <w:pPr>
        <w:bidi/>
        <w:contextualSpacing/>
        <w:jc w:val="lowKashida"/>
        <w:rPr>
          <w:rFonts w:cs="B Nazanin"/>
          <w:sz w:val="26"/>
          <w:szCs w:val="26"/>
          <w:rtl/>
          <w:lang w:bidi="fa-IR"/>
        </w:rPr>
      </w:pPr>
      <w:bookmarkStart w:id="40" w:name="_Toc535416542"/>
      <w:r w:rsidRPr="00FD115F">
        <w:rPr>
          <w:rFonts w:cs="B Nazanin" w:hint="cs"/>
          <w:sz w:val="26"/>
          <w:szCs w:val="26"/>
          <w:rtl/>
          <w:lang w:bidi="fa-IR"/>
        </w:rPr>
        <w:t>مشاور ژنتیک محور برنامه ژنتیک اجتماعی است و ارجاعات از پایین به بالا و پس خوراند ها از بالا به پایین عمدتا از مسیر مشاوره ژنتیک می</w:t>
      </w:r>
      <w:r w:rsidR="00B00008" w:rsidRPr="00FD115F">
        <w:rPr>
          <w:rFonts w:cs="B Nazanin"/>
          <w:sz w:val="26"/>
          <w:szCs w:val="26"/>
          <w:rtl/>
          <w:lang w:bidi="fa-IR"/>
        </w:rPr>
        <w:softHyphen/>
      </w:r>
      <w:r w:rsidRPr="00FD115F">
        <w:rPr>
          <w:rFonts w:cs="B Nazanin" w:hint="cs"/>
          <w:sz w:val="26"/>
          <w:szCs w:val="26"/>
          <w:rtl/>
          <w:lang w:bidi="fa-IR"/>
        </w:rPr>
        <w:t>گذرد</w:t>
      </w:r>
      <w:r w:rsidR="001A1FF5" w:rsidRPr="00FD115F">
        <w:rPr>
          <w:rFonts w:cs="B Nazanin" w:hint="cs"/>
          <w:sz w:val="26"/>
          <w:szCs w:val="26"/>
          <w:rtl/>
          <w:lang w:bidi="fa-IR"/>
        </w:rPr>
        <w:t>.</w:t>
      </w:r>
      <w:r w:rsidRPr="00FD115F">
        <w:rPr>
          <w:rFonts w:cs="B Nazanin" w:hint="cs"/>
          <w:sz w:val="26"/>
          <w:szCs w:val="26"/>
          <w:rtl/>
          <w:lang w:bidi="fa-IR"/>
        </w:rPr>
        <w:t xml:space="preserve"> نقش مدیریتی مشاور ژنتیک در ارجاعات بسیار تعیین</w:t>
      </w:r>
      <w:r w:rsidR="001A1FF5" w:rsidRPr="00FD115F">
        <w:rPr>
          <w:rFonts w:cs="B Nazanin"/>
          <w:sz w:val="26"/>
          <w:szCs w:val="26"/>
          <w:rtl/>
          <w:lang w:bidi="fa-IR"/>
        </w:rPr>
        <w:softHyphen/>
      </w:r>
      <w:r w:rsidR="001A1FF5" w:rsidRPr="00FD115F">
        <w:rPr>
          <w:rFonts w:cs="B Nazanin" w:hint="cs"/>
          <w:sz w:val="26"/>
          <w:szCs w:val="26"/>
          <w:rtl/>
          <w:lang w:bidi="fa-IR"/>
        </w:rPr>
        <w:t xml:space="preserve">کننده است. </w:t>
      </w:r>
      <w:r w:rsidRPr="00FD115F">
        <w:rPr>
          <w:rFonts w:cs="B Nazanin" w:hint="cs"/>
          <w:sz w:val="26"/>
          <w:szCs w:val="26"/>
          <w:rtl/>
          <w:lang w:bidi="fa-IR"/>
        </w:rPr>
        <w:t xml:space="preserve">با </w:t>
      </w:r>
      <w:r w:rsidRPr="00FD115F">
        <w:rPr>
          <w:rFonts w:cs="B Nazanin" w:hint="cs"/>
          <w:sz w:val="26"/>
          <w:szCs w:val="26"/>
          <w:rtl/>
          <w:lang w:bidi="fa-IR"/>
        </w:rPr>
        <w:lastRenderedPageBreak/>
        <w:t>وجود محوری</w:t>
      </w:r>
      <w:r w:rsidR="000D46CB" w:rsidRPr="00FD115F">
        <w:rPr>
          <w:rFonts w:cs="B Nazanin" w:hint="cs"/>
          <w:sz w:val="26"/>
          <w:szCs w:val="26"/>
          <w:rtl/>
          <w:lang w:bidi="fa-IR"/>
        </w:rPr>
        <w:t xml:space="preserve"> </w:t>
      </w:r>
      <w:r w:rsidRPr="00FD115F">
        <w:rPr>
          <w:rFonts w:cs="B Nazanin" w:hint="cs"/>
          <w:sz w:val="26"/>
          <w:szCs w:val="26"/>
          <w:rtl/>
          <w:lang w:bidi="fa-IR"/>
        </w:rPr>
        <w:t>ب</w:t>
      </w:r>
      <w:r w:rsidR="003531B8" w:rsidRPr="00FD115F">
        <w:rPr>
          <w:rFonts w:cs="B Nazanin" w:hint="cs"/>
          <w:sz w:val="26"/>
          <w:szCs w:val="26"/>
          <w:rtl/>
          <w:lang w:bidi="fa-IR"/>
        </w:rPr>
        <w:t>ودن نقش مشاور</w:t>
      </w:r>
      <w:r w:rsidR="001A1FF5" w:rsidRPr="00FD115F">
        <w:rPr>
          <w:rFonts w:cs="B Nazanin" w:hint="cs"/>
          <w:sz w:val="26"/>
          <w:szCs w:val="26"/>
          <w:rtl/>
          <w:lang w:bidi="fa-IR"/>
        </w:rPr>
        <w:t>ه</w:t>
      </w:r>
      <w:r w:rsidR="003531B8" w:rsidRPr="00FD115F">
        <w:rPr>
          <w:rFonts w:cs="B Nazanin" w:hint="cs"/>
          <w:sz w:val="26"/>
          <w:szCs w:val="26"/>
          <w:rtl/>
          <w:lang w:bidi="fa-IR"/>
        </w:rPr>
        <w:t xml:space="preserve"> ژنتیک در ارجاعات </w:t>
      </w:r>
      <w:r w:rsidRPr="00FD115F">
        <w:rPr>
          <w:rFonts w:cs="B Nazanin" w:hint="cs"/>
          <w:sz w:val="26"/>
          <w:szCs w:val="26"/>
          <w:rtl/>
          <w:lang w:bidi="fa-IR"/>
        </w:rPr>
        <w:t xml:space="preserve">و </w:t>
      </w:r>
      <w:r w:rsidR="00D6006E" w:rsidRPr="00FD115F">
        <w:rPr>
          <w:rFonts w:cs="B Nazanin" w:hint="cs"/>
          <w:sz w:val="26"/>
          <w:szCs w:val="26"/>
          <w:rtl/>
          <w:lang w:bidi="fa-IR"/>
        </w:rPr>
        <w:t xml:space="preserve">انجام </w:t>
      </w:r>
      <w:r w:rsidRPr="00FD115F">
        <w:rPr>
          <w:rFonts w:cs="B Nazanin" w:hint="cs"/>
          <w:sz w:val="26"/>
          <w:szCs w:val="26"/>
          <w:rtl/>
          <w:lang w:bidi="fa-IR"/>
        </w:rPr>
        <w:t>پس</w:t>
      </w:r>
      <w:r w:rsidR="001A1FF5" w:rsidRPr="00FD115F">
        <w:rPr>
          <w:rFonts w:cs="B Nazanin"/>
          <w:sz w:val="26"/>
          <w:szCs w:val="26"/>
          <w:rtl/>
          <w:lang w:bidi="fa-IR"/>
        </w:rPr>
        <w:softHyphen/>
      </w:r>
      <w:r w:rsidRPr="00FD115F">
        <w:rPr>
          <w:rFonts w:cs="B Nazanin" w:hint="cs"/>
          <w:sz w:val="26"/>
          <w:szCs w:val="26"/>
          <w:rtl/>
          <w:lang w:bidi="fa-IR"/>
        </w:rPr>
        <w:t>خوراند در هر مرحله از مشورت های بالینی</w:t>
      </w:r>
      <w:r w:rsidR="001A1FF5" w:rsidRPr="00FD115F">
        <w:rPr>
          <w:rFonts w:cs="B Nazanin" w:hint="cs"/>
          <w:sz w:val="26"/>
          <w:szCs w:val="26"/>
          <w:rtl/>
          <w:lang w:bidi="fa-IR"/>
        </w:rPr>
        <w:t>،</w:t>
      </w:r>
      <w:r w:rsidRPr="00FD115F">
        <w:rPr>
          <w:rFonts w:cs="B Nazanin" w:hint="cs"/>
          <w:sz w:val="26"/>
          <w:szCs w:val="26"/>
          <w:rtl/>
          <w:lang w:bidi="fa-IR"/>
        </w:rPr>
        <w:t xml:space="preserve"> همکاری حرفه ای </w:t>
      </w:r>
      <w:r w:rsidR="001A1FF5" w:rsidRPr="00FD115F">
        <w:rPr>
          <w:rFonts w:cs="B Nazanin" w:hint="cs"/>
          <w:sz w:val="26"/>
          <w:szCs w:val="26"/>
          <w:rtl/>
          <w:lang w:bidi="fa-IR"/>
        </w:rPr>
        <w:t>سایر بخش</w:t>
      </w:r>
      <w:r w:rsidR="001A1FF5" w:rsidRPr="00FD115F">
        <w:rPr>
          <w:rFonts w:cs="B Nazanin"/>
          <w:sz w:val="26"/>
          <w:szCs w:val="26"/>
          <w:rtl/>
          <w:lang w:bidi="fa-IR"/>
        </w:rPr>
        <w:softHyphen/>
      </w:r>
      <w:r w:rsidR="001A1FF5" w:rsidRPr="00FD115F">
        <w:rPr>
          <w:rFonts w:cs="B Nazanin" w:hint="cs"/>
          <w:sz w:val="26"/>
          <w:szCs w:val="26"/>
          <w:rtl/>
          <w:lang w:bidi="fa-IR"/>
        </w:rPr>
        <w:t xml:space="preserve">ها </w:t>
      </w:r>
      <w:r w:rsidR="00D6006E" w:rsidRPr="00FD115F">
        <w:rPr>
          <w:rFonts w:cs="B Nazanin" w:hint="cs"/>
          <w:sz w:val="26"/>
          <w:szCs w:val="26"/>
          <w:rtl/>
          <w:lang w:bidi="fa-IR"/>
        </w:rPr>
        <w:t>با این گروه برای رسیدن به اهداف ضروری است</w:t>
      </w:r>
      <w:r w:rsidR="001A1FF5" w:rsidRPr="00FD115F">
        <w:rPr>
          <w:rFonts w:cs="B Nazanin" w:hint="cs"/>
          <w:sz w:val="26"/>
          <w:szCs w:val="26"/>
          <w:rtl/>
          <w:lang w:bidi="fa-IR"/>
        </w:rPr>
        <w:t>.</w:t>
      </w:r>
      <w:bookmarkEnd w:id="40"/>
      <w:r w:rsidRPr="00FD115F">
        <w:rPr>
          <w:rFonts w:cs="B Nazanin" w:hint="cs"/>
          <w:sz w:val="26"/>
          <w:szCs w:val="26"/>
          <w:rtl/>
          <w:lang w:bidi="fa-IR"/>
        </w:rPr>
        <w:t xml:space="preserve"> </w:t>
      </w:r>
    </w:p>
    <w:p w:rsidR="001A1FF5" w:rsidRPr="00FD115F" w:rsidRDefault="001A1FF5" w:rsidP="00216C9B">
      <w:pPr>
        <w:bidi/>
        <w:contextualSpacing/>
        <w:jc w:val="lowKashida"/>
        <w:rPr>
          <w:rFonts w:cs="B Nazanin"/>
          <w:b/>
          <w:bCs/>
          <w:sz w:val="26"/>
          <w:szCs w:val="26"/>
          <w:rtl/>
          <w:lang w:bidi="fa-IR"/>
        </w:rPr>
      </w:pPr>
      <w:bookmarkStart w:id="41" w:name="_Toc535416543"/>
      <w:r w:rsidRPr="00FD115F">
        <w:rPr>
          <w:rFonts w:cs="B Nazanin" w:hint="cs"/>
          <w:b/>
          <w:bCs/>
          <w:sz w:val="26"/>
          <w:szCs w:val="26"/>
          <w:rtl/>
          <w:lang w:bidi="fa-IR"/>
        </w:rPr>
        <w:t xml:space="preserve">نکات </w:t>
      </w:r>
      <w:r w:rsidR="00EF6360" w:rsidRPr="00FD115F">
        <w:rPr>
          <w:rFonts w:cs="B Nazanin" w:hint="cs"/>
          <w:b/>
          <w:bCs/>
          <w:sz w:val="26"/>
          <w:szCs w:val="26"/>
          <w:rtl/>
          <w:lang w:bidi="fa-IR"/>
        </w:rPr>
        <w:t>مهم</w:t>
      </w:r>
      <w:r w:rsidRPr="00FD115F">
        <w:rPr>
          <w:rFonts w:cs="B Nazanin" w:hint="cs"/>
          <w:b/>
          <w:bCs/>
          <w:sz w:val="26"/>
          <w:szCs w:val="26"/>
          <w:rtl/>
          <w:lang w:bidi="fa-IR"/>
        </w:rPr>
        <w:t>:</w:t>
      </w:r>
      <w:bookmarkEnd w:id="41"/>
    </w:p>
    <w:p w:rsidR="001A1FF5" w:rsidRPr="00FD115F" w:rsidRDefault="001A1FF5" w:rsidP="00216C9B">
      <w:pPr>
        <w:bidi/>
        <w:contextualSpacing/>
        <w:jc w:val="lowKashida"/>
        <w:rPr>
          <w:rFonts w:cs="B Nazanin"/>
          <w:sz w:val="26"/>
          <w:szCs w:val="26"/>
          <w:lang w:bidi="fa-IR"/>
        </w:rPr>
      </w:pPr>
      <w:bookmarkStart w:id="42" w:name="_Toc535416544"/>
      <w:r w:rsidRPr="00FD115F">
        <w:rPr>
          <w:rFonts w:cs="B Nazanin" w:hint="cs"/>
          <w:sz w:val="26"/>
          <w:szCs w:val="26"/>
          <w:rtl/>
          <w:lang w:bidi="fa-IR"/>
        </w:rPr>
        <w:t>فرایند مشاوره ژنتیک ممکن است در طی جلسات متعدد تکمیل شود.</w:t>
      </w:r>
      <w:bookmarkEnd w:id="42"/>
    </w:p>
    <w:p w:rsidR="001A1FF5" w:rsidRPr="00FD115F" w:rsidRDefault="001A1FF5" w:rsidP="00216C9B">
      <w:pPr>
        <w:bidi/>
        <w:contextualSpacing/>
        <w:jc w:val="lowKashida"/>
        <w:rPr>
          <w:rFonts w:cs="B Nazanin"/>
          <w:sz w:val="26"/>
          <w:szCs w:val="26"/>
          <w:lang w:bidi="fa-IR"/>
        </w:rPr>
      </w:pPr>
      <w:bookmarkStart w:id="43" w:name="_Toc535416545"/>
      <w:r w:rsidRPr="00FD115F">
        <w:rPr>
          <w:rFonts w:cs="B Nazanin" w:hint="cs"/>
          <w:sz w:val="26"/>
          <w:szCs w:val="26"/>
          <w:rtl/>
          <w:lang w:bidi="fa-IR"/>
        </w:rPr>
        <w:t>در صورت زنده بودن فرد مبتلای خانواده (سرنخ)، همواره بهتر است آزمایش ژنتیک ابتدا برای ایشان انجام شود.</w:t>
      </w:r>
      <w:bookmarkEnd w:id="43"/>
    </w:p>
    <w:p w:rsidR="001A1FF5" w:rsidRPr="00FD115F" w:rsidRDefault="001A1FF5" w:rsidP="00216C9B">
      <w:pPr>
        <w:bidi/>
        <w:contextualSpacing/>
        <w:jc w:val="lowKashida"/>
        <w:rPr>
          <w:rFonts w:cs="B Nazanin"/>
          <w:sz w:val="26"/>
          <w:szCs w:val="26"/>
          <w:lang w:bidi="fa-IR"/>
        </w:rPr>
      </w:pPr>
      <w:bookmarkStart w:id="44" w:name="_Toc535416546"/>
      <w:r w:rsidRPr="00FD115F">
        <w:rPr>
          <w:rFonts w:cs="B Nazanin" w:hint="cs"/>
          <w:sz w:val="26"/>
          <w:szCs w:val="26"/>
          <w:rtl/>
          <w:lang w:bidi="fa-IR"/>
        </w:rPr>
        <w:t>در صورت وجود خطر ناقل بودن برای یک زوج، آزمایش تشخیص ژنتیک برای ایشان باید قبل از بارداری انجام شده و جهش بیماری</w:t>
      </w:r>
      <w:r w:rsidRPr="00FD115F">
        <w:rPr>
          <w:rFonts w:cs="B Nazanin"/>
          <w:sz w:val="26"/>
          <w:szCs w:val="26"/>
          <w:rtl/>
          <w:lang w:bidi="fa-IR"/>
        </w:rPr>
        <w:softHyphen/>
      </w:r>
      <w:r w:rsidRPr="00FD115F">
        <w:rPr>
          <w:rFonts w:cs="B Nazanin" w:hint="cs"/>
          <w:sz w:val="26"/>
          <w:szCs w:val="26"/>
          <w:rtl/>
          <w:lang w:bidi="fa-IR"/>
        </w:rPr>
        <w:t>زا در آنها تشخیص داده شود.</w:t>
      </w:r>
      <w:bookmarkEnd w:id="44"/>
    </w:p>
    <w:p w:rsidR="001A1FF5" w:rsidRPr="00FD115F" w:rsidRDefault="001A1FF5" w:rsidP="00216C9B">
      <w:pPr>
        <w:bidi/>
        <w:contextualSpacing/>
        <w:jc w:val="lowKashida"/>
        <w:rPr>
          <w:rFonts w:cs="B Nazanin"/>
          <w:sz w:val="26"/>
          <w:szCs w:val="26"/>
          <w:rtl/>
          <w:lang w:bidi="fa-IR"/>
        </w:rPr>
      </w:pPr>
      <w:bookmarkStart w:id="45" w:name="_Toc535416547"/>
      <w:r w:rsidRPr="00FD115F">
        <w:rPr>
          <w:rFonts w:cs="B Nazanin" w:hint="cs"/>
          <w:sz w:val="26"/>
          <w:szCs w:val="26"/>
          <w:rtl/>
          <w:lang w:bidi="fa-IR"/>
        </w:rPr>
        <w:t xml:space="preserve">در صورتی که زوجین براساس آزمایش تشخیص ژنتیک، ناقل قطعی بیماری باشند، آزمایش تشخیص پیش از تولد باید در هفته 10 - 12 بارداری انجام </w:t>
      </w:r>
      <w:r w:rsidR="00EF6360" w:rsidRPr="00FD115F">
        <w:rPr>
          <w:rFonts w:cs="B Nazanin" w:hint="cs"/>
          <w:sz w:val="26"/>
          <w:szCs w:val="26"/>
          <w:rtl/>
          <w:lang w:bidi="fa-IR"/>
        </w:rPr>
        <w:t>می</w:t>
      </w:r>
      <w:r w:rsidR="00EF6360" w:rsidRPr="00FD115F">
        <w:rPr>
          <w:rFonts w:cs="B Nazanin"/>
          <w:sz w:val="26"/>
          <w:szCs w:val="26"/>
          <w:rtl/>
          <w:lang w:bidi="fa-IR"/>
        </w:rPr>
        <w:softHyphen/>
      </w:r>
      <w:r w:rsidRPr="00FD115F">
        <w:rPr>
          <w:rFonts w:cs="B Nazanin" w:hint="cs"/>
          <w:sz w:val="26"/>
          <w:szCs w:val="26"/>
          <w:rtl/>
          <w:lang w:bidi="fa-IR"/>
        </w:rPr>
        <w:t>گردد.</w:t>
      </w:r>
      <w:bookmarkEnd w:id="45"/>
      <w:r w:rsidRPr="00FD115F">
        <w:rPr>
          <w:rFonts w:cs="B Nazanin" w:hint="cs"/>
          <w:sz w:val="26"/>
          <w:szCs w:val="26"/>
          <w:rtl/>
          <w:lang w:bidi="fa-IR"/>
        </w:rPr>
        <w:t xml:space="preserve"> </w:t>
      </w:r>
    </w:p>
    <w:p w:rsidR="00A87545" w:rsidRPr="00FD115F" w:rsidRDefault="00A87545" w:rsidP="00216C9B">
      <w:pPr>
        <w:bidi/>
        <w:contextualSpacing/>
        <w:jc w:val="lowKashida"/>
        <w:rPr>
          <w:rFonts w:cs="B Nazanin"/>
          <w:sz w:val="26"/>
          <w:szCs w:val="26"/>
          <w:rtl/>
          <w:lang w:bidi="fa-IR"/>
        </w:rPr>
      </w:pPr>
      <w:bookmarkStart w:id="46" w:name="_Toc535416548"/>
      <w:r w:rsidRPr="00FD115F">
        <w:rPr>
          <w:rFonts w:cs="B Nazanin" w:hint="cs"/>
          <w:sz w:val="26"/>
          <w:szCs w:val="26"/>
          <w:rtl/>
          <w:lang w:bidi="fa-IR"/>
        </w:rPr>
        <w:t>با مراجعه خانواده و خویشان در معرض خطر به پزشک مشاور ژنتيك، بعد از انجام مشاوره و ارزيابي</w:t>
      </w:r>
      <w:r w:rsidRPr="00FD115F">
        <w:rPr>
          <w:rFonts w:cs="B Nazanin"/>
          <w:sz w:val="26"/>
          <w:szCs w:val="26"/>
          <w:rtl/>
          <w:lang w:bidi="fa-IR"/>
        </w:rPr>
        <w:softHyphen/>
      </w:r>
      <w:r w:rsidRPr="00FD115F">
        <w:rPr>
          <w:rFonts w:cs="B Nazanin" w:hint="cs"/>
          <w:sz w:val="26"/>
          <w:szCs w:val="26"/>
          <w:rtl/>
          <w:lang w:bidi="fa-IR"/>
        </w:rPr>
        <w:t>هاي بالینی ضروري، به منظور بررسي قطعيت خطر، آزمایشات ژنتيك درخواست و انجام می</w:t>
      </w:r>
      <w:r w:rsidRPr="00FD115F">
        <w:rPr>
          <w:rFonts w:cs="B Nazanin" w:hint="eastAsia"/>
          <w:sz w:val="26"/>
          <w:szCs w:val="26"/>
          <w:rtl/>
          <w:lang w:bidi="fa-IR"/>
        </w:rPr>
        <w:t>‌</w:t>
      </w:r>
      <w:r w:rsidRPr="00FD115F">
        <w:rPr>
          <w:rFonts w:cs="B Nazanin" w:hint="cs"/>
          <w:sz w:val="26"/>
          <w:szCs w:val="26"/>
          <w:rtl/>
          <w:lang w:bidi="fa-IR"/>
        </w:rPr>
        <w:t>شود. سپس بر اساس تشخیص قطعی، مداخلات پيشگيرانه ژنتیک لازم برای هر فرد در معرض خطر در خانواده و فامیل بر اساس دستورالعمل اختصاصی بیماری</w:t>
      </w:r>
      <w:r w:rsidR="003531B8" w:rsidRPr="00FD115F">
        <w:rPr>
          <w:rFonts w:cs="B Nazanin" w:hint="cs"/>
          <w:sz w:val="26"/>
          <w:szCs w:val="26"/>
          <w:rtl/>
          <w:lang w:bidi="fa-IR"/>
        </w:rPr>
        <w:t>،</w:t>
      </w:r>
      <w:r w:rsidRPr="00FD115F">
        <w:rPr>
          <w:rFonts w:cs="B Nazanin" w:hint="cs"/>
          <w:sz w:val="26"/>
          <w:szCs w:val="26"/>
          <w:rtl/>
          <w:lang w:bidi="fa-IR"/>
        </w:rPr>
        <w:t xml:space="preserve"> برنامه</w:t>
      </w:r>
      <w:r w:rsidRPr="00FD115F">
        <w:rPr>
          <w:rFonts w:cs="B Nazanin" w:hint="eastAsia"/>
          <w:sz w:val="26"/>
          <w:szCs w:val="26"/>
          <w:rtl/>
          <w:lang w:bidi="fa-IR"/>
        </w:rPr>
        <w:t>‌</w:t>
      </w:r>
      <w:r w:rsidRPr="00FD115F">
        <w:rPr>
          <w:rFonts w:cs="B Nazanin" w:hint="cs"/>
          <w:sz w:val="26"/>
          <w:szCs w:val="26"/>
          <w:rtl/>
          <w:lang w:bidi="fa-IR"/>
        </w:rPr>
        <w:t xml:space="preserve">ریزی شده و تحت عنوان شروع مراقبت ژنتیک به </w:t>
      </w:r>
      <w:r w:rsidR="001A1FF5" w:rsidRPr="00FD115F">
        <w:rPr>
          <w:rFonts w:cs="B Nazanin" w:hint="cs"/>
          <w:sz w:val="26"/>
          <w:szCs w:val="26"/>
          <w:rtl/>
          <w:lang w:bidi="fa-IR"/>
        </w:rPr>
        <w:t>بهورز یا مراقب سلامت</w:t>
      </w:r>
      <w:r w:rsidRPr="00FD115F">
        <w:rPr>
          <w:rFonts w:cs="B Nazanin" w:hint="cs"/>
          <w:sz w:val="26"/>
          <w:szCs w:val="26"/>
          <w:rtl/>
          <w:lang w:bidi="fa-IR"/>
        </w:rPr>
        <w:t xml:space="preserve"> محل سکونت فرد اعلام می</w:t>
      </w:r>
      <w:r w:rsidRPr="00FD115F">
        <w:rPr>
          <w:rFonts w:cs="B Nazanin" w:hint="eastAsia"/>
          <w:sz w:val="26"/>
          <w:szCs w:val="26"/>
          <w:rtl/>
          <w:lang w:bidi="fa-IR"/>
        </w:rPr>
        <w:t>‌</w:t>
      </w:r>
      <w:r w:rsidRPr="00FD115F">
        <w:rPr>
          <w:rFonts w:cs="B Nazanin" w:hint="cs"/>
          <w:sz w:val="26"/>
          <w:szCs w:val="26"/>
          <w:rtl/>
          <w:lang w:bidi="fa-IR"/>
        </w:rPr>
        <w:t>شود.</w:t>
      </w:r>
      <w:bookmarkEnd w:id="46"/>
    </w:p>
    <w:p w:rsidR="00A87545" w:rsidRPr="00B910C3" w:rsidRDefault="00A87545" w:rsidP="00216C9B">
      <w:pPr>
        <w:bidi/>
        <w:contextualSpacing/>
        <w:jc w:val="lowKashida"/>
        <w:rPr>
          <w:rFonts w:cs="B Nazanin"/>
          <w:bCs/>
          <w:sz w:val="28"/>
          <w:szCs w:val="28"/>
          <w:rtl/>
          <w:lang w:bidi="fa-IR"/>
        </w:rPr>
      </w:pPr>
    </w:p>
    <w:p w:rsidR="00A87545" w:rsidRPr="003C3E65" w:rsidRDefault="003531B8" w:rsidP="00216C9B">
      <w:pPr>
        <w:keepNext/>
        <w:keepLines/>
        <w:bidi/>
        <w:spacing w:before="40" w:after="0"/>
        <w:contextualSpacing/>
        <w:jc w:val="both"/>
        <w:outlineLvl w:val="1"/>
        <w:rPr>
          <w:rFonts w:asciiTheme="majorHAnsi" w:eastAsiaTheme="majorEastAsia" w:hAnsiTheme="majorHAnsi" w:cs="B Titr"/>
          <w:b/>
          <w:bCs/>
          <w:color w:val="2E74B5" w:themeColor="accent1" w:themeShade="BF"/>
          <w:sz w:val="24"/>
          <w:szCs w:val="24"/>
          <w:rtl/>
        </w:rPr>
      </w:pPr>
      <w:bookmarkStart w:id="47" w:name="_Toc506381144"/>
      <w:bookmarkStart w:id="48" w:name="_Toc535416549"/>
      <w:bookmarkStart w:id="49" w:name="_Toc2761718"/>
      <w:r w:rsidRPr="003C3E65">
        <w:rPr>
          <w:rFonts w:asciiTheme="majorHAnsi" w:eastAsiaTheme="majorEastAsia" w:hAnsiTheme="majorHAnsi" w:cs="B Titr" w:hint="cs"/>
          <w:b/>
          <w:bCs/>
          <w:color w:val="2E74B5" w:themeColor="accent1" w:themeShade="BF"/>
          <w:sz w:val="24"/>
          <w:szCs w:val="24"/>
          <w:rtl/>
        </w:rPr>
        <w:t xml:space="preserve">4) </w:t>
      </w:r>
      <w:r w:rsidR="00A87545" w:rsidRPr="003C3E65">
        <w:rPr>
          <w:rFonts w:asciiTheme="majorHAnsi" w:eastAsiaTheme="majorEastAsia" w:hAnsiTheme="majorHAnsi" w:cs="B Titr" w:hint="cs"/>
          <w:b/>
          <w:bCs/>
          <w:color w:val="2E74B5" w:themeColor="accent1" w:themeShade="BF"/>
          <w:sz w:val="24"/>
          <w:szCs w:val="24"/>
          <w:rtl/>
        </w:rPr>
        <w:t>مراقبت ژنتیک</w:t>
      </w:r>
      <w:bookmarkEnd w:id="47"/>
      <w:bookmarkEnd w:id="48"/>
      <w:bookmarkEnd w:id="49"/>
    </w:p>
    <w:p w:rsidR="00A87545" w:rsidRPr="00FD115F" w:rsidRDefault="00A87545" w:rsidP="00216C9B">
      <w:pPr>
        <w:bidi/>
        <w:spacing w:after="0"/>
        <w:contextualSpacing/>
        <w:jc w:val="both"/>
        <w:rPr>
          <w:rFonts w:asciiTheme="minorBidi" w:hAnsiTheme="minorBidi" w:cs="B Nazanin"/>
          <w:sz w:val="26"/>
          <w:szCs w:val="26"/>
          <w:rtl/>
          <w:lang w:bidi="fa-IR"/>
        </w:rPr>
      </w:pPr>
      <w:r w:rsidRPr="00FD115F">
        <w:rPr>
          <w:rFonts w:asciiTheme="minorBidi" w:hAnsiTheme="minorBidi" w:cs="B Nazanin" w:hint="cs"/>
          <w:sz w:val="26"/>
          <w:szCs w:val="26"/>
          <w:rtl/>
          <w:lang w:bidi="fa-IR"/>
        </w:rPr>
        <w:t xml:space="preserve">مراقبت ژنتیک </w:t>
      </w:r>
      <w:r w:rsidR="003531B8" w:rsidRPr="00FD115F">
        <w:rPr>
          <w:rFonts w:asciiTheme="minorBidi" w:hAnsiTheme="minorBidi" w:cs="B Nazanin" w:hint="cs"/>
          <w:sz w:val="26"/>
          <w:szCs w:val="26"/>
          <w:rtl/>
          <w:lang w:bidi="fa-IR"/>
        </w:rPr>
        <w:t xml:space="preserve">براساس هدف </w:t>
      </w:r>
      <w:r w:rsidRPr="00FD115F">
        <w:rPr>
          <w:rFonts w:asciiTheme="minorBidi" w:hAnsiTheme="minorBidi" w:cs="B Nazanin" w:hint="cs"/>
          <w:sz w:val="26"/>
          <w:szCs w:val="26"/>
          <w:rtl/>
          <w:lang w:bidi="fa-IR"/>
        </w:rPr>
        <w:t>به دو نوع زیر دسته بندی می</w:t>
      </w:r>
      <w:r w:rsidRPr="00FD115F">
        <w:rPr>
          <w:rFonts w:asciiTheme="minorBidi" w:hAnsiTheme="minorBidi" w:cs="B Nazanin" w:hint="eastAsia"/>
          <w:sz w:val="26"/>
          <w:szCs w:val="26"/>
          <w:rtl/>
          <w:lang w:bidi="fa-IR"/>
        </w:rPr>
        <w:t>‌</w:t>
      </w:r>
      <w:r w:rsidRPr="00FD115F">
        <w:rPr>
          <w:rFonts w:asciiTheme="minorBidi" w:hAnsiTheme="minorBidi" w:cs="B Nazanin" w:hint="cs"/>
          <w:sz w:val="26"/>
          <w:szCs w:val="26"/>
          <w:rtl/>
          <w:lang w:bidi="fa-IR"/>
        </w:rPr>
        <w:t>شود:</w:t>
      </w:r>
    </w:p>
    <w:p w:rsidR="00A87545" w:rsidRPr="003C3E65" w:rsidRDefault="00A87545" w:rsidP="00CA65E0">
      <w:pPr>
        <w:bidi/>
        <w:rPr>
          <w:rFonts w:ascii="B Nazanin" w:eastAsia="Times New Roman" w:hAnsi="B Nazanin" w:cs="B Nazanin"/>
          <w:bCs/>
          <w:color w:val="2E74B5" w:themeColor="accent1" w:themeShade="BF"/>
          <w:sz w:val="28"/>
          <w:szCs w:val="28"/>
          <w:rtl/>
          <w:lang w:val="en-CA" w:eastAsia="en-CA"/>
        </w:rPr>
      </w:pPr>
      <w:bookmarkStart w:id="50" w:name="_Toc506381145"/>
      <w:bookmarkStart w:id="51" w:name="_Toc535416550"/>
      <w:r w:rsidRPr="003C3E65">
        <w:rPr>
          <w:rFonts w:ascii="B Nazanin" w:eastAsia="Times New Roman" w:hAnsi="B Nazanin" w:cs="B Nazanin" w:hint="cs"/>
          <w:bCs/>
          <w:color w:val="2E74B5" w:themeColor="accent1" w:themeShade="BF"/>
          <w:sz w:val="28"/>
          <w:szCs w:val="28"/>
          <w:rtl/>
          <w:lang w:val="en-CA" w:eastAsia="en-CA"/>
        </w:rPr>
        <w:t>4-1) مراقبت ژنتیک قطعی</w:t>
      </w:r>
      <w:bookmarkEnd w:id="50"/>
      <w:bookmarkEnd w:id="51"/>
    </w:p>
    <w:p w:rsidR="00A87545" w:rsidRPr="003C3E65" w:rsidRDefault="00A87545" w:rsidP="00A27790">
      <w:pPr>
        <w:bidi/>
        <w:contextualSpacing/>
        <w:rPr>
          <w:rFonts w:asciiTheme="majorHAnsi" w:eastAsiaTheme="majorEastAsia" w:hAnsiTheme="majorHAnsi" w:cs="B Nazanin"/>
          <w:b/>
          <w:bCs/>
          <w:color w:val="2E74B5" w:themeColor="accent1" w:themeShade="BF"/>
          <w:sz w:val="28"/>
          <w:szCs w:val="28"/>
          <w:rtl/>
          <w:lang w:bidi="fa-IR"/>
        </w:rPr>
      </w:pPr>
      <w:bookmarkStart w:id="52" w:name="_Toc535416551"/>
      <w:r w:rsidRPr="003C3E65">
        <w:rPr>
          <w:rFonts w:asciiTheme="majorHAnsi" w:eastAsiaTheme="majorEastAsia" w:hAnsiTheme="majorHAnsi" w:cs="B Nazanin" w:hint="cs"/>
          <w:b/>
          <w:bCs/>
          <w:color w:val="2E74B5" w:themeColor="accent1" w:themeShade="BF"/>
          <w:sz w:val="28"/>
          <w:szCs w:val="28"/>
          <w:rtl/>
          <w:lang w:bidi="fa-IR"/>
        </w:rPr>
        <w:t>4-1-1)</w:t>
      </w:r>
      <w:r w:rsidRPr="003C3E65">
        <w:rPr>
          <w:rFonts w:asciiTheme="majorHAnsi" w:eastAsiaTheme="majorEastAsia" w:hAnsiTheme="majorHAnsi" w:cs="B Nazanin" w:hint="cs"/>
          <w:b/>
          <w:bCs/>
          <w:color w:val="000000"/>
          <w:sz w:val="28"/>
          <w:szCs w:val="28"/>
          <w:rtl/>
        </w:rPr>
        <w:t xml:space="preserve"> </w:t>
      </w:r>
      <w:r w:rsidRPr="003C3E65">
        <w:rPr>
          <w:rFonts w:asciiTheme="majorHAnsi" w:eastAsiaTheme="majorEastAsia" w:hAnsiTheme="majorHAnsi" w:cs="B Nazanin" w:hint="cs"/>
          <w:b/>
          <w:bCs/>
          <w:color w:val="2E74B5" w:themeColor="accent1" w:themeShade="BF"/>
          <w:sz w:val="28"/>
          <w:szCs w:val="28"/>
          <w:rtl/>
          <w:lang w:bidi="fa-IR"/>
        </w:rPr>
        <w:t xml:space="preserve">پیشگیری از بروز بیماری ژنتیک  </w:t>
      </w:r>
      <w:r w:rsidR="003A3DBD" w:rsidRPr="003C3E65">
        <w:rPr>
          <w:rFonts w:asciiTheme="majorHAnsi" w:eastAsiaTheme="majorEastAsia" w:hAnsiTheme="majorHAnsi" w:cs="B Nazanin" w:hint="cs"/>
          <w:b/>
          <w:bCs/>
          <w:color w:val="2E74B5" w:themeColor="accent1" w:themeShade="BF"/>
          <w:sz w:val="28"/>
          <w:szCs w:val="28"/>
          <w:rtl/>
          <w:lang w:bidi="fa-IR"/>
        </w:rPr>
        <w:t>از طریق</w:t>
      </w:r>
      <w:r w:rsidRPr="003C3E65">
        <w:rPr>
          <w:rFonts w:asciiTheme="majorHAnsi" w:eastAsiaTheme="majorEastAsia" w:hAnsiTheme="majorHAnsi" w:cs="B Nazanin" w:hint="cs"/>
          <w:b/>
          <w:bCs/>
          <w:color w:val="2E74B5" w:themeColor="accent1" w:themeShade="BF"/>
          <w:sz w:val="28"/>
          <w:szCs w:val="28"/>
          <w:rtl/>
          <w:lang w:bidi="fa-IR"/>
        </w:rPr>
        <w:t xml:space="preserve"> پیشگیری از تولد نوزاد مبتلا</w:t>
      </w:r>
      <w:bookmarkEnd w:id="52"/>
    </w:p>
    <w:p w:rsidR="00A87545" w:rsidRPr="00FD115F" w:rsidRDefault="00A87545" w:rsidP="00A27790">
      <w:pPr>
        <w:bidi/>
        <w:spacing w:after="0" w:line="276" w:lineRule="auto"/>
        <w:contextualSpacing/>
        <w:jc w:val="both"/>
        <w:rPr>
          <w:rFonts w:asciiTheme="minorBidi" w:eastAsiaTheme="minorEastAsia" w:hAnsiTheme="minorBidi" w:cs="B Nazanin"/>
          <w:sz w:val="26"/>
          <w:szCs w:val="26"/>
          <w:rtl/>
          <w:lang w:val="en-CA" w:eastAsia="en-CA" w:bidi="fa-IR"/>
        </w:rPr>
      </w:pPr>
      <w:r w:rsidRPr="00FD115F">
        <w:rPr>
          <w:rFonts w:asciiTheme="minorBidi" w:eastAsiaTheme="minorEastAsia" w:hAnsiTheme="minorBidi" w:cs="B Nazanin" w:hint="cs"/>
          <w:sz w:val="26"/>
          <w:szCs w:val="26"/>
          <w:rtl/>
          <w:lang w:val="en-CA" w:eastAsia="en-CA" w:bidi="fa-IR"/>
        </w:rPr>
        <w:t>هدف این مراقبت کاهش بروز بیماری از طریق پیشگیری از تولد نوزاد مبتلا بوده و ویژه زوج</w:t>
      </w:r>
      <w:r w:rsidRPr="00FD115F">
        <w:rPr>
          <w:rFonts w:asciiTheme="minorBidi" w:eastAsiaTheme="minorEastAsia" w:hAnsiTheme="minorBidi" w:cs="B Nazanin" w:hint="eastAsia"/>
          <w:sz w:val="26"/>
          <w:szCs w:val="26"/>
          <w:rtl/>
          <w:lang w:val="en-CA" w:eastAsia="en-CA" w:bidi="fa-IR"/>
        </w:rPr>
        <w:t>‌</w:t>
      </w:r>
      <w:r w:rsidR="003531B8" w:rsidRPr="00FD115F">
        <w:rPr>
          <w:rFonts w:asciiTheme="minorBidi" w:eastAsiaTheme="minorEastAsia" w:hAnsiTheme="minorBidi" w:cs="B Nazanin" w:hint="cs"/>
          <w:sz w:val="26"/>
          <w:szCs w:val="26"/>
          <w:rtl/>
          <w:lang w:val="en-CA" w:eastAsia="en-CA" w:bidi="fa-IR"/>
        </w:rPr>
        <w:t>ها یا خا</w:t>
      </w:r>
      <w:r w:rsidRPr="00FD115F">
        <w:rPr>
          <w:rFonts w:asciiTheme="minorBidi" w:eastAsiaTheme="minorEastAsia" w:hAnsiTheme="minorBidi" w:cs="B Nazanin" w:hint="cs"/>
          <w:sz w:val="26"/>
          <w:szCs w:val="26"/>
          <w:rtl/>
          <w:lang w:val="en-CA" w:eastAsia="en-CA" w:bidi="fa-IR"/>
        </w:rPr>
        <w:t>نواده</w:t>
      </w:r>
      <w:r w:rsidRPr="00FD115F">
        <w:rPr>
          <w:rFonts w:asciiTheme="minorBidi" w:eastAsiaTheme="minorEastAsia" w:hAnsiTheme="minorBidi" w:cs="B Nazanin" w:hint="eastAsia"/>
          <w:sz w:val="26"/>
          <w:szCs w:val="26"/>
          <w:rtl/>
          <w:lang w:val="en-CA" w:eastAsia="en-CA" w:bidi="fa-IR"/>
        </w:rPr>
        <w:t>‌</w:t>
      </w:r>
      <w:r w:rsidRPr="00FD115F">
        <w:rPr>
          <w:rFonts w:asciiTheme="minorBidi" w:eastAsiaTheme="minorEastAsia" w:hAnsiTheme="minorBidi" w:cs="B Nazanin" w:hint="cs"/>
          <w:sz w:val="26"/>
          <w:szCs w:val="26"/>
          <w:rtl/>
          <w:lang w:val="en-CA" w:eastAsia="en-CA" w:bidi="fa-IR"/>
        </w:rPr>
        <w:t>هایی</w:t>
      </w:r>
      <w:r w:rsidRPr="00FD115F">
        <w:rPr>
          <w:rFonts w:asciiTheme="minorBidi" w:eastAsiaTheme="minorEastAsia" w:hAnsiTheme="minorBidi" w:cs="B Nazanin" w:hint="cs"/>
          <w:b/>
          <w:bCs/>
          <w:sz w:val="26"/>
          <w:szCs w:val="26"/>
          <w:rtl/>
          <w:lang w:val="en-CA" w:eastAsia="en-CA" w:bidi="fa-IR"/>
        </w:rPr>
        <w:t xml:space="preserve"> </w:t>
      </w:r>
      <w:r w:rsidRPr="00FD115F">
        <w:rPr>
          <w:rFonts w:asciiTheme="minorBidi" w:eastAsiaTheme="minorEastAsia" w:hAnsiTheme="minorBidi" w:cs="B Nazanin" w:hint="cs"/>
          <w:sz w:val="26"/>
          <w:szCs w:val="26"/>
          <w:rtl/>
          <w:lang w:val="en-CA" w:eastAsia="en-CA" w:bidi="fa-IR"/>
        </w:rPr>
        <w:t xml:space="preserve">است که در معرض خطر داشتن فرزند مبتلا هستند. هدف این مراقبت از طریق انجام آزمایشات تشخیص ژنتیک پیش از تولد </w:t>
      </w:r>
      <w:r w:rsidRPr="00FD115F">
        <w:rPr>
          <w:rFonts w:asciiTheme="majorBidi" w:eastAsiaTheme="minorEastAsia" w:hAnsiTheme="majorBidi" w:cs="B Nazanin"/>
          <w:sz w:val="26"/>
          <w:szCs w:val="26"/>
          <w:lang w:val="en-CA" w:eastAsia="en-CA" w:bidi="fa-IR"/>
        </w:rPr>
        <w:t>(PND</w:t>
      </w:r>
      <w:r w:rsidRPr="00FD115F">
        <w:rPr>
          <w:rFonts w:asciiTheme="majorBidi" w:eastAsiaTheme="minorEastAsia" w:hAnsiTheme="majorBidi" w:cs="B Nazanin"/>
          <w:sz w:val="26"/>
          <w:szCs w:val="26"/>
          <w:lang w:eastAsia="en-CA" w:bidi="fa-IR"/>
        </w:rPr>
        <w:t>:</w:t>
      </w:r>
      <w:r w:rsidRPr="00FD115F">
        <w:rPr>
          <w:rFonts w:asciiTheme="majorBidi" w:eastAsiaTheme="minorEastAsia" w:hAnsiTheme="majorBidi" w:cs="B Nazanin"/>
          <w:sz w:val="26"/>
          <w:szCs w:val="26"/>
          <w:lang w:val="en-CA" w:eastAsia="en-CA" w:bidi="fa-IR"/>
        </w:rPr>
        <w:t>Prenatal Diagnosis)</w:t>
      </w:r>
      <w:r w:rsidRPr="00FD115F">
        <w:rPr>
          <w:rFonts w:asciiTheme="minorBidi" w:eastAsiaTheme="minorEastAsia" w:hAnsiTheme="minorBidi" w:cs="B Nazanin" w:hint="cs"/>
          <w:sz w:val="26"/>
          <w:szCs w:val="26"/>
          <w:rtl/>
          <w:lang w:val="en-CA" w:eastAsia="en-CA" w:bidi="fa-IR"/>
        </w:rPr>
        <w:t xml:space="preserve"> محقق می</w:t>
      </w:r>
      <w:r w:rsidRPr="00FD115F">
        <w:rPr>
          <w:rFonts w:asciiTheme="minorBidi" w:eastAsiaTheme="minorEastAsia" w:hAnsiTheme="minorBidi" w:cs="B Nazanin" w:hint="eastAsia"/>
          <w:sz w:val="26"/>
          <w:szCs w:val="26"/>
          <w:rtl/>
          <w:lang w:val="en-CA" w:eastAsia="en-CA" w:bidi="fa-IR"/>
        </w:rPr>
        <w:t>‌</w:t>
      </w:r>
      <w:r w:rsidRPr="00FD115F">
        <w:rPr>
          <w:rFonts w:asciiTheme="minorBidi" w:eastAsiaTheme="minorEastAsia" w:hAnsiTheme="minorBidi" w:cs="B Nazanin" w:hint="cs"/>
          <w:sz w:val="26"/>
          <w:szCs w:val="26"/>
          <w:rtl/>
          <w:lang w:val="en-CA" w:eastAsia="en-CA" w:bidi="fa-IR"/>
        </w:rPr>
        <w:t>گردد. این آزمایشات طی دو مرحله به شرح زیر انجام می‌شود:</w:t>
      </w:r>
    </w:p>
    <w:p w:rsidR="00A87545" w:rsidRPr="00FD115F" w:rsidRDefault="00A87545" w:rsidP="00A27790">
      <w:pPr>
        <w:bidi/>
        <w:spacing w:after="0"/>
        <w:contextualSpacing/>
        <w:jc w:val="both"/>
        <w:rPr>
          <w:rFonts w:asciiTheme="minorBidi" w:hAnsiTheme="minorBidi" w:cs="B Nazanin"/>
          <w:sz w:val="26"/>
          <w:szCs w:val="26"/>
          <w:rtl/>
          <w:lang w:bidi="fa-IR"/>
        </w:rPr>
      </w:pPr>
      <w:r w:rsidRPr="00FD115F">
        <w:rPr>
          <w:rFonts w:asciiTheme="minorBidi" w:hAnsiTheme="minorBidi" w:cs="B Nazanin" w:hint="cs"/>
          <w:sz w:val="26"/>
          <w:szCs w:val="26"/>
          <w:u w:val="single"/>
          <w:rtl/>
          <w:lang w:bidi="fa-IR"/>
        </w:rPr>
        <w:t>مرحله اول:</w:t>
      </w:r>
      <w:r w:rsidRPr="00FD115F">
        <w:rPr>
          <w:rFonts w:asciiTheme="minorBidi" w:hAnsiTheme="minorBidi" w:cs="B Nazanin" w:hint="cs"/>
          <w:sz w:val="26"/>
          <w:szCs w:val="26"/>
          <w:rtl/>
          <w:lang w:bidi="fa-IR"/>
        </w:rPr>
        <w:t xml:space="preserve"> در این مرحله نوع جهش </w:t>
      </w:r>
      <w:r w:rsidR="00332E12" w:rsidRPr="00FD115F">
        <w:rPr>
          <w:rFonts w:asciiTheme="minorBidi" w:hAnsiTheme="minorBidi" w:cs="B Nazanin" w:hint="cs"/>
          <w:sz w:val="26"/>
          <w:szCs w:val="26"/>
          <w:rtl/>
          <w:lang w:bidi="fa-IR"/>
        </w:rPr>
        <w:t>(</w:t>
      </w:r>
      <w:r w:rsidRPr="00FD115F">
        <w:rPr>
          <w:rFonts w:asciiTheme="minorBidi" w:hAnsiTheme="minorBidi" w:cs="B Nazanin" w:hint="cs"/>
          <w:sz w:val="26"/>
          <w:szCs w:val="26"/>
          <w:rtl/>
          <w:lang w:bidi="fa-IR"/>
        </w:rPr>
        <w:t>ژنتیک</w:t>
      </w:r>
      <w:r w:rsidR="00332E12" w:rsidRPr="00FD115F">
        <w:rPr>
          <w:rFonts w:asciiTheme="minorBidi" w:hAnsiTheme="minorBidi" w:cs="B Nazanin" w:hint="cs"/>
          <w:sz w:val="26"/>
          <w:szCs w:val="26"/>
          <w:rtl/>
          <w:lang w:bidi="fa-IR"/>
        </w:rPr>
        <w:t>)</w:t>
      </w:r>
      <w:r w:rsidRPr="00FD115F">
        <w:rPr>
          <w:rFonts w:asciiTheme="minorBidi" w:hAnsiTheme="minorBidi" w:cs="B Nazanin" w:hint="cs"/>
          <w:sz w:val="26"/>
          <w:szCs w:val="26"/>
          <w:rtl/>
          <w:lang w:bidi="fa-IR"/>
        </w:rPr>
        <w:t xml:space="preserve"> بیماری در والدین و یا خویشان جنین تعیین می‌گردد. این مرحله یک بار انجام می‌شود و در حاملگی بعدی نیاز به تکرار آن نیست. به دلیل محدودیت زمانی انجام سقط جنین مبتلا</w:t>
      </w:r>
      <w:r w:rsidR="00E4522F" w:rsidRPr="00FD115F">
        <w:rPr>
          <w:rFonts w:asciiTheme="minorBidi" w:hAnsiTheme="minorBidi" w:cs="B Nazanin" w:hint="cs"/>
          <w:sz w:val="26"/>
          <w:szCs w:val="26"/>
          <w:rtl/>
          <w:lang w:bidi="fa-IR"/>
        </w:rPr>
        <w:t>،</w:t>
      </w:r>
      <w:r w:rsidRPr="00FD115F">
        <w:rPr>
          <w:rFonts w:asciiTheme="minorBidi" w:hAnsiTheme="minorBidi" w:cs="B Nazanin" w:hint="cs"/>
          <w:sz w:val="26"/>
          <w:szCs w:val="26"/>
          <w:rtl/>
          <w:lang w:bidi="fa-IR"/>
        </w:rPr>
        <w:t xml:space="preserve"> در صورت ابتلای جنین در زمان بارداری،</w:t>
      </w:r>
      <w:r w:rsidRPr="00FD115F">
        <w:rPr>
          <w:rFonts w:asciiTheme="minorBidi" w:hAnsiTheme="minorBidi" w:cs="B Nazanin"/>
          <w:sz w:val="26"/>
          <w:szCs w:val="26"/>
          <w:lang w:bidi="fa-IR"/>
        </w:rPr>
        <w:t xml:space="preserve"> </w:t>
      </w:r>
      <w:r w:rsidRPr="00FD115F">
        <w:rPr>
          <w:rFonts w:asciiTheme="minorBidi" w:hAnsiTheme="minorBidi" w:cs="B Nazanin" w:hint="cs"/>
          <w:sz w:val="26"/>
          <w:szCs w:val="26"/>
          <w:rtl/>
          <w:lang w:bidi="fa-IR"/>
        </w:rPr>
        <w:t>ترجیح بر این است که آزمایش مرحله اول تشخیص ژنتیک پیش از تولد، در اولین فرصت بعد از شروع مراقبت ژنتیک و قبل از وقوع بارداری انجام شود.</w:t>
      </w:r>
    </w:p>
    <w:p w:rsidR="00A87545" w:rsidRPr="00FD115F" w:rsidRDefault="00A87545" w:rsidP="00A27790">
      <w:pPr>
        <w:bidi/>
        <w:spacing w:after="0"/>
        <w:contextualSpacing/>
        <w:jc w:val="both"/>
        <w:rPr>
          <w:rFonts w:asciiTheme="minorBidi" w:hAnsiTheme="minorBidi" w:cs="B Nazanin"/>
          <w:sz w:val="26"/>
          <w:szCs w:val="26"/>
          <w:rtl/>
          <w:lang w:bidi="fa-IR"/>
        </w:rPr>
      </w:pPr>
      <w:r w:rsidRPr="00FD115F">
        <w:rPr>
          <w:rFonts w:asciiTheme="minorBidi" w:hAnsiTheme="minorBidi" w:cs="B Nazanin" w:hint="cs"/>
          <w:sz w:val="26"/>
          <w:szCs w:val="26"/>
          <w:u w:val="single"/>
          <w:rtl/>
          <w:lang w:bidi="fa-IR"/>
        </w:rPr>
        <w:t>مرحله دوم:</w:t>
      </w:r>
      <w:r w:rsidRPr="00FD115F">
        <w:rPr>
          <w:rFonts w:asciiTheme="minorBidi" w:hAnsiTheme="minorBidi" w:cs="B Nazanin" w:hint="cs"/>
          <w:sz w:val="26"/>
          <w:szCs w:val="26"/>
          <w:rtl/>
          <w:lang w:bidi="fa-IR"/>
        </w:rPr>
        <w:t xml:space="preserve"> در این مرحله تعیین وضعیت جنین از نظر ابتلا به بیماری صورت گرفته و معمولا از هفته دهم بارداری با گرفتن نمونه از پرزهای جفت (</w:t>
      </w:r>
      <w:r w:rsidRPr="00FD115F">
        <w:rPr>
          <w:rFonts w:asciiTheme="majorBidi" w:hAnsiTheme="majorBidi" w:cs="B Nazanin"/>
          <w:sz w:val="26"/>
          <w:szCs w:val="26"/>
          <w:lang w:bidi="fa-IR"/>
        </w:rPr>
        <w:t>CVS</w:t>
      </w:r>
      <w:r w:rsidRPr="00FD115F">
        <w:rPr>
          <w:rFonts w:asciiTheme="minorBidi" w:hAnsiTheme="minorBidi" w:cs="B Nazanin" w:hint="cs"/>
          <w:sz w:val="26"/>
          <w:szCs w:val="26"/>
          <w:rtl/>
          <w:lang w:bidi="fa-IR"/>
        </w:rPr>
        <w:t>) انجام می</w:t>
      </w:r>
      <w:r w:rsidRPr="00FD115F">
        <w:rPr>
          <w:rFonts w:asciiTheme="minorBidi" w:hAnsiTheme="minorBidi" w:cs="B Nazanin" w:hint="eastAsia"/>
          <w:sz w:val="26"/>
          <w:szCs w:val="26"/>
          <w:rtl/>
          <w:lang w:bidi="fa-IR"/>
        </w:rPr>
        <w:t>‌</w:t>
      </w:r>
      <w:r w:rsidR="00E4522F" w:rsidRPr="00FD115F">
        <w:rPr>
          <w:rFonts w:asciiTheme="minorBidi" w:hAnsiTheme="minorBidi" w:cs="B Nazanin" w:hint="cs"/>
          <w:sz w:val="26"/>
          <w:szCs w:val="26"/>
          <w:rtl/>
          <w:lang w:bidi="fa-IR"/>
        </w:rPr>
        <w:t xml:space="preserve">شود. </w:t>
      </w:r>
      <w:r w:rsidRPr="00FD115F">
        <w:rPr>
          <w:rFonts w:asciiTheme="minorBidi" w:hAnsiTheme="minorBidi" w:cs="B Nazanin" w:hint="cs"/>
          <w:sz w:val="26"/>
          <w:szCs w:val="26"/>
          <w:rtl/>
          <w:lang w:bidi="fa-IR"/>
        </w:rPr>
        <w:t xml:space="preserve">در این مرحله وضعیت جنین از نظر ابتلا به بیماری بررسی می‌گردد. در صورتی که </w:t>
      </w:r>
      <w:r w:rsidR="00E4522F" w:rsidRPr="00FD115F">
        <w:rPr>
          <w:rFonts w:asciiTheme="minorBidi" w:hAnsiTheme="minorBidi" w:cs="B Nazanin" w:hint="cs"/>
          <w:sz w:val="26"/>
          <w:szCs w:val="26"/>
          <w:rtl/>
          <w:lang w:bidi="fa-IR"/>
        </w:rPr>
        <w:t xml:space="preserve">وضعیت </w:t>
      </w:r>
      <w:r w:rsidRPr="00FD115F">
        <w:rPr>
          <w:rFonts w:asciiTheme="minorBidi" w:hAnsiTheme="minorBidi" w:cs="B Nazanin" w:hint="cs"/>
          <w:sz w:val="26"/>
          <w:szCs w:val="26"/>
          <w:rtl/>
          <w:lang w:bidi="fa-IR"/>
        </w:rPr>
        <w:t>جنین سالم گزارش گردد</w:t>
      </w:r>
      <w:r w:rsidR="00E4522F" w:rsidRPr="00FD115F">
        <w:rPr>
          <w:rFonts w:asciiTheme="minorBidi" w:hAnsiTheme="minorBidi" w:cs="B Nazanin" w:hint="cs"/>
          <w:sz w:val="26"/>
          <w:szCs w:val="26"/>
          <w:rtl/>
          <w:lang w:bidi="fa-IR"/>
        </w:rPr>
        <w:t xml:space="preserve">، </w:t>
      </w:r>
      <w:r w:rsidRPr="00FD115F">
        <w:rPr>
          <w:rFonts w:asciiTheme="minorBidi" w:hAnsiTheme="minorBidi" w:cs="B Nazanin" w:hint="cs"/>
          <w:sz w:val="26"/>
          <w:szCs w:val="26"/>
          <w:rtl/>
          <w:lang w:bidi="fa-IR"/>
        </w:rPr>
        <w:t xml:space="preserve"> بارداری </w:t>
      </w:r>
      <w:r w:rsidR="00E4522F" w:rsidRPr="00FD115F">
        <w:rPr>
          <w:rFonts w:asciiTheme="minorBidi" w:hAnsiTheme="minorBidi" w:cs="B Nazanin" w:hint="cs"/>
          <w:sz w:val="26"/>
          <w:szCs w:val="26"/>
          <w:rtl/>
          <w:lang w:bidi="fa-IR"/>
        </w:rPr>
        <w:t>و</w:t>
      </w:r>
      <w:r w:rsidRPr="00FD115F">
        <w:rPr>
          <w:rFonts w:asciiTheme="minorBidi" w:hAnsiTheme="minorBidi" w:cs="B Nazanin" w:hint="cs"/>
          <w:sz w:val="26"/>
          <w:szCs w:val="26"/>
          <w:rtl/>
          <w:lang w:bidi="fa-IR"/>
        </w:rPr>
        <w:t xml:space="preserve"> مراقبت</w:t>
      </w:r>
      <w:r w:rsidR="00E4522F" w:rsidRPr="00FD115F">
        <w:rPr>
          <w:rFonts w:asciiTheme="minorBidi" w:hAnsiTheme="minorBidi" w:cs="B Nazanin"/>
          <w:sz w:val="26"/>
          <w:szCs w:val="26"/>
          <w:rtl/>
          <w:lang w:bidi="fa-IR"/>
        </w:rPr>
        <w:softHyphen/>
      </w:r>
      <w:r w:rsidR="00E4522F" w:rsidRPr="00FD115F">
        <w:rPr>
          <w:rFonts w:asciiTheme="minorBidi" w:hAnsiTheme="minorBidi" w:cs="B Nazanin" w:hint="cs"/>
          <w:sz w:val="26"/>
          <w:szCs w:val="26"/>
          <w:rtl/>
          <w:lang w:bidi="fa-IR"/>
        </w:rPr>
        <w:t>های</w:t>
      </w:r>
      <w:r w:rsidRPr="00FD115F">
        <w:rPr>
          <w:rFonts w:asciiTheme="minorBidi" w:hAnsiTheme="minorBidi" w:cs="B Nazanin" w:hint="cs"/>
          <w:sz w:val="26"/>
          <w:szCs w:val="26"/>
          <w:rtl/>
          <w:lang w:bidi="fa-IR"/>
        </w:rPr>
        <w:t xml:space="preserve"> معمول بارداری </w:t>
      </w:r>
      <w:r w:rsidR="00E4522F" w:rsidRPr="00FD115F">
        <w:rPr>
          <w:rFonts w:asciiTheme="minorBidi" w:hAnsiTheme="minorBidi" w:cs="B Nazanin" w:hint="cs"/>
          <w:sz w:val="26"/>
          <w:szCs w:val="26"/>
          <w:rtl/>
          <w:lang w:bidi="fa-IR"/>
        </w:rPr>
        <w:t>ادامه می‌یاب</w:t>
      </w:r>
      <w:r w:rsidRPr="00FD115F">
        <w:rPr>
          <w:rFonts w:asciiTheme="minorBidi" w:hAnsiTheme="minorBidi" w:cs="B Nazanin" w:hint="cs"/>
          <w:sz w:val="26"/>
          <w:szCs w:val="26"/>
          <w:rtl/>
          <w:lang w:bidi="fa-IR"/>
        </w:rPr>
        <w:t xml:space="preserve">د. در غیر این صورت مادر </w:t>
      </w:r>
      <w:r w:rsidR="00E4522F" w:rsidRPr="00FD115F">
        <w:rPr>
          <w:rFonts w:asciiTheme="minorBidi" w:hAnsiTheme="minorBidi" w:cs="B Nazanin" w:hint="cs"/>
          <w:sz w:val="26"/>
          <w:szCs w:val="26"/>
          <w:rtl/>
          <w:lang w:bidi="fa-IR"/>
        </w:rPr>
        <w:t xml:space="preserve">اگر تمایل داشته باشد، </w:t>
      </w:r>
      <w:r w:rsidRPr="00FD115F">
        <w:rPr>
          <w:rFonts w:asciiTheme="minorBidi" w:hAnsiTheme="minorBidi" w:cs="B Nazanin" w:hint="cs"/>
          <w:sz w:val="26"/>
          <w:szCs w:val="26"/>
          <w:rtl/>
          <w:lang w:bidi="fa-IR"/>
        </w:rPr>
        <w:t xml:space="preserve">برای انجام سقط </w:t>
      </w:r>
      <w:r w:rsidR="00E4522F" w:rsidRPr="00FD115F">
        <w:rPr>
          <w:rFonts w:asciiTheme="minorBidi" w:hAnsiTheme="minorBidi" w:cs="B Nazanin" w:hint="cs"/>
          <w:sz w:val="26"/>
          <w:szCs w:val="26"/>
          <w:rtl/>
          <w:lang w:bidi="fa-IR"/>
        </w:rPr>
        <w:t>درمانی</w:t>
      </w:r>
      <w:r w:rsidRPr="00FD115F">
        <w:rPr>
          <w:rFonts w:asciiTheme="minorBidi" w:hAnsiTheme="minorBidi" w:cs="B Nazanin" w:hint="cs"/>
          <w:sz w:val="26"/>
          <w:szCs w:val="26"/>
          <w:rtl/>
          <w:lang w:bidi="fa-IR"/>
        </w:rPr>
        <w:t xml:space="preserve"> معرفی می‌گردد. بدیهی است در هر بارداری انجام این مرحله از آزمایش برای تعیین وضعیت هر جنین الزامی است. </w:t>
      </w:r>
    </w:p>
    <w:p w:rsidR="00A87545" w:rsidRPr="00FD115F" w:rsidRDefault="00A87545" w:rsidP="00A27790">
      <w:pPr>
        <w:bidi/>
        <w:spacing w:after="0" w:line="276" w:lineRule="auto"/>
        <w:contextualSpacing/>
        <w:jc w:val="both"/>
        <w:rPr>
          <w:rFonts w:asciiTheme="minorBidi" w:eastAsiaTheme="minorEastAsia" w:hAnsiTheme="minorBidi" w:cs="B Nazanin"/>
          <w:sz w:val="26"/>
          <w:szCs w:val="26"/>
          <w:lang w:val="en-CA" w:eastAsia="en-CA" w:bidi="fa-IR"/>
        </w:rPr>
      </w:pPr>
      <w:r w:rsidRPr="00FD115F">
        <w:rPr>
          <w:rFonts w:asciiTheme="minorBidi" w:eastAsiaTheme="minorEastAsia" w:hAnsiTheme="minorBidi" w:cs="B Nazanin" w:hint="cs"/>
          <w:sz w:val="26"/>
          <w:szCs w:val="26"/>
          <w:rtl/>
          <w:lang w:val="en-CA" w:eastAsia="en-CA" w:bidi="fa-IR"/>
        </w:rPr>
        <w:lastRenderedPageBreak/>
        <w:t xml:space="preserve">در این نوع مراقبت ژنتیک، انجام به موقع مراحل </w:t>
      </w:r>
      <w:r w:rsidRPr="00FD115F">
        <w:rPr>
          <w:rFonts w:asciiTheme="majorBidi" w:eastAsiaTheme="minorEastAsia" w:hAnsiTheme="majorBidi" w:cs="B Nazanin"/>
          <w:sz w:val="26"/>
          <w:szCs w:val="26"/>
          <w:lang w:val="en-CA" w:eastAsia="en-CA" w:bidi="fa-IR"/>
        </w:rPr>
        <w:t>PND</w:t>
      </w:r>
      <w:r w:rsidRPr="00FD115F">
        <w:rPr>
          <w:rFonts w:asciiTheme="minorBidi" w:eastAsiaTheme="minorEastAsia" w:hAnsiTheme="minorBidi" w:cs="B Nazanin" w:hint="cs"/>
          <w:sz w:val="26"/>
          <w:szCs w:val="26"/>
          <w:rtl/>
          <w:lang w:val="en-CA" w:eastAsia="en-CA" w:bidi="fa-IR"/>
        </w:rPr>
        <w:t xml:space="preserve"> دارای اهمیت است. چنانچه </w:t>
      </w:r>
      <w:r w:rsidRPr="00FD115F">
        <w:rPr>
          <w:rFonts w:asciiTheme="majorBidi" w:eastAsiaTheme="minorEastAsia" w:hAnsiTheme="majorBidi" w:cs="B Nazanin"/>
          <w:sz w:val="26"/>
          <w:szCs w:val="26"/>
          <w:lang w:val="en-CA" w:eastAsia="en-CA" w:bidi="fa-IR"/>
        </w:rPr>
        <w:t>PND</w:t>
      </w:r>
      <w:r w:rsidRPr="00FD115F">
        <w:rPr>
          <w:rFonts w:asciiTheme="minorBidi" w:eastAsiaTheme="minorEastAsia" w:hAnsiTheme="minorBidi" w:cs="B Nazanin" w:hint="cs"/>
          <w:sz w:val="26"/>
          <w:szCs w:val="26"/>
          <w:rtl/>
          <w:lang w:val="en-CA" w:eastAsia="en-CA" w:bidi="fa-IR"/>
        </w:rPr>
        <w:t xml:space="preserve"> مرحله اول پیش از بارداری انجام نشده باشد</w:t>
      </w:r>
      <w:r w:rsidR="00E4522F" w:rsidRPr="00FD115F">
        <w:rPr>
          <w:rFonts w:asciiTheme="minorBidi" w:eastAsiaTheme="minorEastAsia" w:hAnsiTheme="minorBidi" w:cs="B Nazanin" w:hint="cs"/>
          <w:sz w:val="26"/>
          <w:szCs w:val="26"/>
          <w:rtl/>
          <w:lang w:val="en-CA" w:eastAsia="en-CA" w:bidi="fa-IR"/>
        </w:rPr>
        <w:t>،</w:t>
      </w:r>
      <w:r w:rsidRPr="00FD115F">
        <w:rPr>
          <w:rFonts w:asciiTheme="minorBidi" w:eastAsiaTheme="minorEastAsia" w:hAnsiTheme="minorBidi" w:cs="B Nazanin" w:hint="cs"/>
          <w:sz w:val="26"/>
          <w:szCs w:val="26"/>
          <w:rtl/>
          <w:lang w:val="en-CA" w:eastAsia="en-CA" w:bidi="fa-IR"/>
        </w:rPr>
        <w:t xml:space="preserve"> سطح یک نظام </w:t>
      </w:r>
      <w:r w:rsidR="00E4522F" w:rsidRPr="00FD115F">
        <w:rPr>
          <w:rFonts w:asciiTheme="minorBidi" w:eastAsiaTheme="minorEastAsia" w:hAnsiTheme="minorBidi" w:cs="B Nazanin" w:hint="cs"/>
          <w:sz w:val="26"/>
          <w:szCs w:val="26"/>
          <w:rtl/>
          <w:lang w:val="en-CA" w:eastAsia="en-CA" w:bidi="fa-IR"/>
        </w:rPr>
        <w:t xml:space="preserve">ارائه خدمات </w:t>
      </w:r>
      <w:r w:rsidRPr="00FD115F">
        <w:rPr>
          <w:rFonts w:asciiTheme="minorBidi" w:eastAsiaTheme="minorEastAsia" w:hAnsiTheme="minorBidi" w:cs="B Nazanin" w:hint="cs"/>
          <w:sz w:val="26"/>
          <w:szCs w:val="26"/>
          <w:rtl/>
          <w:lang w:val="en-CA" w:eastAsia="en-CA" w:bidi="fa-IR"/>
        </w:rPr>
        <w:t xml:space="preserve">سلامت با پیگیری مستمر، زوج را برای مراجعه به پزشک مشاور ژنتیک </w:t>
      </w:r>
      <w:r w:rsidR="00E4522F" w:rsidRPr="00FD115F">
        <w:rPr>
          <w:rFonts w:asciiTheme="minorBidi" w:eastAsiaTheme="minorEastAsia" w:hAnsiTheme="minorBidi" w:cs="B Nazanin" w:hint="cs"/>
          <w:sz w:val="26"/>
          <w:szCs w:val="26"/>
          <w:rtl/>
          <w:lang w:val="en-CA" w:eastAsia="en-CA" w:bidi="fa-IR"/>
        </w:rPr>
        <w:t xml:space="preserve">و </w:t>
      </w:r>
      <w:r w:rsidRPr="00FD115F">
        <w:rPr>
          <w:rFonts w:asciiTheme="minorBidi" w:eastAsiaTheme="minorEastAsia" w:hAnsiTheme="minorBidi" w:cs="B Nazanin" w:hint="cs"/>
          <w:sz w:val="26"/>
          <w:szCs w:val="26"/>
          <w:rtl/>
          <w:lang w:val="en-CA" w:eastAsia="en-CA" w:bidi="fa-IR"/>
        </w:rPr>
        <w:t xml:space="preserve">جهت ارجاع به آزمایشگاه تشخیص ژنتیک به منظور انجام </w:t>
      </w:r>
      <w:r w:rsidRPr="00FD115F">
        <w:rPr>
          <w:rFonts w:asciiTheme="majorBidi" w:eastAsiaTheme="minorEastAsia" w:hAnsiTheme="majorBidi" w:cs="B Nazanin"/>
          <w:sz w:val="26"/>
          <w:szCs w:val="26"/>
          <w:lang w:val="en-CA" w:eastAsia="en-CA" w:bidi="fa-IR"/>
        </w:rPr>
        <w:t>PND</w:t>
      </w:r>
      <w:r w:rsidRPr="00FD115F">
        <w:rPr>
          <w:rFonts w:asciiTheme="minorBidi" w:eastAsiaTheme="minorEastAsia" w:hAnsiTheme="minorBidi" w:cs="B Nazanin" w:hint="cs"/>
          <w:sz w:val="26"/>
          <w:szCs w:val="26"/>
          <w:rtl/>
          <w:lang w:val="en-CA" w:eastAsia="en-CA" w:bidi="fa-IR"/>
        </w:rPr>
        <w:t xml:space="preserve"> مرحله اول</w:t>
      </w:r>
      <w:r w:rsidR="00E4522F" w:rsidRPr="00FD115F">
        <w:rPr>
          <w:rFonts w:asciiTheme="minorBidi" w:eastAsiaTheme="minorEastAsia" w:hAnsiTheme="minorBidi" w:cs="B Nazanin" w:hint="cs"/>
          <w:sz w:val="26"/>
          <w:szCs w:val="26"/>
          <w:rtl/>
          <w:lang w:val="en-CA" w:eastAsia="en-CA" w:bidi="fa-IR"/>
        </w:rPr>
        <w:t>،</w:t>
      </w:r>
      <w:r w:rsidRPr="00FD115F">
        <w:rPr>
          <w:rFonts w:asciiTheme="minorBidi" w:eastAsiaTheme="minorEastAsia" w:hAnsiTheme="minorBidi" w:cs="B Nazanin" w:hint="cs"/>
          <w:sz w:val="26"/>
          <w:szCs w:val="26"/>
          <w:rtl/>
          <w:lang w:val="en-CA" w:eastAsia="en-CA" w:bidi="fa-IR"/>
        </w:rPr>
        <w:t xml:space="preserve"> قبل از وقوع بارداری ترغیب می</w:t>
      </w:r>
      <w:r w:rsidRPr="00FD115F">
        <w:rPr>
          <w:rFonts w:asciiTheme="minorBidi" w:eastAsiaTheme="minorEastAsia" w:hAnsiTheme="minorBidi" w:cs="B Nazanin" w:hint="eastAsia"/>
          <w:sz w:val="26"/>
          <w:szCs w:val="26"/>
          <w:rtl/>
          <w:lang w:val="en-CA" w:eastAsia="en-CA" w:bidi="fa-IR"/>
        </w:rPr>
        <w:t>‌</w:t>
      </w:r>
      <w:r w:rsidRPr="00FD115F">
        <w:rPr>
          <w:rFonts w:asciiTheme="minorBidi" w:eastAsiaTheme="minorEastAsia" w:hAnsiTheme="minorBidi" w:cs="B Nazanin" w:hint="cs"/>
          <w:sz w:val="26"/>
          <w:szCs w:val="26"/>
          <w:rtl/>
          <w:lang w:val="en-CA" w:eastAsia="en-CA" w:bidi="fa-IR"/>
        </w:rPr>
        <w:t xml:space="preserve">نماید. </w:t>
      </w:r>
      <w:r w:rsidRPr="00FD115F">
        <w:rPr>
          <w:rFonts w:asciiTheme="majorBidi" w:eastAsiaTheme="minorEastAsia" w:hAnsiTheme="majorBidi" w:cs="B Nazanin"/>
          <w:sz w:val="26"/>
          <w:szCs w:val="26"/>
          <w:lang w:val="en-CA" w:eastAsia="en-CA" w:bidi="fa-IR"/>
        </w:rPr>
        <w:t>PND</w:t>
      </w:r>
      <w:r w:rsidRPr="00FD115F">
        <w:rPr>
          <w:rFonts w:asciiTheme="minorBidi" w:eastAsiaTheme="minorEastAsia" w:hAnsiTheme="minorBidi" w:cs="B Nazanin" w:hint="cs"/>
          <w:sz w:val="26"/>
          <w:szCs w:val="26"/>
          <w:rtl/>
          <w:lang w:val="en-CA" w:eastAsia="en-CA" w:bidi="fa-IR"/>
        </w:rPr>
        <w:t xml:space="preserve"> مرحله اول ترجیحاً می‌بایست قبل از وقوع بارداری صورت پذیرد. </w:t>
      </w:r>
    </w:p>
    <w:p w:rsidR="00A87545" w:rsidRPr="00FD115F" w:rsidRDefault="00A87545" w:rsidP="00A27790">
      <w:pPr>
        <w:bidi/>
        <w:spacing w:after="0" w:line="276" w:lineRule="auto"/>
        <w:contextualSpacing/>
        <w:jc w:val="both"/>
        <w:rPr>
          <w:rFonts w:asciiTheme="minorBidi" w:eastAsiaTheme="minorEastAsia" w:hAnsiTheme="minorBidi" w:cs="B Nazanin"/>
          <w:sz w:val="26"/>
          <w:szCs w:val="26"/>
          <w:rtl/>
          <w:lang w:val="en-CA" w:eastAsia="en-CA" w:bidi="fa-IR"/>
        </w:rPr>
      </w:pPr>
      <w:r w:rsidRPr="00FD115F">
        <w:rPr>
          <w:rFonts w:asciiTheme="minorBidi" w:eastAsiaTheme="minorEastAsia" w:hAnsiTheme="minorBidi" w:cs="B Nazanin" w:hint="cs"/>
          <w:sz w:val="26"/>
          <w:szCs w:val="26"/>
          <w:rtl/>
          <w:lang w:val="en-CA" w:eastAsia="en-CA" w:bidi="fa-IR"/>
        </w:rPr>
        <w:t xml:space="preserve">در زمان بارداری در صورتی که </w:t>
      </w:r>
      <w:r w:rsidRPr="00FD115F">
        <w:rPr>
          <w:rFonts w:asciiTheme="majorBidi" w:eastAsiaTheme="minorEastAsia" w:hAnsiTheme="majorBidi" w:cs="B Nazanin"/>
          <w:sz w:val="26"/>
          <w:szCs w:val="26"/>
          <w:lang w:val="en-CA" w:eastAsia="en-CA" w:bidi="fa-IR"/>
        </w:rPr>
        <w:t>PND</w:t>
      </w:r>
      <w:r w:rsidRPr="00FD115F">
        <w:rPr>
          <w:rFonts w:asciiTheme="minorBidi" w:eastAsiaTheme="minorEastAsia" w:hAnsiTheme="minorBidi" w:cs="B Nazanin" w:hint="cs"/>
          <w:sz w:val="26"/>
          <w:szCs w:val="26"/>
          <w:rtl/>
          <w:lang w:val="en-CA" w:eastAsia="en-CA" w:bidi="fa-IR"/>
        </w:rPr>
        <w:t xml:space="preserve"> مرحله اول قبلا انجام نشده باشد، ارجاع فوری به پزشک مشاور ژنتیک جهت درخواست انجام این آزمایش در اولین فرصت انجام می</w:t>
      </w:r>
      <w:r w:rsidRPr="00FD115F">
        <w:rPr>
          <w:rFonts w:asciiTheme="minorBidi" w:eastAsiaTheme="minorEastAsia" w:hAnsiTheme="minorBidi" w:cs="B Nazanin" w:hint="eastAsia"/>
          <w:sz w:val="26"/>
          <w:szCs w:val="26"/>
          <w:lang w:val="en-CA" w:eastAsia="en-CA" w:bidi="fa-IR"/>
        </w:rPr>
        <w:t>‌</w:t>
      </w:r>
      <w:r w:rsidRPr="00FD115F">
        <w:rPr>
          <w:rFonts w:asciiTheme="minorBidi" w:eastAsiaTheme="minorEastAsia" w:hAnsiTheme="minorBidi" w:cs="B Nazanin" w:hint="cs"/>
          <w:sz w:val="26"/>
          <w:szCs w:val="26"/>
          <w:rtl/>
          <w:lang w:val="en-CA" w:eastAsia="en-CA" w:bidi="fa-IR"/>
        </w:rPr>
        <w:t xml:space="preserve">شود. زمان قابل قبول ارجاع </w:t>
      </w:r>
      <w:r w:rsidR="00E4522F" w:rsidRPr="00FD115F">
        <w:rPr>
          <w:rFonts w:asciiTheme="minorBidi" w:eastAsiaTheme="minorEastAsia" w:hAnsiTheme="minorBidi" w:cs="B Nazanin" w:hint="cs"/>
          <w:sz w:val="26"/>
          <w:szCs w:val="26"/>
          <w:rtl/>
          <w:lang w:val="en-CA" w:eastAsia="en-CA" w:bidi="fa-IR"/>
        </w:rPr>
        <w:t>برای</w:t>
      </w:r>
      <w:r w:rsidRPr="00FD115F">
        <w:rPr>
          <w:rFonts w:asciiTheme="minorBidi" w:eastAsiaTheme="minorEastAsia" w:hAnsiTheme="minorBidi" w:cs="B Nazanin" w:hint="cs"/>
          <w:sz w:val="26"/>
          <w:szCs w:val="26"/>
          <w:rtl/>
          <w:lang w:val="en-CA" w:eastAsia="en-CA" w:bidi="fa-IR"/>
        </w:rPr>
        <w:t xml:space="preserve"> انجام</w:t>
      </w:r>
      <w:r w:rsidRPr="00FD115F">
        <w:rPr>
          <w:rFonts w:asciiTheme="majorBidi" w:eastAsiaTheme="minorEastAsia" w:hAnsiTheme="majorBidi" w:cs="B Nazanin" w:hint="cs"/>
          <w:sz w:val="26"/>
          <w:szCs w:val="26"/>
          <w:rtl/>
          <w:lang w:val="en-CA" w:eastAsia="en-CA" w:bidi="fa-IR"/>
        </w:rPr>
        <w:t xml:space="preserve"> </w:t>
      </w:r>
      <w:r w:rsidRPr="00FD115F">
        <w:rPr>
          <w:rFonts w:asciiTheme="majorBidi" w:eastAsiaTheme="minorEastAsia" w:hAnsiTheme="majorBidi" w:cs="B Nazanin"/>
          <w:sz w:val="26"/>
          <w:szCs w:val="26"/>
          <w:lang w:val="en-CA" w:eastAsia="en-CA" w:bidi="fa-IR"/>
        </w:rPr>
        <w:t>PND</w:t>
      </w:r>
      <w:r w:rsidRPr="00FD115F">
        <w:rPr>
          <w:rFonts w:asciiTheme="minorBidi" w:eastAsiaTheme="minorEastAsia" w:hAnsiTheme="minorBidi" w:cs="B Nazanin" w:hint="cs"/>
          <w:sz w:val="26"/>
          <w:szCs w:val="26"/>
          <w:rtl/>
          <w:lang w:val="en-CA" w:eastAsia="en-CA" w:bidi="fa-IR"/>
        </w:rPr>
        <w:t xml:space="preserve"> مرحله دوم</w:t>
      </w:r>
      <w:r w:rsidR="00E4522F" w:rsidRPr="00FD115F">
        <w:rPr>
          <w:rFonts w:asciiTheme="minorBidi" w:eastAsiaTheme="minorEastAsia" w:hAnsiTheme="minorBidi" w:cs="B Nazanin" w:hint="cs"/>
          <w:sz w:val="26"/>
          <w:szCs w:val="26"/>
          <w:rtl/>
          <w:lang w:val="en-CA" w:eastAsia="en-CA" w:bidi="fa-IR"/>
        </w:rPr>
        <w:t>،</w:t>
      </w:r>
      <w:r w:rsidRPr="00FD115F">
        <w:rPr>
          <w:rFonts w:asciiTheme="minorBidi" w:eastAsiaTheme="minorEastAsia" w:hAnsiTheme="minorBidi" w:cs="B Nazanin" w:hint="cs"/>
          <w:sz w:val="26"/>
          <w:szCs w:val="26"/>
          <w:rtl/>
          <w:lang w:val="en-CA" w:eastAsia="en-CA" w:bidi="fa-IR"/>
        </w:rPr>
        <w:t xml:space="preserve"> هفته دهم تا چهاردهم بارداری است. </w:t>
      </w:r>
    </w:p>
    <w:p w:rsidR="003664AF" w:rsidRPr="00FD115F" w:rsidRDefault="003664AF" w:rsidP="00175973">
      <w:pPr>
        <w:pStyle w:val="ListParagraph"/>
        <w:numPr>
          <w:ilvl w:val="0"/>
          <w:numId w:val="18"/>
        </w:numPr>
        <w:tabs>
          <w:tab w:val="right" w:pos="387"/>
        </w:tabs>
        <w:bidi/>
        <w:spacing w:after="0" w:line="276" w:lineRule="auto"/>
        <w:ind w:left="27" w:firstLine="0"/>
        <w:jc w:val="both"/>
        <w:rPr>
          <w:rFonts w:asciiTheme="minorBidi" w:eastAsiaTheme="minorEastAsia" w:hAnsiTheme="minorBidi" w:cs="B Nazanin"/>
          <w:sz w:val="26"/>
          <w:szCs w:val="26"/>
          <w:rtl/>
          <w:lang w:val="en-CA" w:eastAsia="en-CA" w:bidi="fa-IR"/>
        </w:rPr>
      </w:pPr>
      <w:r w:rsidRPr="00FD115F">
        <w:rPr>
          <w:rFonts w:asciiTheme="minorBidi" w:eastAsiaTheme="minorEastAsia" w:hAnsiTheme="minorBidi" w:cs="B Nazanin" w:hint="cs"/>
          <w:sz w:val="26"/>
          <w:szCs w:val="26"/>
          <w:rtl/>
          <w:lang w:val="en-CA" w:eastAsia="en-CA" w:bidi="fa-IR"/>
        </w:rPr>
        <w:t>بهورز در مرحله اول با توجیه خانواده و تبیین این نکته که هدف کمک به خانواده جهت داشتن فرزندان سالم است، فرد را جهت خود مراقبتی آموزش داده و توانمند می‌سازد. سپس با پیگیری</w:t>
      </w:r>
      <w:r w:rsidRPr="00FD115F">
        <w:rPr>
          <w:rFonts w:asciiTheme="minorBidi" w:eastAsiaTheme="minorEastAsia" w:hAnsiTheme="minorBidi" w:cs="B Nazanin" w:hint="eastAsia"/>
          <w:sz w:val="26"/>
          <w:szCs w:val="26"/>
          <w:rtl/>
          <w:lang w:val="en-CA" w:eastAsia="en-CA" w:bidi="fa-IR"/>
        </w:rPr>
        <w:t>‌</w:t>
      </w:r>
      <w:r w:rsidRPr="00FD115F">
        <w:rPr>
          <w:rFonts w:asciiTheme="minorBidi" w:eastAsiaTheme="minorEastAsia" w:hAnsiTheme="minorBidi" w:cs="B Nazanin" w:hint="cs"/>
          <w:sz w:val="26"/>
          <w:szCs w:val="26"/>
          <w:rtl/>
          <w:lang w:val="en-CA" w:eastAsia="en-CA" w:bidi="fa-IR"/>
        </w:rPr>
        <w:t>های ماهیانه در جریان شرایط زوج از نظر وضعیت بارداری قرار می</w:t>
      </w:r>
      <w:r w:rsidRPr="00FD115F">
        <w:rPr>
          <w:rFonts w:asciiTheme="minorBidi" w:eastAsiaTheme="minorEastAsia" w:hAnsiTheme="minorBidi" w:cs="B Nazanin" w:hint="eastAsia"/>
          <w:sz w:val="26"/>
          <w:szCs w:val="26"/>
          <w:rtl/>
          <w:lang w:val="en-CA" w:eastAsia="en-CA" w:bidi="fa-IR"/>
        </w:rPr>
        <w:t>‌</w:t>
      </w:r>
      <w:r w:rsidRPr="00FD115F">
        <w:rPr>
          <w:rFonts w:asciiTheme="minorBidi" w:eastAsiaTheme="minorEastAsia" w:hAnsiTheme="minorBidi" w:cs="B Nazanin" w:hint="cs"/>
          <w:sz w:val="26"/>
          <w:szCs w:val="26"/>
          <w:rtl/>
          <w:lang w:val="en-CA" w:eastAsia="en-CA" w:bidi="fa-IR"/>
        </w:rPr>
        <w:t xml:space="preserve">گیرد. </w:t>
      </w:r>
    </w:p>
    <w:p w:rsidR="00A87545" w:rsidRPr="00FD115F" w:rsidRDefault="00A87545" w:rsidP="00175973">
      <w:pPr>
        <w:pStyle w:val="ListParagraph"/>
        <w:numPr>
          <w:ilvl w:val="0"/>
          <w:numId w:val="18"/>
        </w:numPr>
        <w:tabs>
          <w:tab w:val="right" w:pos="387"/>
        </w:tabs>
        <w:bidi/>
        <w:spacing w:after="0" w:line="276" w:lineRule="auto"/>
        <w:ind w:left="27" w:firstLine="0"/>
        <w:jc w:val="both"/>
        <w:rPr>
          <w:rFonts w:asciiTheme="minorBidi" w:eastAsiaTheme="minorEastAsia" w:hAnsiTheme="minorBidi" w:cs="B Nazanin"/>
          <w:sz w:val="26"/>
          <w:szCs w:val="26"/>
          <w:lang w:val="en-CA" w:eastAsia="en-CA" w:bidi="fa-IR"/>
        </w:rPr>
      </w:pPr>
      <w:r w:rsidRPr="00FD115F">
        <w:rPr>
          <w:rFonts w:asciiTheme="minorBidi" w:eastAsiaTheme="minorEastAsia" w:hAnsiTheme="minorBidi" w:cs="B Nazanin" w:hint="cs"/>
          <w:sz w:val="26"/>
          <w:szCs w:val="26"/>
          <w:rtl/>
          <w:lang w:val="en-CA" w:eastAsia="en-CA" w:bidi="fa-IR"/>
        </w:rPr>
        <w:t>بهورز می</w:t>
      </w:r>
      <w:r w:rsidRPr="00FD115F">
        <w:rPr>
          <w:rFonts w:asciiTheme="minorBidi" w:eastAsiaTheme="minorEastAsia" w:hAnsiTheme="minorBidi" w:cs="B Nazanin" w:hint="eastAsia"/>
          <w:sz w:val="26"/>
          <w:szCs w:val="26"/>
          <w:rtl/>
          <w:lang w:val="en-CA" w:eastAsia="en-CA" w:bidi="fa-IR"/>
        </w:rPr>
        <w:t>‌</w:t>
      </w:r>
      <w:r w:rsidRPr="00FD115F">
        <w:rPr>
          <w:rFonts w:asciiTheme="minorBidi" w:eastAsiaTheme="minorEastAsia" w:hAnsiTheme="minorBidi" w:cs="B Nazanin" w:hint="cs"/>
          <w:sz w:val="26"/>
          <w:szCs w:val="26"/>
          <w:rtl/>
          <w:lang w:val="en-CA" w:eastAsia="en-CA" w:bidi="fa-IR"/>
        </w:rPr>
        <w:t xml:space="preserve">بایست از وضعیت زوج در مورد تمایل به بارداری یا وقوع بارداری خانواده تحت مراقبت خود به صورت ماهانه از طریق پیگیری فعال مطلع </w:t>
      </w:r>
      <w:r w:rsidR="003664AF" w:rsidRPr="00FD115F">
        <w:rPr>
          <w:rFonts w:asciiTheme="minorBidi" w:eastAsiaTheme="minorEastAsia" w:hAnsiTheme="minorBidi" w:cs="B Nazanin" w:hint="cs"/>
          <w:sz w:val="26"/>
          <w:szCs w:val="26"/>
          <w:rtl/>
          <w:lang w:val="en-CA" w:eastAsia="en-CA" w:bidi="fa-IR"/>
        </w:rPr>
        <w:t>گردی</w:t>
      </w:r>
      <w:r w:rsidRPr="00FD115F">
        <w:rPr>
          <w:rFonts w:asciiTheme="minorBidi" w:eastAsiaTheme="minorEastAsia" w:hAnsiTheme="minorBidi" w:cs="B Nazanin" w:hint="cs"/>
          <w:sz w:val="26"/>
          <w:szCs w:val="26"/>
          <w:rtl/>
          <w:lang w:val="en-CA" w:eastAsia="en-CA" w:bidi="fa-IR"/>
        </w:rPr>
        <w:t xml:space="preserve">ده و در هر بارداری زوج را تا تولد نوزاد سالم یا سقط جنین مبتلا راهنمایی نماید. </w:t>
      </w:r>
    </w:p>
    <w:p w:rsidR="00A87545" w:rsidRPr="00FD115F" w:rsidRDefault="00A87545" w:rsidP="00175973">
      <w:pPr>
        <w:pStyle w:val="ListParagraph"/>
        <w:numPr>
          <w:ilvl w:val="0"/>
          <w:numId w:val="18"/>
        </w:numPr>
        <w:tabs>
          <w:tab w:val="right" w:pos="387"/>
        </w:tabs>
        <w:bidi/>
        <w:spacing w:after="0" w:line="276" w:lineRule="auto"/>
        <w:ind w:left="27" w:firstLine="0"/>
        <w:jc w:val="both"/>
        <w:rPr>
          <w:rFonts w:asciiTheme="minorBidi" w:eastAsiaTheme="minorEastAsia" w:hAnsiTheme="minorBidi" w:cs="B Nazanin"/>
          <w:sz w:val="26"/>
          <w:szCs w:val="26"/>
          <w:rtl/>
          <w:lang w:val="en-CA" w:eastAsia="en-CA" w:bidi="fa-IR"/>
        </w:rPr>
      </w:pPr>
      <w:r w:rsidRPr="00FD115F">
        <w:rPr>
          <w:rFonts w:asciiTheme="minorBidi" w:eastAsiaTheme="minorEastAsia" w:hAnsiTheme="minorBidi" w:cs="B Nazanin" w:hint="cs"/>
          <w:sz w:val="26"/>
          <w:szCs w:val="26"/>
          <w:rtl/>
          <w:lang w:val="en-CA" w:eastAsia="en-CA" w:bidi="fa-IR"/>
        </w:rPr>
        <w:t xml:space="preserve">این مراقبت در هر بارداری و تا تکمیل تعداد افراد خانواده با نوزادان سالم یا اعلام قطع پیگیری از طرف تیم مشاوره ژنتیک به وسیله فرم «اعلام وضعیت مراقبت ژنتیک»  ادامه خواهد داشت. بهورز موظف است از شرایط خانواده به طور کلی و از شرایط مادر به طور اخص آگاه بوده و متعهدانه مادر را پیش و در طول بارداری و بعد از آن همراهی کند تا خانواده </w:t>
      </w:r>
      <w:r w:rsidR="003664AF" w:rsidRPr="00FD115F">
        <w:rPr>
          <w:rFonts w:asciiTheme="minorBidi" w:eastAsiaTheme="minorEastAsia" w:hAnsiTheme="minorBidi" w:cs="B Nazanin" w:hint="cs"/>
          <w:sz w:val="26"/>
          <w:szCs w:val="26"/>
          <w:rtl/>
          <w:lang w:val="en-CA" w:eastAsia="en-CA" w:bidi="fa-IR"/>
        </w:rPr>
        <w:t xml:space="preserve">بتواند </w:t>
      </w:r>
      <w:r w:rsidRPr="00FD115F">
        <w:rPr>
          <w:rFonts w:asciiTheme="minorBidi" w:eastAsiaTheme="minorEastAsia" w:hAnsiTheme="minorBidi" w:cs="B Nazanin" w:hint="cs"/>
          <w:sz w:val="26"/>
          <w:szCs w:val="26"/>
          <w:rtl/>
          <w:lang w:val="en-CA" w:eastAsia="en-CA" w:bidi="fa-IR"/>
        </w:rPr>
        <w:t xml:space="preserve">در شرایط بدون اضطراب و تسهیل شده </w:t>
      </w:r>
      <w:r w:rsidR="003664AF" w:rsidRPr="00FD115F">
        <w:rPr>
          <w:rFonts w:asciiTheme="minorBidi" w:eastAsiaTheme="minorEastAsia" w:hAnsiTheme="minorBidi" w:cs="B Nazanin" w:hint="cs"/>
          <w:sz w:val="26"/>
          <w:szCs w:val="26"/>
          <w:rtl/>
          <w:lang w:val="en-CA" w:eastAsia="en-CA" w:bidi="fa-IR"/>
        </w:rPr>
        <w:t xml:space="preserve">تعداد </w:t>
      </w:r>
      <w:r w:rsidRPr="00FD115F">
        <w:rPr>
          <w:rFonts w:asciiTheme="minorBidi" w:eastAsiaTheme="minorEastAsia" w:hAnsiTheme="minorBidi" w:cs="B Nazanin" w:hint="cs"/>
          <w:sz w:val="26"/>
          <w:szCs w:val="26"/>
          <w:rtl/>
          <w:lang w:val="en-CA" w:eastAsia="en-CA" w:bidi="fa-IR"/>
        </w:rPr>
        <w:t xml:space="preserve">فرزندان سالم </w:t>
      </w:r>
      <w:r w:rsidR="003664AF" w:rsidRPr="00FD115F">
        <w:rPr>
          <w:rFonts w:asciiTheme="minorBidi" w:eastAsiaTheme="minorEastAsia" w:hAnsiTheme="minorBidi" w:cs="B Nazanin" w:hint="cs"/>
          <w:sz w:val="26"/>
          <w:szCs w:val="26"/>
          <w:rtl/>
          <w:lang w:val="en-CA" w:eastAsia="en-CA" w:bidi="fa-IR"/>
        </w:rPr>
        <w:t>و مطلوب خود را (حداقل دو فرزند سالم) کامل نمای</w:t>
      </w:r>
      <w:r w:rsidRPr="00FD115F">
        <w:rPr>
          <w:rFonts w:asciiTheme="minorBidi" w:eastAsiaTheme="minorEastAsia" w:hAnsiTheme="minorBidi" w:cs="B Nazanin" w:hint="cs"/>
          <w:sz w:val="26"/>
          <w:szCs w:val="26"/>
          <w:rtl/>
          <w:lang w:val="en-CA" w:eastAsia="en-CA" w:bidi="fa-IR"/>
        </w:rPr>
        <w:t xml:space="preserve">د. </w:t>
      </w:r>
    </w:p>
    <w:p w:rsidR="00A87545" w:rsidRPr="003C3E65" w:rsidRDefault="00A87545" w:rsidP="00A27790">
      <w:pPr>
        <w:bidi/>
        <w:contextualSpacing/>
        <w:rPr>
          <w:rFonts w:asciiTheme="majorHAnsi" w:eastAsiaTheme="majorEastAsia" w:hAnsiTheme="majorHAnsi" w:cs="B Nazanin"/>
          <w:b/>
          <w:bCs/>
          <w:color w:val="2E74B5" w:themeColor="accent1" w:themeShade="BF"/>
          <w:sz w:val="28"/>
          <w:szCs w:val="28"/>
          <w:rtl/>
          <w:lang w:bidi="fa-IR"/>
        </w:rPr>
      </w:pPr>
      <w:bookmarkStart w:id="53" w:name="_Toc535416552"/>
      <w:r w:rsidRPr="003C3E65">
        <w:rPr>
          <w:rFonts w:asciiTheme="majorHAnsi" w:eastAsiaTheme="majorEastAsia" w:hAnsiTheme="majorHAnsi" w:cs="B Nazanin" w:hint="cs"/>
          <w:b/>
          <w:bCs/>
          <w:color w:val="2E74B5" w:themeColor="accent1" w:themeShade="BF"/>
          <w:sz w:val="28"/>
          <w:szCs w:val="28"/>
          <w:rtl/>
          <w:lang w:bidi="fa-IR"/>
        </w:rPr>
        <w:t xml:space="preserve">4-2-1) </w:t>
      </w:r>
      <w:r w:rsidRPr="003C3E65">
        <w:rPr>
          <w:rFonts w:asciiTheme="majorHAnsi" w:eastAsiaTheme="majorEastAsia" w:hAnsiTheme="majorHAnsi" w:cs="B Nazanin" w:hint="cs"/>
          <w:b/>
          <w:bCs/>
          <w:color w:val="2E74B5" w:themeColor="accent1" w:themeShade="BF"/>
          <w:sz w:val="28"/>
          <w:szCs w:val="28"/>
          <w:rtl/>
        </w:rPr>
        <w:t xml:space="preserve">کاهش خطر بروز بیماری ژنتیک </w:t>
      </w:r>
      <w:r w:rsidR="00332E12" w:rsidRPr="003C3E65">
        <w:rPr>
          <w:rFonts w:asciiTheme="majorHAnsi" w:eastAsiaTheme="majorEastAsia" w:hAnsiTheme="majorHAnsi" w:cs="B Nazanin" w:hint="cs"/>
          <w:b/>
          <w:bCs/>
          <w:color w:val="2E74B5" w:themeColor="accent1" w:themeShade="BF"/>
          <w:sz w:val="28"/>
          <w:szCs w:val="28"/>
          <w:rtl/>
        </w:rPr>
        <w:t>(</w:t>
      </w:r>
      <w:r w:rsidRPr="003C3E65">
        <w:rPr>
          <w:rFonts w:asciiTheme="majorHAnsi" w:eastAsiaTheme="majorEastAsia" w:hAnsiTheme="majorHAnsi" w:cs="B Nazanin" w:hint="cs"/>
          <w:b/>
          <w:bCs/>
          <w:color w:val="2E74B5" w:themeColor="accent1" w:themeShade="BF"/>
          <w:sz w:val="28"/>
          <w:szCs w:val="28"/>
          <w:rtl/>
        </w:rPr>
        <w:t>با مداخله درمانی پیشگیرانه</w:t>
      </w:r>
      <w:bookmarkEnd w:id="53"/>
      <w:r w:rsidR="00332E12" w:rsidRPr="003C3E65">
        <w:rPr>
          <w:rFonts w:asciiTheme="majorHAnsi" w:eastAsiaTheme="majorEastAsia" w:hAnsiTheme="majorHAnsi" w:cs="B Nazanin" w:hint="cs"/>
          <w:b/>
          <w:bCs/>
          <w:color w:val="2E74B5" w:themeColor="accent1" w:themeShade="BF"/>
          <w:sz w:val="28"/>
          <w:szCs w:val="28"/>
          <w:rtl/>
        </w:rPr>
        <w:t>)</w:t>
      </w:r>
    </w:p>
    <w:p w:rsidR="00A87545" w:rsidRPr="00FD115F" w:rsidRDefault="00A87545" w:rsidP="00A27790">
      <w:pPr>
        <w:bidi/>
        <w:spacing w:after="0" w:line="276" w:lineRule="auto"/>
        <w:contextualSpacing/>
        <w:jc w:val="both"/>
        <w:rPr>
          <w:rFonts w:asciiTheme="minorBidi" w:eastAsiaTheme="minorEastAsia" w:hAnsiTheme="minorBidi" w:cs="B Nazanin"/>
          <w:sz w:val="26"/>
          <w:szCs w:val="26"/>
          <w:lang w:val="en-CA" w:eastAsia="en-CA" w:bidi="fa-IR"/>
        </w:rPr>
      </w:pPr>
      <w:r w:rsidRPr="00FD115F">
        <w:rPr>
          <w:rFonts w:asciiTheme="minorBidi" w:eastAsiaTheme="minorEastAsia" w:hAnsiTheme="minorBidi" w:cs="B Nazanin" w:hint="cs"/>
          <w:sz w:val="26"/>
          <w:szCs w:val="26"/>
          <w:rtl/>
          <w:lang w:val="en-CA" w:eastAsia="en-CA" w:bidi="fa-IR"/>
        </w:rPr>
        <w:t>هدف این مراقبت کاهش بروز (و تاخیر ابتلا به) بیماری از طریق مداخله</w:t>
      </w:r>
      <w:r w:rsidRPr="00FD115F">
        <w:rPr>
          <w:rFonts w:asciiTheme="minorBidi" w:eastAsiaTheme="minorEastAsia" w:hAnsiTheme="minorBidi" w:cs="B Nazanin" w:hint="eastAsia"/>
          <w:sz w:val="26"/>
          <w:szCs w:val="26"/>
          <w:lang w:val="en-CA" w:eastAsia="en-CA" w:bidi="fa-IR"/>
        </w:rPr>
        <w:t>‌</w:t>
      </w:r>
      <w:r w:rsidRPr="00FD115F">
        <w:rPr>
          <w:rFonts w:asciiTheme="minorBidi" w:eastAsiaTheme="minorEastAsia" w:hAnsiTheme="minorBidi" w:cs="B Nazanin" w:hint="cs"/>
          <w:sz w:val="26"/>
          <w:szCs w:val="26"/>
          <w:rtl/>
          <w:lang w:val="en-CA" w:eastAsia="en-CA" w:bidi="fa-IR"/>
        </w:rPr>
        <w:t>های درمانی پیشگیرانه</w:t>
      </w:r>
      <w:r w:rsidRPr="00FD115F">
        <w:rPr>
          <w:rFonts w:asciiTheme="minorBidi" w:eastAsiaTheme="minorEastAsia" w:hAnsiTheme="minorBidi" w:cs="B Nazanin" w:hint="cs"/>
          <w:b/>
          <w:bCs/>
          <w:sz w:val="26"/>
          <w:szCs w:val="26"/>
          <w:rtl/>
          <w:lang w:val="en-CA" w:eastAsia="en-CA" w:bidi="fa-IR"/>
        </w:rPr>
        <w:t xml:space="preserve"> </w:t>
      </w:r>
      <w:r w:rsidRPr="00FD115F">
        <w:rPr>
          <w:rFonts w:asciiTheme="minorBidi" w:eastAsiaTheme="minorEastAsia" w:hAnsiTheme="minorBidi" w:cs="B Nazanin" w:hint="cs"/>
          <w:sz w:val="26"/>
          <w:szCs w:val="26"/>
          <w:rtl/>
          <w:lang w:val="en-CA" w:eastAsia="en-CA" w:bidi="fa-IR"/>
        </w:rPr>
        <w:t>است. این مراقبت عمدتاً در بیماری</w:t>
      </w:r>
      <w:r w:rsidRPr="00FD115F">
        <w:rPr>
          <w:rFonts w:asciiTheme="minorBidi" w:eastAsiaTheme="minorEastAsia" w:hAnsiTheme="minorBidi" w:cs="B Nazanin" w:hint="eastAsia"/>
          <w:sz w:val="26"/>
          <w:szCs w:val="26"/>
          <w:rtl/>
          <w:lang w:val="en-CA" w:eastAsia="en-CA" w:bidi="fa-IR"/>
        </w:rPr>
        <w:t>‌</w:t>
      </w:r>
      <w:r w:rsidRPr="00FD115F">
        <w:rPr>
          <w:rFonts w:asciiTheme="minorBidi" w:eastAsiaTheme="minorEastAsia" w:hAnsiTheme="minorBidi" w:cs="B Nazanin" w:hint="cs"/>
          <w:sz w:val="26"/>
          <w:szCs w:val="26"/>
          <w:rtl/>
          <w:lang w:val="en-CA" w:eastAsia="en-CA" w:bidi="fa-IR"/>
        </w:rPr>
        <w:t>های ژنتیکی کاربرد دارد که در بزرگسالی  بروز می یابند (نظیر بیماری عروق کرونر</w:t>
      </w:r>
      <w:r w:rsidR="00332E12" w:rsidRPr="00FD115F">
        <w:rPr>
          <w:rFonts w:asciiTheme="minorBidi" w:eastAsiaTheme="minorEastAsia" w:hAnsiTheme="minorBidi" w:cs="B Nazanin" w:hint="cs"/>
          <w:sz w:val="26"/>
          <w:szCs w:val="26"/>
          <w:rtl/>
          <w:lang w:val="en-CA" w:eastAsia="en-CA" w:bidi="fa-IR"/>
        </w:rPr>
        <w:t xml:space="preserve"> فامیلی</w:t>
      </w:r>
      <w:r w:rsidRPr="00FD115F">
        <w:rPr>
          <w:rFonts w:asciiTheme="minorBidi" w:eastAsiaTheme="minorEastAsia" w:hAnsiTheme="minorBidi" w:cs="B Nazanin" w:hint="cs"/>
          <w:sz w:val="26"/>
          <w:szCs w:val="26"/>
          <w:rtl/>
          <w:lang w:val="en-CA" w:eastAsia="en-CA" w:bidi="fa-IR"/>
        </w:rPr>
        <w:t xml:space="preserve"> زودرس  و سرطان</w:t>
      </w:r>
      <w:r w:rsidRPr="00FD115F">
        <w:rPr>
          <w:rFonts w:asciiTheme="minorBidi" w:eastAsiaTheme="minorEastAsia" w:hAnsiTheme="minorBidi" w:cs="B Nazanin" w:hint="eastAsia"/>
          <w:sz w:val="26"/>
          <w:szCs w:val="26"/>
          <w:rtl/>
          <w:lang w:val="en-CA" w:eastAsia="en-CA" w:bidi="fa-IR"/>
        </w:rPr>
        <w:t>‌</w:t>
      </w:r>
      <w:r w:rsidRPr="00FD115F">
        <w:rPr>
          <w:rFonts w:asciiTheme="minorBidi" w:eastAsiaTheme="minorEastAsia" w:hAnsiTheme="minorBidi" w:cs="B Nazanin" w:hint="cs"/>
          <w:sz w:val="26"/>
          <w:szCs w:val="26"/>
          <w:rtl/>
          <w:lang w:val="en-CA" w:eastAsia="en-CA" w:bidi="fa-IR"/>
        </w:rPr>
        <w:t xml:space="preserve">های ارثی فامیلی). بنابراین در این مراقبت از طریق شناسایی افراد مبتلا در </w:t>
      </w:r>
      <w:r w:rsidR="00332E12" w:rsidRPr="00FD115F">
        <w:rPr>
          <w:rFonts w:asciiTheme="minorBidi" w:eastAsiaTheme="minorEastAsia" w:hAnsiTheme="minorBidi" w:cs="B Nazanin" w:hint="cs"/>
          <w:sz w:val="26"/>
          <w:szCs w:val="26"/>
          <w:rtl/>
          <w:lang w:val="en-CA" w:eastAsia="en-CA" w:bidi="fa-IR"/>
        </w:rPr>
        <w:t>فامیل</w:t>
      </w:r>
      <w:r w:rsidRPr="00FD115F">
        <w:rPr>
          <w:rFonts w:asciiTheme="minorBidi" w:eastAsiaTheme="minorEastAsia" w:hAnsiTheme="minorBidi" w:cs="B Nazanin" w:hint="cs"/>
          <w:sz w:val="26"/>
          <w:szCs w:val="26"/>
          <w:rtl/>
          <w:lang w:val="en-CA" w:eastAsia="en-CA" w:bidi="fa-IR"/>
        </w:rPr>
        <w:t xml:space="preserve"> و سپس رد</w:t>
      </w:r>
      <w:r w:rsidR="000E64F3" w:rsidRPr="00FD115F">
        <w:rPr>
          <w:rFonts w:asciiTheme="minorBidi" w:eastAsiaTheme="minorEastAsia" w:hAnsiTheme="minorBidi" w:cs="B Nazanin" w:hint="cs"/>
          <w:sz w:val="26"/>
          <w:szCs w:val="26"/>
          <w:rtl/>
          <w:lang w:val="en-CA" w:eastAsia="en-CA" w:bidi="fa-IR"/>
        </w:rPr>
        <w:t>یاب</w:t>
      </w:r>
      <w:r w:rsidRPr="00FD115F">
        <w:rPr>
          <w:rFonts w:asciiTheme="minorBidi" w:eastAsiaTheme="minorEastAsia" w:hAnsiTheme="minorBidi" w:cs="B Nazanin" w:hint="cs"/>
          <w:sz w:val="26"/>
          <w:szCs w:val="26"/>
          <w:rtl/>
          <w:lang w:val="en-CA" w:eastAsia="en-CA" w:bidi="fa-IR"/>
        </w:rPr>
        <w:t xml:space="preserve">ی بقیه افراد در معرض خطر در خویشان در معرض خطر </w:t>
      </w:r>
      <w:r w:rsidR="00332E12" w:rsidRPr="00FD115F">
        <w:rPr>
          <w:rFonts w:asciiTheme="minorBidi" w:eastAsiaTheme="minorEastAsia" w:hAnsiTheme="minorBidi" w:cs="B Nazanin" w:hint="cs"/>
          <w:sz w:val="26"/>
          <w:szCs w:val="26"/>
          <w:rtl/>
          <w:lang w:val="en-CA" w:eastAsia="en-CA" w:bidi="fa-IR"/>
        </w:rPr>
        <w:t xml:space="preserve">با رعایت رازداری </w:t>
      </w:r>
      <w:r w:rsidRPr="00FD115F">
        <w:rPr>
          <w:rFonts w:asciiTheme="minorBidi" w:eastAsiaTheme="minorEastAsia" w:hAnsiTheme="minorBidi" w:cs="B Nazanin" w:hint="cs"/>
          <w:sz w:val="26"/>
          <w:szCs w:val="26"/>
          <w:rtl/>
          <w:lang w:val="en-CA" w:eastAsia="en-CA" w:bidi="fa-IR"/>
        </w:rPr>
        <w:t xml:space="preserve">و مداخله پیشگیرانه، از بروز بیماری </w:t>
      </w:r>
      <w:r w:rsidR="000E64F3" w:rsidRPr="00FD115F">
        <w:rPr>
          <w:rFonts w:asciiTheme="minorBidi" w:eastAsiaTheme="minorEastAsia" w:hAnsiTheme="minorBidi" w:cs="B Nazanin" w:hint="cs"/>
          <w:sz w:val="26"/>
          <w:szCs w:val="26"/>
          <w:rtl/>
          <w:lang w:val="en-CA" w:eastAsia="en-CA" w:bidi="fa-IR"/>
        </w:rPr>
        <w:t xml:space="preserve">ژنتیکی </w:t>
      </w:r>
      <w:r w:rsidRPr="00FD115F">
        <w:rPr>
          <w:rFonts w:asciiTheme="minorBidi" w:eastAsiaTheme="minorEastAsia" w:hAnsiTheme="minorBidi" w:cs="B Nazanin" w:hint="cs"/>
          <w:sz w:val="26"/>
          <w:szCs w:val="26"/>
          <w:rtl/>
          <w:lang w:val="en-CA" w:eastAsia="en-CA" w:bidi="fa-IR"/>
        </w:rPr>
        <w:t>در این افراد پیشگیری کرده و یا بیماری زودرس را به تاخیر می</w:t>
      </w:r>
      <w:r w:rsidRPr="00FD115F">
        <w:rPr>
          <w:rFonts w:asciiTheme="minorBidi" w:eastAsiaTheme="minorEastAsia" w:hAnsiTheme="minorBidi" w:cs="B Nazanin" w:hint="eastAsia"/>
          <w:sz w:val="26"/>
          <w:szCs w:val="26"/>
          <w:rtl/>
          <w:lang w:val="en-CA" w:eastAsia="en-CA" w:bidi="fa-IR"/>
        </w:rPr>
        <w:t>‌</w:t>
      </w:r>
      <w:r w:rsidRPr="00FD115F">
        <w:rPr>
          <w:rFonts w:asciiTheme="minorBidi" w:eastAsiaTheme="minorEastAsia" w:hAnsiTheme="minorBidi" w:cs="B Nazanin" w:hint="cs"/>
          <w:sz w:val="26"/>
          <w:szCs w:val="26"/>
          <w:rtl/>
          <w:lang w:val="en-CA" w:eastAsia="en-CA" w:bidi="fa-IR"/>
        </w:rPr>
        <w:t>اندازیم.</w:t>
      </w:r>
    </w:p>
    <w:p w:rsidR="000E64F3" w:rsidRPr="00B910C3" w:rsidRDefault="000E64F3" w:rsidP="00A27790">
      <w:pPr>
        <w:bidi/>
        <w:spacing w:after="0" w:line="276" w:lineRule="auto"/>
        <w:ind w:left="720"/>
        <w:contextualSpacing/>
        <w:jc w:val="both"/>
        <w:rPr>
          <w:rFonts w:asciiTheme="minorBidi" w:eastAsiaTheme="minorEastAsia" w:hAnsiTheme="minorBidi" w:cs="B Nazanin"/>
          <w:sz w:val="28"/>
          <w:szCs w:val="28"/>
          <w:rtl/>
          <w:lang w:val="en-CA" w:eastAsia="en-CA" w:bidi="fa-IR"/>
        </w:rPr>
      </w:pPr>
    </w:p>
    <w:p w:rsidR="00A87545" w:rsidRPr="003C3E65" w:rsidRDefault="00A87545" w:rsidP="00A27790">
      <w:pPr>
        <w:bidi/>
        <w:contextualSpacing/>
        <w:rPr>
          <w:rFonts w:ascii="B Nazanin" w:eastAsia="Times New Roman" w:hAnsi="B Nazanin" w:cs="B Nazanin"/>
          <w:bCs/>
          <w:color w:val="2E74B5" w:themeColor="accent1" w:themeShade="BF"/>
          <w:sz w:val="28"/>
          <w:szCs w:val="28"/>
          <w:rtl/>
          <w:lang w:val="en-CA" w:eastAsia="en-CA"/>
        </w:rPr>
      </w:pPr>
      <w:bookmarkStart w:id="54" w:name="_Toc535416553"/>
      <w:r w:rsidRPr="003C3E65">
        <w:rPr>
          <w:rFonts w:ascii="B Nazanin" w:eastAsia="Times New Roman" w:hAnsi="B Nazanin" w:cs="B Nazanin" w:hint="cs"/>
          <w:bCs/>
          <w:color w:val="2E74B5" w:themeColor="accent1" w:themeShade="BF"/>
          <w:sz w:val="28"/>
          <w:szCs w:val="28"/>
          <w:rtl/>
          <w:lang w:val="en-CA" w:eastAsia="en-CA"/>
        </w:rPr>
        <w:t>4-2 ) مراقبت ژنتیک موقت</w:t>
      </w:r>
      <w:bookmarkEnd w:id="54"/>
    </w:p>
    <w:p w:rsidR="00A87545" w:rsidRPr="00FD115F" w:rsidRDefault="00A87545" w:rsidP="00A27790">
      <w:pPr>
        <w:bidi/>
        <w:spacing w:after="0" w:line="276" w:lineRule="auto"/>
        <w:ind w:left="90"/>
        <w:contextualSpacing/>
        <w:jc w:val="both"/>
        <w:rPr>
          <w:rFonts w:asciiTheme="minorBidi" w:eastAsiaTheme="minorEastAsia" w:hAnsiTheme="minorBidi" w:cs="B Nazanin"/>
          <w:sz w:val="26"/>
          <w:szCs w:val="26"/>
          <w:rtl/>
          <w:lang w:val="en-CA" w:eastAsia="en-CA" w:bidi="fa-IR"/>
        </w:rPr>
      </w:pPr>
      <w:r w:rsidRPr="00FD115F">
        <w:rPr>
          <w:rFonts w:asciiTheme="minorBidi" w:eastAsiaTheme="minorEastAsia" w:hAnsiTheme="minorBidi" w:cs="B Nazanin" w:hint="cs"/>
          <w:sz w:val="26"/>
          <w:szCs w:val="26"/>
          <w:rtl/>
          <w:lang w:val="en-CA" w:eastAsia="en-CA" w:bidi="fa-IR"/>
        </w:rPr>
        <w:t>هدف از مراقبت</w:t>
      </w:r>
      <w:r w:rsidR="00332E12" w:rsidRPr="00FD115F">
        <w:rPr>
          <w:rFonts w:asciiTheme="minorBidi" w:eastAsiaTheme="minorEastAsia" w:hAnsiTheme="minorBidi" w:cs="B Nazanin" w:hint="cs"/>
          <w:sz w:val="26"/>
          <w:szCs w:val="26"/>
          <w:rtl/>
          <w:lang w:val="en-CA" w:eastAsia="en-CA" w:bidi="fa-IR"/>
        </w:rPr>
        <w:t xml:space="preserve"> ژنتیک</w:t>
      </w:r>
      <w:r w:rsidRPr="00FD115F">
        <w:rPr>
          <w:rFonts w:asciiTheme="minorBidi" w:eastAsiaTheme="minorEastAsia" w:hAnsiTheme="minorBidi" w:cs="B Nazanin" w:hint="cs"/>
          <w:sz w:val="26"/>
          <w:szCs w:val="26"/>
          <w:rtl/>
          <w:lang w:val="en-CA" w:eastAsia="en-CA" w:bidi="fa-IR"/>
        </w:rPr>
        <w:t xml:space="preserve"> موقت، فراخوان و ارجاع افراد در معرض خطر </w:t>
      </w:r>
      <w:r w:rsidRPr="00FD115F">
        <w:rPr>
          <w:rFonts w:asciiTheme="minorBidi" w:eastAsiaTheme="minorEastAsia" w:hAnsiTheme="minorBidi" w:cs="B Nazanin" w:hint="cs"/>
          <w:b/>
          <w:bCs/>
          <w:sz w:val="26"/>
          <w:szCs w:val="26"/>
          <w:rtl/>
          <w:lang w:val="en-CA" w:eastAsia="en-CA" w:bidi="fa-IR"/>
        </w:rPr>
        <w:t>احتمالی</w:t>
      </w:r>
      <w:r w:rsidRPr="00FD115F">
        <w:rPr>
          <w:rFonts w:asciiTheme="minorBidi" w:eastAsiaTheme="minorEastAsia" w:hAnsiTheme="minorBidi" w:cs="B Nazanin" w:hint="cs"/>
          <w:sz w:val="26"/>
          <w:szCs w:val="26"/>
          <w:rtl/>
          <w:lang w:val="en-CA" w:eastAsia="en-CA" w:bidi="fa-IR"/>
        </w:rPr>
        <w:t xml:space="preserve"> برای مراجعه به مشاوره ژنتیک با هدف بررسی </w:t>
      </w:r>
      <w:r w:rsidRPr="00FD115F">
        <w:rPr>
          <w:rFonts w:asciiTheme="minorBidi" w:eastAsiaTheme="minorEastAsia" w:hAnsiTheme="minorBidi" w:cs="B Nazanin" w:hint="cs"/>
          <w:b/>
          <w:bCs/>
          <w:sz w:val="26"/>
          <w:szCs w:val="26"/>
          <w:rtl/>
          <w:lang w:val="en-CA" w:eastAsia="en-CA" w:bidi="fa-IR"/>
        </w:rPr>
        <w:t>قطعیت</w:t>
      </w:r>
      <w:r w:rsidRPr="00FD115F">
        <w:rPr>
          <w:rFonts w:asciiTheme="minorBidi" w:eastAsiaTheme="minorEastAsia" w:hAnsiTheme="minorBidi" w:cs="B Nazanin" w:hint="cs"/>
          <w:sz w:val="26"/>
          <w:szCs w:val="26"/>
          <w:rtl/>
          <w:lang w:val="en-CA" w:eastAsia="en-CA" w:bidi="fa-IR"/>
        </w:rPr>
        <w:t xml:space="preserve"> خطر ژنتیک می باشد.</w:t>
      </w:r>
    </w:p>
    <w:p w:rsidR="00EF6360" w:rsidRPr="00FD115F" w:rsidRDefault="00A87545" w:rsidP="00A27790">
      <w:pPr>
        <w:bidi/>
        <w:ind w:left="4"/>
        <w:contextualSpacing/>
        <w:jc w:val="both"/>
        <w:rPr>
          <w:rFonts w:asciiTheme="minorBidi" w:eastAsiaTheme="minorEastAsia" w:hAnsiTheme="minorBidi" w:cs="B Nazanin"/>
          <w:b/>
          <w:bCs/>
          <w:sz w:val="26"/>
          <w:szCs w:val="26"/>
          <w:rtl/>
          <w:lang w:val="en-CA" w:eastAsia="en-CA" w:bidi="fa-IR"/>
        </w:rPr>
      </w:pPr>
      <w:r w:rsidRPr="00FD115F">
        <w:rPr>
          <w:rFonts w:asciiTheme="minorBidi" w:eastAsiaTheme="minorEastAsia" w:hAnsiTheme="minorBidi" w:cs="B Nazanin" w:hint="cs"/>
          <w:sz w:val="26"/>
          <w:szCs w:val="26"/>
          <w:rtl/>
          <w:lang w:val="en-CA" w:eastAsia="en-CA" w:bidi="fa-IR"/>
        </w:rPr>
        <w:t>در جریان مشاوره ژنتیک، خانواده و خویشان در معرض خطر احتمالی فرد یا زوج تحت مشاوره ژنتیک (سرنخ) تعیین می</w:t>
      </w:r>
      <w:r w:rsidRPr="00FD115F">
        <w:rPr>
          <w:rFonts w:asciiTheme="minorBidi" w:eastAsiaTheme="minorEastAsia" w:hAnsiTheme="minorBidi" w:cs="B Nazanin" w:hint="eastAsia"/>
          <w:sz w:val="26"/>
          <w:szCs w:val="26"/>
          <w:rtl/>
          <w:lang w:val="en-CA" w:eastAsia="en-CA" w:bidi="fa-IR"/>
        </w:rPr>
        <w:t>‌</w:t>
      </w:r>
      <w:r w:rsidRPr="00FD115F">
        <w:rPr>
          <w:rFonts w:asciiTheme="minorBidi" w:eastAsiaTheme="minorEastAsia" w:hAnsiTheme="minorBidi" w:cs="B Nazanin" w:hint="cs"/>
          <w:sz w:val="26"/>
          <w:szCs w:val="26"/>
          <w:rtl/>
          <w:lang w:val="en-CA" w:eastAsia="en-CA" w:bidi="fa-IR"/>
        </w:rPr>
        <w:t xml:space="preserve">شوند. این افراد در معرض خطر </w:t>
      </w:r>
      <w:r w:rsidRPr="00FD115F">
        <w:rPr>
          <w:rFonts w:asciiTheme="minorBidi" w:eastAsiaTheme="minorEastAsia" w:hAnsiTheme="minorBidi" w:cs="B Nazanin" w:hint="cs"/>
          <w:b/>
          <w:bCs/>
          <w:sz w:val="26"/>
          <w:szCs w:val="26"/>
          <w:rtl/>
          <w:lang w:val="en-CA" w:eastAsia="en-CA" w:bidi="fa-IR"/>
        </w:rPr>
        <w:t>احتمالی</w:t>
      </w:r>
      <w:r w:rsidRPr="00FD115F">
        <w:rPr>
          <w:rFonts w:asciiTheme="minorBidi" w:eastAsiaTheme="minorEastAsia" w:hAnsiTheme="minorBidi" w:cs="B Nazanin" w:hint="cs"/>
          <w:sz w:val="26"/>
          <w:szCs w:val="26"/>
          <w:rtl/>
          <w:lang w:val="en-CA" w:eastAsia="en-CA" w:bidi="fa-IR"/>
        </w:rPr>
        <w:t xml:space="preserve"> جهت فراخوان با فرم «اعلام وضعیت مراقبت ژنتیک» توسط پزشک مشاوره ژنتیک به مرکز بهداشت شهرستان </w:t>
      </w:r>
      <w:r w:rsidR="007A7352" w:rsidRPr="00FD115F">
        <w:rPr>
          <w:rFonts w:asciiTheme="minorBidi" w:eastAsiaTheme="minorEastAsia" w:hAnsiTheme="minorBidi" w:cs="B Nazanin" w:hint="cs"/>
          <w:sz w:val="26"/>
          <w:szCs w:val="26"/>
          <w:rtl/>
          <w:lang w:val="en-CA" w:eastAsia="en-CA" w:bidi="fa-IR"/>
        </w:rPr>
        <w:t>معرفی</w:t>
      </w:r>
      <w:r w:rsidRPr="00FD115F">
        <w:rPr>
          <w:rFonts w:asciiTheme="minorBidi" w:eastAsiaTheme="minorEastAsia" w:hAnsiTheme="minorBidi" w:cs="B Nazanin" w:hint="cs"/>
          <w:sz w:val="26"/>
          <w:szCs w:val="26"/>
          <w:rtl/>
          <w:lang w:val="en-CA" w:eastAsia="en-CA" w:bidi="fa-IR"/>
        </w:rPr>
        <w:t xml:space="preserve"> می‌گردند. </w:t>
      </w:r>
      <w:r w:rsidR="00EF6360" w:rsidRPr="00FD115F">
        <w:rPr>
          <w:rFonts w:asciiTheme="minorBidi" w:eastAsiaTheme="minorEastAsia" w:hAnsiTheme="minorBidi" w:cs="B Nazanin" w:hint="cs"/>
          <w:sz w:val="26"/>
          <w:szCs w:val="26"/>
          <w:rtl/>
          <w:lang w:val="en-CA" w:eastAsia="en-CA" w:bidi="fa-IR"/>
        </w:rPr>
        <w:t xml:space="preserve">اعلام مراقبت </w:t>
      </w:r>
      <w:r w:rsidR="00EF6360" w:rsidRPr="00FD115F">
        <w:rPr>
          <w:rFonts w:asciiTheme="minorBidi" w:eastAsiaTheme="minorEastAsia" w:hAnsiTheme="minorBidi" w:cs="B Nazanin" w:hint="cs"/>
          <w:b/>
          <w:bCs/>
          <w:sz w:val="26"/>
          <w:szCs w:val="26"/>
          <w:rtl/>
          <w:lang w:val="en-CA" w:eastAsia="en-CA" w:bidi="fa-IR"/>
        </w:rPr>
        <w:t>موقت</w:t>
      </w:r>
      <w:r w:rsidR="00EF6360" w:rsidRPr="00FD115F">
        <w:rPr>
          <w:rFonts w:asciiTheme="minorBidi" w:eastAsiaTheme="minorEastAsia" w:hAnsiTheme="minorBidi" w:cs="B Nazanin" w:hint="cs"/>
          <w:sz w:val="26"/>
          <w:szCs w:val="26"/>
          <w:rtl/>
          <w:lang w:val="en-CA" w:eastAsia="en-CA" w:bidi="fa-IR"/>
        </w:rPr>
        <w:t xml:space="preserve"> ژنتیک افراد در معرض خطر </w:t>
      </w:r>
      <w:r w:rsidR="00EF6360" w:rsidRPr="00FD115F">
        <w:rPr>
          <w:rFonts w:asciiTheme="minorBidi" w:eastAsiaTheme="minorEastAsia" w:hAnsiTheme="minorBidi" w:cs="B Nazanin" w:hint="cs"/>
          <w:b/>
          <w:bCs/>
          <w:sz w:val="26"/>
          <w:szCs w:val="26"/>
          <w:rtl/>
          <w:lang w:val="en-CA" w:eastAsia="en-CA" w:bidi="fa-IR"/>
        </w:rPr>
        <w:t>احتمالی</w:t>
      </w:r>
      <w:r w:rsidR="00EF6360" w:rsidRPr="00FD115F">
        <w:rPr>
          <w:rFonts w:asciiTheme="minorBidi" w:eastAsiaTheme="minorEastAsia" w:hAnsiTheme="minorBidi" w:cs="B Nazanin" w:hint="cs"/>
          <w:sz w:val="26"/>
          <w:szCs w:val="26"/>
          <w:rtl/>
          <w:lang w:val="en-CA" w:eastAsia="en-CA" w:bidi="fa-IR"/>
        </w:rPr>
        <w:t xml:space="preserve"> همواره با توجه به </w:t>
      </w:r>
      <w:r w:rsidR="00EF6360" w:rsidRPr="00FD115F">
        <w:rPr>
          <w:rFonts w:asciiTheme="minorBidi" w:eastAsiaTheme="minorEastAsia" w:hAnsiTheme="minorBidi" w:cs="B Nazanin" w:hint="cs"/>
          <w:b/>
          <w:bCs/>
          <w:sz w:val="26"/>
          <w:szCs w:val="26"/>
          <w:rtl/>
          <w:lang w:val="en-CA" w:eastAsia="en-CA" w:bidi="fa-IR"/>
        </w:rPr>
        <w:t>قطعی نبودن</w:t>
      </w:r>
      <w:r w:rsidR="00EF6360" w:rsidRPr="00FD115F">
        <w:rPr>
          <w:rFonts w:asciiTheme="minorBidi" w:eastAsiaTheme="minorEastAsia" w:hAnsiTheme="minorBidi" w:cs="B Nazanin" w:hint="cs"/>
          <w:sz w:val="26"/>
          <w:szCs w:val="26"/>
          <w:rtl/>
          <w:lang w:val="en-CA" w:eastAsia="en-CA" w:bidi="fa-IR"/>
        </w:rPr>
        <w:t xml:space="preserve"> خطر در این مرحله لزوماً باید تحت عنوان مراقبت </w:t>
      </w:r>
      <w:r w:rsidR="00EF6360" w:rsidRPr="00FD115F">
        <w:rPr>
          <w:rFonts w:asciiTheme="minorBidi" w:eastAsiaTheme="minorEastAsia" w:hAnsiTheme="minorBidi" w:cs="B Nazanin" w:hint="cs"/>
          <w:b/>
          <w:bCs/>
          <w:sz w:val="26"/>
          <w:szCs w:val="26"/>
          <w:rtl/>
          <w:lang w:val="en-CA" w:eastAsia="en-CA" w:bidi="fa-IR"/>
        </w:rPr>
        <w:t>موقت</w:t>
      </w:r>
      <w:r w:rsidR="00EF6360" w:rsidRPr="00FD115F">
        <w:rPr>
          <w:rFonts w:asciiTheme="minorBidi" w:eastAsiaTheme="minorEastAsia" w:hAnsiTheme="minorBidi" w:cs="B Nazanin" w:hint="cs"/>
          <w:sz w:val="26"/>
          <w:szCs w:val="26"/>
          <w:rtl/>
          <w:lang w:val="en-CA" w:eastAsia="en-CA" w:bidi="fa-IR"/>
        </w:rPr>
        <w:t xml:space="preserve"> ژنتیک </w:t>
      </w:r>
      <w:r w:rsidR="00EF6360" w:rsidRPr="00FD115F">
        <w:rPr>
          <w:rFonts w:asciiTheme="minorBidi" w:eastAsiaTheme="minorEastAsia" w:hAnsiTheme="minorBidi" w:cs="B Nazanin" w:hint="cs"/>
          <w:sz w:val="26"/>
          <w:szCs w:val="26"/>
          <w:rtl/>
          <w:lang w:val="en-CA" w:eastAsia="en-CA" w:bidi="fa-IR"/>
        </w:rPr>
        <w:lastRenderedPageBreak/>
        <w:t>و بدون ذکر نام بیمار باشد. بدین طریق افراد در معرض خطر یک خانواده و خویشان در معرض خطر بدون</w:t>
      </w:r>
      <w:r w:rsidR="00EF6360" w:rsidRPr="00FD115F">
        <w:rPr>
          <w:rFonts w:asciiTheme="minorBidi" w:eastAsiaTheme="minorEastAsia" w:hAnsiTheme="minorBidi" w:cs="B Nazanin"/>
          <w:sz w:val="26"/>
          <w:szCs w:val="26"/>
          <w:rtl/>
          <w:lang w:val="en-CA" w:eastAsia="en-CA" w:bidi="fa-IR"/>
        </w:rPr>
        <w:t xml:space="preserve"> </w:t>
      </w:r>
      <w:r w:rsidR="00EF6360" w:rsidRPr="00FD115F">
        <w:rPr>
          <w:rFonts w:asciiTheme="minorBidi" w:eastAsiaTheme="minorEastAsia" w:hAnsiTheme="minorBidi" w:cs="B Nazanin" w:hint="cs"/>
          <w:sz w:val="26"/>
          <w:szCs w:val="26"/>
          <w:rtl/>
          <w:lang w:val="en-CA" w:eastAsia="en-CA" w:bidi="fa-IR"/>
        </w:rPr>
        <w:t>ذکر</w:t>
      </w:r>
      <w:r w:rsidR="00EF6360" w:rsidRPr="00FD115F">
        <w:rPr>
          <w:rFonts w:asciiTheme="minorBidi" w:eastAsiaTheme="minorEastAsia" w:hAnsiTheme="minorBidi" w:cs="B Nazanin"/>
          <w:sz w:val="26"/>
          <w:szCs w:val="26"/>
          <w:rtl/>
          <w:lang w:val="en-CA" w:eastAsia="en-CA" w:bidi="fa-IR"/>
        </w:rPr>
        <w:t xml:space="preserve"> </w:t>
      </w:r>
      <w:r w:rsidR="00EF6360" w:rsidRPr="00FD115F">
        <w:rPr>
          <w:rFonts w:asciiTheme="minorBidi" w:eastAsiaTheme="minorEastAsia" w:hAnsiTheme="minorBidi" w:cs="B Nazanin" w:hint="cs"/>
          <w:sz w:val="26"/>
          <w:szCs w:val="26"/>
          <w:rtl/>
          <w:lang w:val="en-CA" w:eastAsia="en-CA" w:bidi="fa-IR"/>
        </w:rPr>
        <w:t>نام</w:t>
      </w:r>
      <w:r w:rsidR="00EF6360" w:rsidRPr="00FD115F">
        <w:rPr>
          <w:rFonts w:asciiTheme="minorBidi" w:eastAsiaTheme="minorEastAsia" w:hAnsiTheme="minorBidi" w:cs="B Nazanin"/>
          <w:sz w:val="26"/>
          <w:szCs w:val="26"/>
          <w:rtl/>
          <w:lang w:val="en-CA" w:eastAsia="en-CA" w:bidi="fa-IR"/>
        </w:rPr>
        <w:t xml:space="preserve"> </w:t>
      </w:r>
      <w:r w:rsidR="00EF6360" w:rsidRPr="00FD115F">
        <w:rPr>
          <w:rFonts w:asciiTheme="minorBidi" w:eastAsiaTheme="minorEastAsia" w:hAnsiTheme="minorBidi" w:cs="B Nazanin" w:hint="cs"/>
          <w:sz w:val="26"/>
          <w:szCs w:val="26"/>
          <w:rtl/>
          <w:lang w:val="en-CA" w:eastAsia="en-CA" w:bidi="fa-IR"/>
        </w:rPr>
        <w:t>سایر</w:t>
      </w:r>
      <w:r w:rsidR="00EF6360" w:rsidRPr="00FD115F">
        <w:rPr>
          <w:rFonts w:asciiTheme="minorBidi" w:eastAsiaTheme="minorEastAsia" w:hAnsiTheme="minorBidi" w:cs="B Nazanin"/>
          <w:sz w:val="26"/>
          <w:szCs w:val="26"/>
          <w:rtl/>
          <w:lang w:val="en-CA" w:eastAsia="en-CA" w:bidi="fa-IR"/>
        </w:rPr>
        <w:t xml:space="preserve"> </w:t>
      </w:r>
      <w:r w:rsidR="00EF6360" w:rsidRPr="00FD115F">
        <w:rPr>
          <w:rFonts w:asciiTheme="minorBidi" w:eastAsiaTheme="minorEastAsia" w:hAnsiTheme="minorBidi" w:cs="B Nazanin" w:hint="cs"/>
          <w:sz w:val="26"/>
          <w:szCs w:val="26"/>
          <w:rtl/>
          <w:lang w:val="en-CA" w:eastAsia="en-CA" w:bidi="fa-IR"/>
        </w:rPr>
        <w:t>افراد</w:t>
      </w:r>
      <w:r w:rsidR="00EF6360" w:rsidRPr="00FD115F">
        <w:rPr>
          <w:rFonts w:asciiTheme="minorBidi" w:eastAsiaTheme="minorEastAsia" w:hAnsiTheme="minorBidi" w:cs="B Nazanin"/>
          <w:sz w:val="26"/>
          <w:szCs w:val="26"/>
          <w:rtl/>
          <w:lang w:val="en-CA" w:eastAsia="en-CA" w:bidi="fa-IR"/>
        </w:rPr>
        <w:t xml:space="preserve"> </w:t>
      </w:r>
      <w:r w:rsidR="00EF6360" w:rsidRPr="00FD115F">
        <w:rPr>
          <w:rFonts w:asciiTheme="minorBidi" w:eastAsiaTheme="minorEastAsia" w:hAnsiTheme="minorBidi" w:cs="B Nazanin" w:hint="cs"/>
          <w:sz w:val="26"/>
          <w:szCs w:val="26"/>
          <w:rtl/>
          <w:lang w:val="en-CA" w:eastAsia="en-CA" w:bidi="fa-IR"/>
        </w:rPr>
        <w:t>مبتلا و یا در معرض خطر احتمالی در خانواده و خویشان آنها و لزوماً به صورت مستقل</w:t>
      </w:r>
      <w:r w:rsidR="00EF6360" w:rsidRPr="00FD115F">
        <w:rPr>
          <w:rFonts w:asciiTheme="minorBidi" w:eastAsiaTheme="minorEastAsia" w:hAnsiTheme="minorBidi" w:cs="B Nazanin"/>
          <w:sz w:val="26"/>
          <w:szCs w:val="26"/>
          <w:rtl/>
          <w:lang w:val="en-CA" w:eastAsia="en-CA" w:bidi="fa-IR"/>
        </w:rPr>
        <w:t xml:space="preserve"> </w:t>
      </w:r>
      <w:r w:rsidR="00EF6360" w:rsidRPr="00FD115F">
        <w:rPr>
          <w:rFonts w:asciiTheme="minorBidi" w:eastAsiaTheme="minorEastAsia" w:hAnsiTheme="minorBidi" w:cs="B Nazanin" w:hint="cs"/>
          <w:sz w:val="26"/>
          <w:szCs w:val="26"/>
          <w:rtl/>
          <w:lang w:val="en-CA" w:eastAsia="en-CA" w:bidi="fa-IR"/>
        </w:rPr>
        <w:t>با ارائه برگه آموزشی، فراخوان می</w:t>
      </w:r>
      <w:r w:rsidR="00EF6360" w:rsidRPr="00FD115F">
        <w:rPr>
          <w:rFonts w:asciiTheme="minorBidi" w:eastAsiaTheme="minorEastAsia" w:hAnsiTheme="minorBidi" w:cs="B Nazanin"/>
          <w:sz w:val="26"/>
          <w:szCs w:val="26"/>
          <w:rtl/>
          <w:lang w:val="en-CA" w:eastAsia="en-CA" w:bidi="fa-IR"/>
        </w:rPr>
        <w:softHyphen/>
      </w:r>
      <w:r w:rsidR="00EF6360" w:rsidRPr="00FD115F">
        <w:rPr>
          <w:rFonts w:asciiTheme="minorBidi" w:eastAsiaTheme="minorEastAsia" w:hAnsiTheme="minorBidi" w:cs="B Nazanin" w:hint="cs"/>
          <w:sz w:val="26"/>
          <w:szCs w:val="26"/>
          <w:rtl/>
          <w:lang w:val="en-CA" w:eastAsia="en-CA" w:bidi="fa-IR"/>
        </w:rPr>
        <w:t xml:space="preserve">شوند. </w:t>
      </w:r>
      <w:r w:rsidR="00332E12" w:rsidRPr="00FD115F">
        <w:rPr>
          <w:rFonts w:asciiTheme="minorBidi" w:eastAsiaTheme="minorEastAsia" w:hAnsiTheme="minorBidi" w:cs="B Nazanin" w:hint="cs"/>
          <w:sz w:val="26"/>
          <w:szCs w:val="26"/>
          <w:rtl/>
          <w:lang w:val="en-CA" w:eastAsia="en-CA" w:bidi="fa-IR"/>
        </w:rPr>
        <w:t xml:space="preserve">توجه به این نکته مهم است که </w:t>
      </w:r>
      <w:r w:rsidR="00EF6360" w:rsidRPr="00FD115F">
        <w:rPr>
          <w:rFonts w:asciiTheme="minorBidi" w:eastAsiaTheme="minorEastAsia" w:hAnsiTheme="minorBidi" w:cs="B Nazanin" w:hint="cs"/>
          <w:b/>
          <w:bCs/>
          <w:sz w:val="26"/>
          <w:szCs w:val="26"/>
          <w:rtl/>
          <w:lang w:val="en-CA" w:eastAsia="en-CA" w:bidi="fa-IR"/>
        </w:rPr>
        <w:t>هر گونه رد و بدل شدن اطلاعات این افراد بدون رضایت آنها به یکدیگر، مصداق عدم رعایت محرمانگی اطلاعات پزشکی</w:t>
      </w:r>
      <w:r w:rsidR="00B8409D">
        <w:rPr>
          <w:rFonts w:asciiTheme="minorBidi" w:eastAsiaTheme="minorEastAsia" w:hAnsiTheme="minorBidi" w:cs="B Nazanin" w:hint="cs"/>
          <w:b/>
          <w:bCs/>
          <w:sz w:val="26"/>
          <w:szCs w:val="26"/>
          <w:rtl/>
          <w:lang w:val="en-CA" w:eastAsia="en-CA" w:bidi="fa-IR"/>
        </w:rPr>
        <w:t xml:space="preserve"> است</w:t>
      </w:r>
      <w:r w:rsidR="00332E12" w:rsidRPr="00FD115F">
        <w:rPr>
          <w:rFonts w:asciiTheme="minorBidi" w:eastAsiaTheme="minorEastAsia" w:hAnsiTheme="minorBidi" w:cs="B Nazanin" w:hint="cs"/>
          <w:b/>
          <w:bCs/>
          <w:sz w:val="26"/>
          <w:szCs w:val="26"/>
          <w:rtl/>
          <w:lang w:val="en-CA" w:eastAsia="en-CA" w:bidi="fa-IR"/>
        </w:rPr>
        <w:t xml:space="preserve"> و </w:t>
      </w:r>
      <w:r w:rsidR="00B8409D">
        <w:rPr>
          <w:rFonts w:asciiTheme="minorBidi" w:eastAsiaTheme="minorEastAsia" w:hAnsiTheme="minorBidi" w:cs="B Nazanin" w:hint="cs"/>
          <w:b/>
          <w:bCs/>
          <w:sz w:val="26"/>
          <w:szCs w:val="26"/>
          <w:rtl/>
          <w:lang w:val="en-CA" w:eastAsia="en-CA" w:bidi="fa-IR"/>
        </w:rPr>
        <w:t xml:space="preserve">از نظر قانونی </w:t>
      </w:r>
      <w:r w:rsidR="00332E12" w:rsidRPr="00FD115F">
        <w:rPr>
          <w:rFonts w:asciiTheme="minorBidi" w:eastAsiaTheme="minorEastAsia" w:hAnsiTheme="minorBidi" w:cs="B Nazanin" w:hint="cs"/>
          <w:b/>
          <w:bCs/>
          <w:sz w:val="26"/>
          <w:szCs w:val="26"/>
          <w:rtl/>
          <w:lang w:val="en-CA" w:eastAsia="en-CA" w:bidi="fa-IR"/>
        </w:rPr>
        <w:t xml:space="preserve">تخلف </w:t>
      </w:r>
      <w:r w:rsidR="00B8409D">
        <w:rPr>
          <w:rFonts w:asciiTheme="minorBidi" w:eastAsiaTheme="minorEastAsia" w:hAnsiTheme="minorBidi" w:cs="B Nazanin" w:hint="cs"/>
          <w:b/>
          <w:bCs/>
          <w:sz w:val="26"/>
          <w:szCs w:val="26"/>
          <w:rtl/>
          <w:lang w:val="en-CA" w:eastAsia="en-CA" w:bidi="fa-IR"/>
        </w:rPr>
        <w:t>محسوب می</w:t>
      </w:r>
      <w:r w:rsidR="00B8409D">
        <w:rPr>
          <w:rFonts w:asciiTheme="minorBidi" w:eastAsiaTheme="minorEastAsia" w:hAnsiTheme="minorBidi" w:cs="B Nazanin"/>
          <w:b/>
          <w:bCs/>
          <w:sz w:val="26"/>
          <w:szCs w:val="26"/>
          <w:rtl/>
          <w:lang w:val="en-CA" w:eastAsia="en-CA" w:bidi="fa-IR"/>
        </w:rPr>
        <w:softHyphen/>
      </w:r>
      <w:r w:rsidR="00B8409D">
        <w:rPr>
          <w:rFonts w:asciiTheme="minorBidi" w:eastAsiaTheme="minorEastAsia" w:hAnsiTheme="minorBidi" w:cs="B Nazanin" w:hint="cs"/>
          <w:b/>
          <w:bCs/>
          <w:sz w:val="26"/>
          <w:szCs w:val="26"/>
          <w:rtl/>
          <w:lang w:val="en-CA" w:eastAsia="en-CA" w:bidi="fa-IR"/>
        </w:rPr>
        <w:t>گردد</w:t>
      </w:r>
      <w:r w:rsidR="00EF6360" w:rsidRPr="00FD115F">
        <w:rPr>
          <w:rFonts w:asciiTheme="minorBidi" w:eastAsiaTheme="minorEastAsia" w:hAnsiTheme="minorBidi" w:cs="B Nazanin" w:hint="cs"/>
          <w:b/>
          <w:bCs/>
          <w:sz w:val="26"/>
          <w:szCs w:val="26"/>
          <w:rtl/>
          <w:lang w:val="en-CA" w:eastAsia="en-CA" w:bidi="fa-IR"/>
        </w:rPr>
        <w:t>.</w:t>
      </w:r>
    </w:p>
    <w:p w:rsidR="00A87545" w:rsidRPr="00FD115F" w:rsidRDefault="007A7352" w:rsidP="00A27790">
      <w:pPr>
        <w:bidi/>
        <w:spacing w:after="0" w:line="276" w:lineRule="auto"/>
        <w:ind w:left="90"/>
        <w:contextualSpacing/>
        <w:jc w:val="both"/>
        <w:rPr>
          <w:rFonts w:asciiTheme="minorBidi" w:eastAsiaTheme="minorEastAsia" w:hAnsiTheme="minorBidi" w:cs="B Nazanin"/>
          <w:sz w:val="26"/>
          <w:szCs w:val="26"/>
          <w:rtl/>
          <w:lang w:val="en-CA" w:eastAsia="en-CA" w:bidi="fa-IR"/>
        </w:rPr>
      </w:pPr>
      <w:r w:rsidRPr="00FD115F">
        <w:rPr>
          <w:rFonts w:asciiTheme="minorBidi" w:eastAsiaTheme="minorEastAsia" w:hAnsiTheme="minorBidi" w:cs="B Nazanin" w:hint="cs"/>
          <w:sz w:val="26"/>
          <w:szCs w:val="26"/>
          <w:rtl/>
          <w:lang w:val="en-CA" w:eastAsia="en-CA" w:bidi="fa-IR"/>
        </w:rPr>
        <w:t>بهورز</w:t>
      </w:r>
      <w:r w:rsidR="00A87545" w:rsidRPr="00FD115F">
        <w:rPr>
          <w:rFonts w:asciiTheme="minorBidi" w:eastAsiaTheme="minorEastAsia" w:hAnsiTheme="minorBidi" w:cs="B Nazanin" w:hint="cs"/>
          <w:sz w:val="26"/>
          <w:szCs w:val="26"/>
          <w:rtl/>
          <w:lang w:val="en-CA" w:eastAsia="en-CA" w:bidi="fa-IR"/>
        </w:rPr>
        <w:t xml:space="preserve"> می‌بایست فرد را جهت ارجاع به مشاور ژنتیک فراخوان نماید. فراخوان باید در 4 نوبت </w:t>
      </w:r>
      <w:r w:rsidRPr="00FD115F">
        <w:rPr>
          <w:rFonts w:asciiTheme="minorBidi" w:eastAsiaTheme="minorEastAsia" w:hAnsiTheme="minorBidi" w:cs="B Nazanin" w:hint="cs"/>
          <w:sz w:val="26"/>
          <w:szCs w:val="26"/>
          <w:rtl/>
          <w:lang w:val="en-CA" w:eastAsia="en-CA" w:bidi="fa-IR"/>
        </w:rPr>
        <w:t xml:space="preserve">و </w:t>
      </w:r>
      <w:r w:rsidR="00A87545" w:rsidRPr="00FD115F">
        <w:rPr>
          <w:rFonts w:asciiTheme="minorBidi" w:eastAsiaTheme="minorEastAsia" w:hAnsiTheme="minorBidi" w:cs="B Nazanin" w:hint="cs"/>
          <w:sz w:val="26"/>
          <w:szCs w:val="26"/>
          <w:rtl/>
          <w:lang w:val="en-CA" w:eastAsia="en-CA" w:bidi="fa-IR"/>
        </w:rPr>
        <w:t xml:space="preserve">در 4 فصل متوالی از زمان شروع مراقبت تکرار شود. زمان‌های دقیق فراخوان باید در پرونده خانوار ثبت شود و در صورت عدم مراجعه پس از یکسال، تحت عنوان فراخوان ناموفق ثبت و مراقبت ژنتیک قطع ‌شود. </w:t>
      </w:r>
    </w:p>
    <w:p w:rsidR="00A87545" w:rsidRPr="00FD115F" w:rsidRDefault="00A87545" w:rsidP="00A27790">
      <w:pPr>
        <w:bidi/>
        <w:spacing w:after="0"/>
        <w:contextualSpacing/>
        <w:jc w:val="both"/>
        <w:rPr>
          <w:rFonts w:asciiTheme="minorBidi" w:hAnsiTheme="minorBidi" w:cs="B Nazanin"/>
          <w:sz w:val="26"/>
          <w:szCs w:val="26"/>
          <w:rtl/>
          <w:lang w:bidi="fa-IR"/>
        </w:rPr>
      </w:pPr>
      <w:r w:rsidRPr="00FD115F">
        <w:rPr>
          <w:rFonts w:asciiTheme="minorBidi" w:hAnsiTheme="minorBidi" w:cs="B Nazanin" w:hint="cs"/>
          <w:sz w:val="26"/>
          <w:szCs w:val="26"/>
          <w:rtl/>
          <w:lang w:bidi="fa-IR"/>
        </w:rPr>
        <w:t>در صورتی که فردی که فرم مراقبت ژنتیک برای او صادر می</w:t>
      </w:r>
      <w:r w:rsidR="007A7352" w:rsidRPr="00FD115F">
        <w:rPr>
          <w:rFonts w:asciiTheme="minorBidi" w:hAnsiTheme="minorBidi" w:cs="B Nazanin"/>
          <w:sz w:val="26"/>
          <w:szCs w:val="26"/>
          <w:rtl/>
          <w:lang w:bidi="fa-IR"/>
        </w:rPr>
        <w:softHyphen/>
      </w:r>
      <w:r w:rsidRPr="00FD115F">
        <w:rPr>
          <w:rFonts w:asciiTheme="minorBidi" w:hAnsiTheme="minorBidi" w:cs="B Nazanin" w:hint="cs"/>
          <w:sz w:val="26"/>
          <w:szCs w:val="26"/>
          <w:rtl/>
          <w:lang w:bidi="fa-IR"/>
        </w:rPr>
        <w:t>شود</w:t>
      </w:r>
      <w:r w:rsidR="007A7352" w:rsidRPr="00FD115F">
        <w:rPr>
          <w:rFonts w:asciiTheme="minorBidi" w:hAnsiTheme="minorBidi" w:cs="B Nazanin" w:hint="cs"/>
          <w:sz w:val="26"/>
          <w:szCs w:val="26"/>
          <w:rtl/>
          <w:lang w:bidi="fa-IR"/>
        </w:rPr>
        <w:t>،</w:t>
      </w:r>
      <w:r w:rsidRPr="00FD115F">
        <w:rPr>
          <w:rFonts w:asciiTheme="minorBidi" w:hAnsiTheme="minorBidi" w:cs="B Nazanin" w:hint="cs"/>
          <w:sz w:val="26"/>
          <w:szCs w:val="26"/>
          <w:rtl/>
          <w:lang w:bidi="fa-IR"/>
        </w:rPr>
        <w:t xml:space="preserve"> در جمعیت تحت پوشش شهرستان دیگری از آن دانشگاه است</w:t>
      </w:r>
      <w:r w:rsidR="007A7352" w:rsidRPr="00FD115F">
        <w:rPr>
          <w:rFonts w:asciiTheme="minorBidi" w:hAnsiTheme="minorBidi" w:cs="B Nazanin" w:hint="cs"/>
          <w:sz w:val="26"/>
          <w:szCs w:val="26"/>
          <w:rtl/>
          <w:lang w:bidi="fa-IR"/>
        </w:rPr>
        <w:t>،</w:t>
      </w:r>
      <w:r w:rsidRPr="00FD115F">
        <w:rPr>
          <w:rFonts w:asciiTheme="minorBidi" w:hAnsiTheme="minorBidi" w:cs="B Nazanin" w:hint="cs"/>
          <w:sz w:val="26"/>
          <w:szCs w:val="26"/>
          <w:rtl/>
          <w:lang w:bidi="fa-IR"/>
        </w:rPr>
        <w:t xml:space="preserve"> فرم مربوطه از مرکز بهداشت شهرستان برای شهرستان پوشش دهنده ارسال می</w:t>
      </w:r>
      <w:r w:rsidRPr="00FD115F">
        <w:rPr>
          <w:rFonts w:asciiTheme="minorBidi" w:hAnsiTheme="minorBidi" w:cs="B Nazanin" w:hint="eastAsia"/>
          <w:sz w:val="26"/>
          <w:szCs w:val="26"/>
          <w:rtl/>
          <w:lang w:bidi="fa-IR"/>
        </w:rPr>
        <w:t>‌</w:t>
      </w:r>
      <w:r w:rsidRPr="00FD115F">
        <w:rPr>
          <w:rFonts w:asciiTheme="minorBidi" w:hAnsiTheme="minorBidi" w:cs="B Nazanin" w:hint="cs"/>
          <w:sz w:val="26"/>
          <w:szCs w:val="26"/>
          <w:rtl/>
          <w:lang w:bidi="fa-IR"/>
        </w:rPr>
        <w:t xml:space="preserve">شود </w:t>
      </w:r>
      <w:r w:rsidR="007A7352" w:rsidRPr="00FD115F">
        <w:rPr>
          <w:rFonts w:asciiTheme="minorBidi" w:hAnsiTheme="minorBidi" w:cs="B Nazanin" w:hint="cs"/>
          <w:sz w:val="26"/>
          <w:szCs w:val="26"/>
          <w:rtl/>
          <w:lang w:bidi="fa-IR"/>
        </w:rPr>
        <w:t>.</w:t>
      </w:r>
      <w:r w:rsidRPr="00FD115F">
        <w:rPr>
          <w:rFonts w:asciiTheme="minorBidi" w:hAnsiTheme="minorBidi" w:cs="B Nazanin" w:hint="cs"/>
          <w:sz w:val="26"/>
          <w:szCs w:val="26"/>
          <w:rtl/>
          <w:lang w:bidi="fa-IR"/>
        </w:rPr>
        <w:t xml:space="preserve"> چنانچه </w:t>
      </w:r>
      <w:r w:rsidR="007A7352" w:rsidRPr="00FD115F">
        <w:rPr>
          <w:rFonts w:asciiTheme="minorBidi" w:hAnsiTheme="minorBidi" w:cs="B Nazanin" w:hint="cs"/>
          <w:sz w:val="26"/>
          <w:szCs w:val="26"/>
          <w:rtl/>
          <w:lang w:bidi="fa-IR"/>
        </w:rPr>
        <w:t xml:space="preserve">فرد مورد نظر </w:t>
      </w:r>
      <w:r w:rsidRPr="00FD115F">
        <w:rPr>
          <w:rFonts w:asciiTheme="minorBidi" w:hAnsiTheme="minorBidi" w:cs="B Nazanin" w:hint="cs"/>
          <w:sz w:val="26"/>
          <w:szCs w:val="26"/>
          <w:rtl/>
          <w:lang w:bidi="fa-IR"/>
        </w:rPr>
        <w:t>خارج از محدوده دانشگاه است</w:t>
      </w:r>
      <w:r w:rsidR="007A7352" w:rsidRPr="00FD115F">
        <w:rPr>
          <w:rFonts w:asciiTheme="minorBidi" w:hAnsiTheme="minorBidi" w:cs="B Nazanin" w:hint="cs"/>
          <w:sz w:val="26"/>
          <w:szCs w:val="26"/>
          <w:rtl/>
          <w:lang w:bidi="fa-IR"/>
        </w:rPr>
        <w:t>،</w:t>
      </w:r>
      <w:r w:rsidRPr="00FD115F">
        <w:rPr>
          <w:rFonts w:asciiTheme="minorBidi" w:hAnsiTheme="minorBidi" w:cs="B Nazanin" w:hint="cs"/>
          <w:sz w:val="26"/>
          <w:szCs w:val="26"/>
          <w:rtl/>
          <w:lang w:bidi="fa-IR"/>
        </w:rPr>
        <w:t xml:space="preserve"> فرم مربوطه به معاونت بهداشت دانشگاه و از آن طریق به معاونت بهداشت دانشگاه مقصد و سپس شهرستان مربوطه ارسال می‌گردد. مرکز بهداشت شهرستان فرم را به طور همزمان برای مرکز خدمات جامع سلامت (تیم سلامت مربوطه) و پزشک مشاور ژنتیک شهرستان ارسال می نماید. </w:t>
      </w:r>
    </w:p>
    <w:p w:rsidR="00A87545" w:rsidRPr="00FD115F" w:rsidRDefault="00A87545" w:rsidP="00A27790">
      <w:pPr>
        <w:bidi/>
        <w:spacing w:after="0"/>
        <w:contextualSpacing/>
        <w:jc w:val="both"/>
        <w:rPr>
          <w:rFonts w:asciiTheme="minorBidi" w:hAnsiTheme="minorBidi" w:cs="B Nazanin"/>
          <w:sz w:val="26"/>
          <w:szCs w:val="26"/>
          <w:rtl/>
          <w:lang w:bidi="fa-IR"/>
        </w:rPr>
      </w:pPr>
      <w:r w:rsidRPr="00FD115F">
        <w:rPr>
          <w:rFonts w:asciiTheme="minorBidi" w:hAnsiTheme="minorBidi" w:cs="B Nazanin" w:hint="cs"/>
          <w:sz w:val="26"/>
          <w:szCs w:val="26"/>
          <w:rtl/>
          <w:lang w:bidi="fa-IR"/>
        </w:rPr>
        <w:t>پزشک مشاور ژنتیک بعد از دریافت فرم اعلام وضعیت مراقبت از مرکز بهداشت شهرستان خود در صورت مراجعه فرد فراخوان شده، پرونده ژنتیک را  تشکیل و مشاوره ژنتیک را انجام می</w:t>
      </w:r>
      <w:r w:rsidRPr="00FD115F">
        <w:rPr>
          <w:rFonts w:asciiTheme="minorBidi" w:hAnsiTheme="minorBidi" w:cs="B Nazanin" w:hint="eastAsia"/>
          <w:sz w:val="26"/>
          <w:szCs w:val="26"/>
          <w:rtl/>
          <w:lang w:bidi="fa-IR"/>
        </w:rPr>
        <w:t>‌</w:t>
      </w:r>
      <w:r w:rsidRPr="00FD115F">
        <w:rPr>
          <w:rFonts w:asciiTheme="minorBidi" w:hAnsiTheme="minorBidi" w:cs="B Nazanin" w:hint="cs"/>
          <w:sz w:val="26"/>
          <w:szCs w:val="26"/>
          <w:rtl/>
          <w:lang w:bidi="fa-IR"/>
        </w:rPr>
        <w:t>دهد. با تکمیل مشاوره و بررسی</w:t>
      </w:r>
      <w:r w:rsidRPr="00FD115F">
        <w:rPr>
          <w:rFonts w:asciiTheme="minorBidi" w:hAnsiTheme="minorBidi" w:cs="B Nazanin" w:hint="eastAsia"/>
          <w:sz w:val="26"/>
          <w:szCs w:val="26"/>
          <w:rtl/>
          <w:lang w:bidi="fa-IR"/>
        </w:rPr>
        <w:t>‌</w:t>
      </w:r>
      <w:r w:rsidRPr="00FD115F">
        <w:rPr>
          <w:rFonts w:asciiTheme="minorBidi" w:hAnsiTheme="minorBidi" w:cs="B Nazanin" w:hint="cs"/>
          <w:sz w:val="26"/>
          <w:szCs w:val="26"/>
          <w:rtl/>
          <w:lang w:bidi="fa-IR"/>
        </w:rPr>
        <w:t xml:space="preserve">ها در صورت </w:t>
      </w:r>
      <w:r w:rsidRPr="00FD115F">
        <w:rPr>
          <w:rFonts w:asciiTheme="minorBidi" w:hAnsiTheme="minorBidi" w:cs="B Nazanin" w:hint="cs"/>
          <w:b/>
          <w:bCs/>
          <w:sz w:val="26"/>
          <w:szCs w:val="26"/>
          <w:rtl/>
          <w:lang w:bidi="fa-IR"/>
        </w:rPr>
        <w:t>قطعیت</w:t>
      </w:r>
      <w:r w:rsidRPr="00FD115F">
        <w:rPr>
          <w:rFonts w:asciiTheme="minorBidi" w:hAnsiTheme="minorBidi" w:cs="B Nazanin" w:hint="cs"/>
          <w:sz w:val="26"/>
          <w:szCs w:val="26"/>
          <w:rtl/>
          <w:lang w:bidi="fa-IR"/>
        </w:rPr>
        <w:t xml:space="preserve"> خطر مراقبت ژنتیک</w:t>
      </w:r>
      <w:r w:rsidRPr="00FD115F">
        <w:rPr>
          <w:rFonts w:asciiTheme="minorBidi" w:hAnsiTheme="minorBidi" w:cs="B Nazanin" w:hint="cs"/>
          <w:b/>
          <w:bCs/>
          <w:sz w:val="26"/>
          <w:szCs w:val="26"/>
          <w:rtl/>
          <w:lang w:bidi="fa-IR"/>
        </w:rPr>
        <w:t xml:space="preserve"> قطعی</w:t>
      </w:r>
      <w:r w:rsidRPr="00FD115F">
        <w:rPr>
          <w:rFonts w:asciiTheme="minorBidi" w:hAnsiTheme="minorBidi" w:cs="B Nazanin" w:hint="cs"/>
          <w:sz w:val="26"/>
          <w:szCs w:val="26"/>
          <w:rtl/>
          <w:lang w:bidi="fa-IR"/>
        </w:rPr>
        <w:t xml:space="preserve"> برای ایشان</w:t>
      </w:r>
      <w:r w:rsidR="007A7352" w:rsidRPr="00FD115F">
        <w:rPr>
          <w:rFonts w:asciiTheme="minorBidi" w:hAnsiTheme="minorBidi" w:cs="B Nazanin" w:hint="cs"/>
          <w:sz w:val="26"/>
          <w:szCs w:val="26"/>
          <w:rtl/>
          <w:lang w:bidi="fa-IR"/>
        </w:rPr>
        <w:t>، در فرم اعلام وضعیت مراقبت</w:t>
      </w:r>
      <w:r w:rsidRPr="00FD115F">
        <w:rPr>
          <w:rFonts w:asciiTheme="minorBidi" w:hAnsiTheme="minorBidi" w:cs="B Nazanin" w:hint="cs"/>
          <w:sz w:val="26"/>
          <w:szCs w:val="26"/>
          <w:rtl/>
          <w:lang w:bidi="fa-IR"/>
        </w:rPr>
        <w:t xml:space="preserve"> اعلام می</w:t>
      </w:r>
      <w:r w:rsidRPr="00FD115F">
        <w:rPr>
          <w:rFonts w:asciiTheme="minorBidi" w:hAnsiTheme="minorBidi" w:cs="B Nazanin" w:hint="eastAsia"/>
          <w:sz w:val="26"/>
          <w:szCs w:val="26"/>
          <w:rtl/>
          <w:lang w:bidi="fa-IR"/>
        </w:rPr>
        <w:t>‌</w:t>
      </w:r>
      <w:r w:rsidRPr="00FD115F">
        <w:rPr>
          <w:rFonts w:asciiTheme="minorBidi" w:hAnsiTheme="minorBidi" w:cs="B Nazanin" w:hint="cs"/>
          <w:sz w:val="26"/>
          <w:szCs w:val="26"/>
          <w:rtl/>
          <w:lang w:bidi="fa-IR"/>
        </w:rPr>
        <w:t xml:space="preserve">شود. </w:t>
      </w:r>
    </w:p>
    <w:p w:rsidR="00A87545" w:rsidRPr="00FD115F" w:rsidRDefault="00A87545" w:rsidP="00A27790">
      <w:pPr>
        <w:bidi/>
        <w:spacing w:after="0"/>
        <w:contextualSpacing/>
        <w:jc w:val="both"/>
        <w:rPr>
          <w:rFonts w:asciiTheme="minorBidi" w:hAnsiTheme="minorBidi" w:cs="B Nazanin"/>
          <w:sz w:val="26"/>
          <w:szCs w:val="26"/>
          <w:rtl/>
          <w:lang w:bidi="fa-IR"/>
        </w:rPr>
      </w:pPr>
      <w:r w:rsidRPr="00FD115F">
        <w:rPr>
          <w:rFonts w:asciiTheme="minorBidi" w:hAnsiTheme="minorBidi" w:cs="B Nazanin" w:hint="cs"/>
          <w:sz w:val="26"/>
          <w:szCs w:val="26"/>
          <w:rtl/>
          <w:lang w:bidi="fa-IR"/>
        </w:rPr>
        <w:t>بدین ترتیب خانواده و خویشان در معرض خطر فرد شناسایی شده (سرنخ) به ترتيب از طریق نظام مراقبت و با همکاری تنگاتنگ مشاوران ژنتیک با این نظام و</w:t>
      </w:r>
      <w:r w:rsidR="007A7352" w:rsidRPr="00FD115F">
        <w:rPr>
          <w:rFonts w:asciiTheme="minorBidi" w:hAnsiTheme="minorBidi" w:cs="B Nazanin" w:hint="cs"/>
          <w:sz w:val="26"/>
          <w:szCs w:val="26"/>
          <w:rtl/>
          <w:lang w:bidi="fa-IR"/>
        </w:rPr>
        <w:t xml:space="preserve"> با یکدیگر و با برقراری ارتباط ف</w:t>
      </w:r>
      <w:r w:rsidRPr="00FD115F">
        <w:rPr>
          <w:rFonts w:asciiTheme="minorBidi" w:hAnsiTheme="minorBidi" w:cs="B Nazanin" w:hint="cs"/>
          <w:sz w:val="26"/>
          <w:szCs w:val="26"/>
          <w:rtl/>
          <w:lang w:bidi="fa-IR"/>
        </w:rPr>
        <w:t>عال و پیگیرانه کارشناسان ژنتیک همه دانشگاه‌ها به مشاور ژنتيك ارجاع می‌شوند. بعد از مشاوره ژنتیک و ارزيابي</w:t>
      </w:r>
      <w:r w:rsidRPr="00FD115F">
        <w:rPr>
          <w:rFonts w:asciiTheme="minorBidi" w:hAnsiTheme="minorBidi" w:cs="B Nazanin"/>
          <w:sz w:val="26"/>
          <w:szCs w:val="26"/>
          <w:rtl/>
          <w:lang w:bidi="fa-IR"/>
        </w:rPr>
        <w:softHyphen/>
      </w:r>
      <w:r w:rsidRPr="00FD115F">
        <w:rPr>
          <w:rFonts w:asciiTheme="minorBidi" w:hAnsiTheme="minorBidi" w:cs="B Nazanin" w:hint="cs"/>
          <w:sz w:val="26"/>
          <w:szCs w:val="26"/>
          <w:rtl/>
          <w:lang w:bidi="fa-IR"/>
        </w:rPr>
        <w:t>هاي ضروري در صورت</w:t>
      </w:r>
      <w:r w:rsidRPr="00FD115F">
        <w:rPr>
          <w:rFonts w:asciiTheme="minorBidi" w:hAnsiTheme="minorBidi" w:cs="B Nazanin" w:hint="cs"/>
          <w:b/>
          <w:bCs/>
          <w:sz w:val="26"/>
          <w:szCs w:val="26"/>
          <w:rtl/>
          <w:lang w:bidi="fa-IR"/>
        </w:rPr>
        <w:t xml:space="preserve"> قطعي</w:t>
      </w:r>
      <w:r w:rsidRPr="00FD115F">
        <w:rPr>
          <w:rFonts w:asciiTheme="minorBidi" w:hAnsiTheme="minorBidi" w:cs="B Nazanin" w:hint="cs"/>
          <w:sz w:val="26"/>
          <w:szCs w:val="26"/>
          <w:rtl/>
          <w:lang w:bidi="fa-IR"/>
        </w:rPr>
        <w:t xml:space="preserve"> شدن خطر ژنتيك، فرم مراقبت ژنتیک صادر و مداخلات پيشگيرانه ممکن برای هر فرد در معرض</w:t>
      </w:r>
      <w:r w:rsidR="007A7352" w:rsidRPr="00FD115F">
        <w:rPr>
          <w:rFonts w:asciiTheme="minorBidi" w:hAnsiTheme="minorBidi" w:cs="B Nazanin"/>
          <w:sz w:val="26"/>
          <w:szCs w:val="26"/>
          <w:rtl/>
          <w:lang w:bidi="fa-IR"/>
        </w:rPr>
        <w:softHyphen/>
      </w:r>
      <w:r w:rsidRPr="00FD115F">
        <w:rPr>
          <w:rFonts w:asciiTheme="minorBidi" w:hAnsiTheme="minorBidi" w:cs="B Nazanin" w:hint="cs"/>
          <w:sz w:val="26"/>
          <w:szCs w:val="26"/>
          <w:rtl/>
          <w:lang w:bidi="fa-IR"/>
        </w:rPr>
        <w:t xml:space="preserve">خطر در تمام </w:t>
      </w:r>
      <w:r w:rsidR="00A92644" w:rsidRPr="00FD115F">
        <w:rPr>
          <w:rFonts w:asciiTheme="minorBidi" w:hAnsiTheme="minorBidi" w:cs="B Nazanin" w:hint="cs"/>
          <w:sz w:val="26"/>
          <w:szCs w:val="26"/>
          <w:rtl/>
          <w:lang w:bidi="fa-IR"/>
        </w:rPr>
        <w:t xml:space="preserve">فامیل </w:t>
      </w:r>
      <w:r w:rsidRPr="00FD115F">
        <w:rPr>
          <w:rFonts w:asciiTheme="minorBidi" w:hAnsiTheme="minorBidi" w:cs="B Nazanin" w:hint="cs"/>
          <w:sz w:val="26"/>
          <w:szCs w:val="26"/>
          <w:rtl/>
          <w:lang w:bidi="fa-IR"/>
        </w:rPr>
        <w:t xml:space="preserve">و خویشان برنامه‌ریزی شده و به تیم‌های مراقبت اعلام و اجرا می‌شود. </w:t>
      </w:r>
    </w:p>
    <w:p w:rsidR="00A87545" w:rsidRPr="003C3E65" w:rsidRDefault="00A87545" w:rsidP="00A27790">
      <w:pPr>
        <w:bidi/>
        <w:spacing w:after="0"/>
        <w:contextualSpacing/>
        <w:jc w:val="both"/>
        <w:rPr>
          <w:rFonts w:asciiTheme="minorBidi" w:hAnsiTheme="minorBidi" w:cs="B Nazanin"/>
          <w:sz w:val="28"/>
          <w:szCs w:val="28"/>
          <w:rtl/>
          <w:lang w:bidi="fa-IR"/>
        </w:rPr>
      </w:pPr>
    </w:p>
    <w:p w:rsidR="00A87545" w:rsidRPr="003C3E65" w:rsidRDefault="0030458E" w:rsidP="00A27790">
      <w:pPr>
        <w:bidi/>
        <w:contextualSpacing/>
        <w:rPr>
          <w:rFonts w:ascii="B Nazanin" w:eastAsia="Times New Roman" w:hAnsi="B Nazanin" w:cs="B Nazanin"/>
          <w:bCs/>
          <w:color w:val="2E74B5" w:themeColor="accent1" w:themeShade="BF"/>
          <w:sz w:val="28"/>
          <w:szCs w:val="28"/>
          <w:rtl/>
          <w:lang w:val="en-CA" w:eastAsia="en-CA"/>
        </w:rPr>
      </w:pPr>
      <w:bookmarkStart w:id="55" w:name="_Toc535416554"/>
      <w:r w:rsidRPr="003C3E65">
        <w:rPr>
          <w:rFonts w:ascii="B Nazanin" w:eastAsia="Times New Roman" w:hAnsi="B Nazanin" w:cs="B Nazanin" w:hint="cs"/>
          <w:bCs/>
          <w:color w:val="2E74B5" w:themeColor="accent1" w:themeShade="BF"/>
          <w:sz w:val="28"/>
          <w:szCs w:val="28"/>
          <w:rtl/>
          <w:lang w:val="en-CA" w:eastAsia="en-CA"/>
        </w:rPr>
        <w:t>4-3</w:t>
      </w:r>
      <w:r w:rsidR="00A87545" w:rsidRPr="003C3E65">
        <w:rPr>
          <w:rFonts w:ascii="B Nazanin" w:eastAsia="Times New Roman" w:hAnsi="B Nazanin" w:cs="B Nazanin" w:hint="cs"/>
          <w:bCs/>
          <w:color w:val="2E74B5" w:themeColor="accent1" w:themeShade="BF"/>
          <w:sz w:val="28"/>
          <w:szCs w:val="28"/>
          <w:rtl/>
          <w:lang w:val="en-CA" w:eastAsia="en-CA"/>
        </w:rPr>
        <w:t>) مراقبت ژنتیک کاهش معلولیت</w:t>
      </w:r>
      <w:bookmarkEnd w:id="55"/>
    </w:p>
    <w:p w:rsidR="00A87545" w:rsidRPr="00FD115F" w:rsidRDefault="00A87545" w:rsidP="00A27790">
      <w:pPr>
        <w:bidi/>
        <w:spacing w:after="0"/>
        <w:contextualSpacing/>
        <w:jc w:val="both"/>
        <w:rPr>
          <w:rFonts w:asciiTheme="minorBidi" w:hAnsiTheme="minorBidi" w:cs="B Nazanin"/>
          <w:sz w:val="26"/>
          <w:szCs w:val="26"/>
          <w:rtl/>
          <w:lang w:bidi="fa-IR"/>
        </w:rPr>
      </w:pPr>
      <w:r w:rsidRPr="00FD115F">
        <w:rPr>
          <w:rFonts w:asciiTheme="minorBidi" w:hAnsiTheme="minorBidi" w:cs="B Nazanin" w:hint="cs"/>
          <w:sz w:val="26"/>
          <w:szCs w:val="26"/>
          <w:rtl/>
          <w:lang w:bidi="fa-IR"/>
        </w:rPr>
        <w:t>منظور از مراقبت ژنتیک کاهش معلولیت، خدمات درمانی است که در بیمارستان منتخب مخصوص هر بیماری ژنتیک، به موارد مبتلا به آن بیماری با هدف پیشگیری از معلولیت بیمار ژنتیک ارائه می</w:t>
      </w:r>
      <w:r w:rsidRPr="00FD115F">
        <w:rPr>
          <w:rFonts w:asciiTheme="minorBidi" w:hAnsiTheme="minorBidi" w:cs="B Nazanin" w:hint="eastAsia"/>
          <w:sz w:val="26"/>
          <w:szCs w:val="26"/>
          <w:rtl/>
          <w:lang w:bidi="fa-IR"/>
        </w:rPr>
        <w:t>‌</w:t>
      </w:r>
      <w:r w:rsidRPr="00FD115F">
        <w:rPr>
          <w:rFonts w:asciiTheme="minorBidi" w:hAnsiTheme="minorBidi" w:cs="B Nazanin" w:hint="cs"/>
          <w:sz w:val="26"/>
          <w:szCs w:val="26"/>
          <w:rtl/>
          <w:lang w:bidi="fa-IR"/>
        </w:rPr>
        <w:t xml:space="preserve">گردد. </w:t>
      </w:r>
      <w:r w:rsidRPr="00FD115F">
        <w:rPr>
          <w:rFonts w:asciiTheme="minorBidi" w:hAnsiTheme="minorBidi" w:cs="B Nazanin" w:hint="cs"/>
          <w:color w:val="000000"/>
          <w:spacing w:val="-4"/>
          <w:sz w:val="26"/>
          <w:szCs w:val="26"/>
          <w:rtl/>
        </w:rPr>
        <w:t xml:space="preserve">بیمارستان منتخب، بیمارستان واجد حداقل استانداردهای عرضه خدمات </w:t>
      </w:r>
      <w:r w:rsidRPr="00FD115F">
        <w:rPr>
          <w:rFonts w:asciiTheme="minorBidi" w:hAnsiTheme="minorBidi" w:cs="B Nazanin" w:hint="cs"/>
          <w:color w:val="000000"/>
          <w:spacing w:val="-4"/>
          <w:sz w:val="26"/>
          <w:szCs w:val="26"/>
          <w:rtl/>
          <w:lang w:bidi="fa-IR"/>
        </w:rPr>
        <w:t xml:space="preserve">بالینی </w:t>
      </w:r>
      <w:r w:rsidRPr="00FD115F">
        <w:rPr>
          <w:rFonts w:asciiTheme="minorBidi" w:hAnsiTheme="minorBidi" w:cs="B Nazanin" w:hint="cs"/>
          <w:color w:val="000000"/>
          <w:spacing w:val="-4"/>
          <w:sz w:val="26"/>
          <w:szCs w:val="26"/>
          <w:rtl/>
        </w:rPr>
        <w:t>فوق تخصصی مورد نیاز بیماری ژنتیک</w:t>
      </w:r>
      <w:r w:rsidR="00D249FF" w:rsidRPr="00FD115F">
        <w:rPr>
          <w:rFonts w:asciiTheme="minorBidi" w:hAnsiTheme="minorBidi" w:cs="B Nazanin" w:hint="cs"/>
          <w:color w:val="000000"/>
          <w:spacing w:val="-4"/>
          <w:sz w:val="26"/>
          <w:szCs w:val="26"/>
          <w:rtl/>
        </w:rPr>
        <w:t xml:space="preserve">، </w:t>
      </w:r>
      <w:r w:rsidRPr="00FD115F">
        <w:rPr>
          <w:rFonts w:asciiTheme="minorBidi" w:hAnsiTheme="minorBidi" w:cs="B Nazanin" w:hint="cs"/>
          <w:color w:val="000000"/>
          <w:spacing w:val="-4"/>
          <w:sz w:val="26"/>
          <w:szCs w:val="26"/>
          <w:rtl/>
          <w:lang w:bidi="fa-IR"/>
        </w:rPr>
        <w:t>مندرج در دستورالعمل اختصاصی هر بیماری</w:t>
      </w:r>
      <w:r w:rsidRPr="00FD115F">
        <w:rPr>
          <w:rFonts w:asciiTheme="minorBidi" w:hAnsiTheme="minorBidi" w:cs="B Nazanin" w:hint="cs"/>
          <w:color w:val="000000"/>
          <w:spacing w:val="-4"/>
          <w:sz w:val="26"/>
          <w:szCs w:val="26"/>
          <w:rtl/>
        </w:rPr>
        <w:t xml:space="preserve"> </w:t>
      </w:r>
      <w:r w:rsidRPr="00FD115F">
        <w:rPr>
          <w:rFonts w:asciiTheme="minorBidi" w:hAnsiTheme="minorBidi" w:cs="B Nazanin" w:hint="cs"/>
          <w:color w:val="000000"/>
          <w:spacing w:val="-4"/>
          <w:sz w:val="26"/>
          <w:szCs w:val="26"/>
          <w:rtl/>
          <w:lang w:bidi="fa-IR"/>
        </w:rPr>
        <w:t>می</w:t>
      </w:r>
      <w:r w:rsidRPr="00FD115F">
        <w:rPr>
          <w:rFonts w:asciiTheme="minorBidi" w:hAnsiTheme="minorBidi" w:cs="B Nazanin" w:hint="eastAsia"/>
          <w:color w:val="000000"/>
          <w:spacing w:val="-4"/>
          <w:sz w:val="26"/>
          <w:szCs w:val="26"/>
          <w:rtl/>
          <w:lang w:bidi="fa-IR"/>
        </w:rPr>
        <w:t>‌</w:t>
      </w:r>
      <w:r w:rsidRPr="00FD115F">
        <w:rPr>
          <w:rFonts w:asciiTheme="minorBidi" w:hAnsiTheme="minorBidi" w:cs="B Nazanin" w:hint="cs"/>
          <w:color w:val="000000"/>
          <w:spacing w:val="-4"/>
          <w:sz w:val="26"/>
          <w:szCs w:val="26"/>
          <w:rtl/>
          <w:lang w:bidi="fa-IR"/>
        </w:rPr>
        <w:t>باشد. جز</w:t>
      </w:r>
      <w:r w:rsidR="00D249FF" w:rsidRPr="00FD115F">
        <w:rPr>
          <w:rFonts w:asciiTheme="minorBidi" w:hAnsiTheme="minorBidi" w:cs="B Nazanin" w:hint="cs"/>
          <w:color w:val="000000"/>
          <w:spacing w:val="-4"/>
          <w:sz w:val="26"/>
          <w:szCs w:val="26"/>
          <w:rtl/>
          <w:lang w:bidi="fa-IR"/>
        </w:rPr>
        <w:t>ی</w:t>
      </w:r>
      <w:r w:rsidRPr="00FD115F">
        <w:rPr>
          <w:rFonts w:asciiTheme="minorBidi" w:hAnsiTheme="minorBidi" w:cs="B Nazanin" w:hint="cs"/>
          <w:color w:val="000000"/>
          <w:spacing w:val="-4"/>
          <w:sz w:val="26"/>
          <w:szCs w:val="26"/>
          <w:rtl/>
          <w:lang w:bidi="fa-IR"/>
        </w:rPr>
        <w:t>یات مراقبت ژنتیک بالینی هر بیماری ژنتیک، در دستورالعمل اختصاصی آن بیماری شرح داده شده است. بنابراین خدمات مربوط به مراقبت کاهش معلولیت ژنتیک توسط تیم بالینی مربوطه در بیمارستان منتخب ارائه می</w:t>
      </w:r>
      <w:r w:rsidRPr="00FD115F">
        <w:rPr>
          <w:rFonts w:asciiTheme="minorBidi" w:hAnsiTheme="minorBidi" w:cs="B Nazanin" w:hint="eastAsia"/>
          <w:color w:val="000000"/>
          <w:spacing w:val="-4"/>
          <w:sz w:val="26"/>
          <w:szCs w:val="26"/>
          <w:rtl/>
          <w:lang w:bidi="fa-IR"/>
        </w:rPr>
        <w:t>‌</w:t>
      </w:r>
      <w:r w:rsidRPr="00FD115F">
        <w:rPr>
          <w:rFonts w:asciiTheme="minorBidi" w:hAnsiTheme="minorBidi" w:cs="B Nazanin" w:hint="cs"/>
          <w:color w:val="000000"/>
          <w:spacing w:val="-4"/>
          <w:sz w:val="26"/>
          <w:szCs w:val="26"/>
          <w:rtl/>
          <w:lang w:bidi="fa-IR"/>
        </w:rPr>
        <w:t>شود و داده</w:t>
      </w:r>
      <w:r w:rsidRPr="00FD115F">
        <w:rPr>
          <w:rFonts w:asciiTheme="minorBidi" w:hAnsiTheme="minorBidi" w:cs="B Nazanin" w:hint="eastAsia"/>
          <w:color w:val="000000"/>
          <w:spacing w:val="-4"/>
          <w:sz w:val="26"/>
          <w:szCs w:val="26"/>
          <w:rtl/>
          <w:lang w:bidi="fa-IR"/>
        </w:rPr>
        <w:t>‌</w:t>
      </w:r>
      <w:r w:rsidRPr="00FD115F">
        <w:rPr>
          <w:rFonts w:asciiTheme="minorBidi" w:hAnsiTheme="minorBidi" w:cs="B Nazanin" w:hint="cs"/>
          <w:color w:val="000000"/>
          <w:spacing w:val="-4"/>
          <w:sz w:val="26"/>
          <w:szCs w:val="26"/>
          <w:rtl/>
          <w:lang w:bidi="fa-IR"/>
        </w:rPr>
        <w:t>های مراقبت کاهش معلولیت ژنتیک با هدف اطلاع از تحت کنترل بودن وضعیت بیمار و آگاهی و پیگیری موارد غیبت از درمان از طریق تعامل بین معاونت بهداشت و معاونت درمان دانشگاه / دانشکده گردآوری و به اداره ژنتیک گزارش می</w:t>
      </w:r>
      <w:r w:rsidRPr="00FD115F">
        <w:rPr>
          <w:rFonts w:asciiTheme="minorBidi" w:hAnsiTheme="minorBidi" w:cs="B Nazanin" w:hint="eastAsia"/>
          <w:color w:val="000000"/>
          <w:spacing w:val="-4"/>
          <w:sz w:val="26"/>
          <w:szCs w:val="26"/>
          <w:rtl/>
          <w:lang w:bidi="fa-IR"/>
        </w:rPr>
        <w:t>‌</w:t>
      </w:r>
      <w:r w:rsidRPr="00FD115F">
        <w:rPr>
          <w:rFonts w:asciiTheme="minorBidi" w:hAnsiTheme="minorBidi" w:cs="B Nazanin" w:hint="cs"/>
          <w:color w:val="000000"/>
          <w:spacing w:val="-4"/>
          <w:sz w:val="26"/>
          <w:szCs w:val="26"/>
          <w:rtl/>
          <w:lang w:bidi="fa-IR"/>
        </w:rPr>
        <w:t xml:space="preserve">گردد. </w:t>
      </w:r>
    </w:p>
    <w:p w:rsidR="00A87545" w:rsidRDefault="00A87545" w:rsidP="00A27790">
      <w:pPr>
        <w:bidi/>
        <w:spacing w:after="0"/>
        <w:contextualSpacing/>
        <w:jc w:val="both"/>
        <w:rPr>
          <w:rFonts w:asciiTheme="minorBidi" w:hAnsiTheme="minorBidi" w:cs="B Nazanin"/>
          <w:color w:val="000000"/>
          <w:spacing w:val="-4"/>
          <w:sz w:val="26"/>
          <w:szCs w:val="26"/>
          <w:lang w:bidi="fa-IR"/>
        </w:rPr>
      </w:pPr>
      <w:r w:rsidRPr="00FD115F">
        <w:rPr>
          <w:rFonts w:asciiTheme="minorBidi" w:hAnsiTheme="minorBidi" w:cs="B Nazanin" w:hint="cs"/>
          <w:color w:val="000000"/>
          <w:spacing w:val="-4"/>
          <w:sz w:val="26"/>
          <w:szCs w:val="26"/>
          <w:rtl/>
          <w:lang w:bidi="fa-IR"/>
        </w:rPr>
        <w:t xml:space="preserve">موارد </w:t>
      </w:r>
      <w:r w:rsidR="0030458E" w:rsidRPr="00FD115F">
        <w:rPr>
          <w:rFonts w:asciiTheme="minorBidi" w:hAnsiTheme="minorBidi" w:cs="B Nazanin" w:hint="cs"/>
          <w:color w:val="000000"/>
          <w:spacing w:val="-4"/>
          <w:sz w:val="26"/>
          <w:szCs w:val="26"/>
          <w:rtl/>
          <w:lang w:bidi="fa-IR"/>
        </w:rPr>
        <w:t xml:space="preserve">مبتلا به </w:t>
      </w:r>
      <w:r w:rsidRPr="00FD115F">
        <w:rPr>
          <w:rFonts w:asciiTheme="minorBidi" w:hAnsiTheme="minorBidi" w:cs="B Nazanin" w:hint="cs"/>
          <w:color w:val="000000"/>
          <w:spacing w:val="-4"/>
          <w:sz w:val="26"/>
          <w:szCs w:val="26"/>
          <w:rtl/>
          <w:lang w:bidi="fa-IR"/>
        </w:rPr>
        <w:t>بیماری ژنتیک مورد نظر که</w:t>
      </w:r>
      <w:r w:rsidRPr="00FD115F">
        <w:rPr>
          <w:rFonts w:asciiTheme="minorBidi" w:hAnsiTheme="minorBidi" w:cs="B Nazanin" w:hint="cs"/>
          <w:color w:val="000000"/>
          <w:spacing w:val="-4"/>
          <w:sz w:val="26"/>
          <w:szCs w:val="26"/>
          <w:rtl/>
        </w:rPr>
        <w:t xml:space="preserve"> به دلایل مختلف نظیر پوشش ناکافی خدمات پیشگیری، جهش جدید و ... </w:t>
      </w:r>
      <w:r w:rsidRPr="00FD115F">
        <w:rPr>
          <w:rFonts w:asciiTheme="minorBidi" w:hAnsiTheme="minorBidi" w:cs="B Nazanin" w:hint="cs"/>
          <w:color w:val="000000"/>
          <w:spacing w:val="-4"/>
          <w:sz w:val="26"/>
          <w:szCs w:val="26"/>
          <w:rtl/>
          <w:lang w:bidi="fa-IR"/>
        </w:rPr>
        <w:t>متولد شده</w:t>
      </w:r>
      <w:r w:rsidRPr="00FD115F">
        <w:rPr>
          <w:rFonts w:asciiTheme="minorBidi" w:hAnsiTheme="minorBidi" w:cs="B Nazanin" w:hint="eastAsia"/>
          <w:color w:val="000000"/>
          <w:spacing w:val="-4"/>
          <w:sz w:val="26"/>
          <w:szCs w:val="26"/>
          <w:rtl/>
          <w:lang w:bidi="fa-IR"/>
        </w:rPr>
        <w:t>‌</w:t>
      </w:r>
      <w:r w:rsidRPr="00FD115F">
        <w:rPr>
          <w:rFonts w:asciiTheme="minorBidi" w:hAnsiTheme="minorBidi" w:cs="B Nazanin" w:hint="cs"/>
          <w:color w:val="000000"/>
          <w:spacing w:val="-4"/>
          <w:sz w:val="26"/>
          <w:szCs w:val="26"/>
          <w:rtl/>
          <w:lang w:bidi="fa-IR"/>
        </w:rPr>
        <w:t xml:space="preserve">اند، در بیمارستان منتخب مربوطه </w:t>
      </w:r>
      <w:r w:rsidRPr="00FD115F">
        <w:rPr>
          <w:rFonts w:asciiTheme="minorBidi" w:hAnsiTheme="minorBidi" w:cs="B Nazanin" w:hint="cs"/>
          <w:color w:val="000000"/>
          <w:spacing w:val="-4"/>
          <w:sz w:val="26"/>
          <w:szCs w:val="26"/>
          <w:rtl/>
        </w:rPr>
        <w:t>مورد مراقبت قرار می</w:t>
      </w:r>
      <w:r w:rsidRPr="00FD115F">
        <w:rPr>
          <w:rFonts w:asciiTheme="minorBidi" w:hAnsiTheme="minorBidi" w:cs="B Nazanin" w:hint="eastAsia"/>
          <w:color w:val="000000"/>
          <w:spacing w:val="-4"/>
          <w:sz w:val="26"/>
          <w:szCs w:val="26"/>
          <w:rtl/>
          <w:lang w:bidi="fa-IR"/>
        </w:rPr>
        <w:t>‌</w:t>
      </w:r>
      <w:r w:rsidRPr="00FD115F">
        <w:rPr>
          <w:rFonts w:asciiTheme="minorBidi" w:hAnsiTheme="minorBidi" w:cs="B Nazanin" w:hint="cs"/>
          <w:color w:val="000000"/>
          <w:spacing w:val="-4"/>
          <w:sz w:val="26"/>
          <w:szCs w:val="26"/>
          <w:rtl/>
        </w:rPr>
        <w:t xml:space="preserve">گیرند. </w:t>
      </w:r>
      <w:r w:rsidRPr="00FD115F">
        <w:rPr>
          <w:rFonts w:asciiTheme="minorBidi" w:hAnsiTheme="minorBidi" w:cs="B Nazanin" w:hint="cs"/>
          <w:color w:val="000000"/>
          <w:spacing w:val="-4"/>
          <w:sz w:val="26"/>
          <w:szCs w:val="26"/>
          <w:rtl/>
          <w:lang w:bidi="fa-IR"/>
        </w:rPr>
        <w:t>به دلیل نادر بودن موارد بیماری</w:t>
      </w:r>
      <w:r w:rsidRPr="00FD115F">
        <w:rPr>
          <w:rFonts w:asciiTheme="minorBidi" w:hAnsiTheme="minorBidi" w:cs="B Nazanin" w:hint="eastAsia"/>
          <w:color w:val="000000"/>
          <w:spacing w:val="-4"/>
          <w:sz w:val="26"/>
          <w:szCs w:val="26"/>
          <w:rtl/>
          <w:lang w:bidi="fa-IR"/>
        </w:rPr>
        <w:t>‌</w:t>
      </w:r>
      <w:r w:rsidRPr="00FD115F">
        <w:rPr>
          <w:rFonts w:asciiTheme="minorBidi" w:hAnsiTheme="minorBidi" w:cs="B Nazanin" w:hint="cs"/>
          <w:color w:val="000000"/>
          <w:spacing w:val="-4"/>
          <w:sz w:val="26"/>
          <w:szCs w:val="26"/>
          <w:rtl/>
          <w:lang w:bidi="fa-IR"/>
        </w:rPr>
        <w:t xml:space="preserve">های ژنتیک، </w:t>
      </w:r>
      <w:r w:rsidRPr="00FD115F">
        <w:rPr>
          <w:rFonts w:asciiTheme="minorBidi" w:hAnsiTheme="minorBidi" w:cs="B Nazanin" w:hint="cs"/>
          <w:color w:val="000000"/>
          <w:spacing w:val="-4"/>
          <w:sz w:val="26"/>
          <w:szCs w:val="26"/>
          <w:rtl/>
          <w:lang w:bidi="fa-IR"/>
        </w:rPr>
        <w:lastRenderedPageBreak/>
        <w:t>بیمارستان منتخبِ هر بیماری در مرکز استان</w:t>
      </w:r>
      <w:r w:rsidRPr="00FD115F">
        <w:rPr>
          <w:rFonts w:asciiTheme="minorBidi" w:hAnsiTheme="minorBidi" w:cs="B Nazanin" w:hint="eastAsia"/>
          <w:color w:val="000000"/>
          <w:spacing w:val="-4"/>
          <w:sz w:val="26"/>
          <w:szCs w:val="26"/>
          <w:rtl/>
          <w:lang w:bidi="fa-IR"/>
        </w:rPr>
        <w:t>‌</w:t>
      </w:r>
      <w:r w:rsidRPr="00FD115F">
        <w:rPr>
          <w:rFonts w:asciiTheme="minorBidi" w:hAnsiTheme="minorBidi" w:cs="B Nazanin" w:hint="cs"/>
          <w:color w:val="000000"/>
          <w:spacing w:val="-4"/>
          <w:sz w:val="26"/>
          <w:szCs w:val="26"/>
          <w:rtl/>
          <w:lang w:bidi="fa-IR"/>
        </w:rPr>
        <w:t xml:space="preserve"> استقرار می</w:t>
      </w:r>
      <w:r w:rsidRPr="00FD115F">
        <w:rPr>
          <w:rFonts w:asciiTheme="minorBidi" w:hAnsiTheme="minorBidi" w:cs="B Nazanin" w:hint="eastAsia"/>
          <w:color w:val="000000"/>
          <w:spacing w:val="-4"/>
          <w:sz w:val="26"/>
          <w:szCs w:val="26"/>
          <w:rtl/>
          <w:lang w:bidi="fa-IR"/>
        </w:rPr>
        <w:t>‌</w:t>
      </w:r>
      <w:r w:rsidRPr="00FD115F">
        <w:rPr>
          <w:rFonts w:asciiTheme="minorBidi" w:hAnsiTheme="minorBidi" w:cs="B Nazanin" w:hint="cs"/>
          <w:color w:val="000000"/>
          <w:spacing w:val="-4"/>
          <w:sz w:val="26"/>
          <w:szCs w:val="26"/>
          <w:rtl/>
          <w:lang w:bidi="fa-IR"/>
        </w:rPr>
        <w:t>یابد و موارد ارجاعی از همه دانشکده</w:t>
      </w:r>
      <w:r w:rsidRPr="00FD115F">
        <w:rPr>
          <w:rFonts w:asciiTheme="minorBidi" w:hAnsiTheme="minorBidi" w:cs="B Nazanin" w:hint="eastAsia"/>
          <w:color w:val="000000"/>
          <w:spacing w:val="-4"/>
          <w:sz w:val="26"/>
          <w:szCs w:val="26"/>
          <w:rtl/>
          <w:lang w:bidi="fa-IR"/>
        </w:rPr>
        <w:t>‌</w:t>
      </w:r>
      <w:r w:rsidRPr="00FD115F">
        <w:rPr>
          <w:rFonts w:asciiTheme="minorBidi" w:hAnsiTheme="minorBidi" w:cs="B Nazanin" w:hint="cs"/>
          <w:color w:val="000000"/>
          <w:spacing w:val="-4"/>
          <w:sz w:val="26"/>
          <w:szCs w:val="26"/>
          <w:rtl/>
          <w:lang w:bidi="fa-IR"/>
        </w:rPr>
        <w:t>های علوم پزشکی آن استان را پوشش می</w:t>
      </w:r>
      <w:r w:rsidRPr="00FD115F">
        <w:rPr>
          <w:rFonts w:asciiTheme="minorBidi" w:hAnsiTheme="minorBidi" w:cs="B Nazanin" w:hint="eastAsia"/>
          <w:color w:val="000000"/>
          <w:spacing w:val="-4"/>
          <w:sz w:val="26"/>
          <w:szCs w:val="26"/>
          <w:rtl/>
          <w:lang w:bidi="fa-IR"/>
        </w:rPr>
        <w:t>‌</w:t>
      </w:r>
      <w:r w:rsidRPr="00FD115F">
        <w:rPr>
          <w:rFonts w:asciiTheme="minorBidi" w:hAnsiTheme="minorBidi" w:cs="B Nazanin" w:hint="cs"/>
          <w:color w:val="000000"/>
          <w:spacing w:val="-4"/>
          <w:sz w:val="26"/>
          <w:szCs w:val="26"/>
          <w:rtl/>
          <w:lang w:bidi="fa-IR"/>
        </w:rPr>
        <w:t>دهد.</w:t>
      </w:r>
    </w:p>
    <w:p w:rsidR="00CC407B" w:rsidRPr="00FD115F" w:rsidRDefault="00CC407B" w:rsidP="00CC407B">
      <w:pPr>
        <w:bidi/>
        <w:spacing w:after="0"/>
        <w:contextualSpacing/>
        <w:jc w:val="both"/>
        <w:rPr>
          <w:rFonts w:asciiTheme="minorBidi" w:hAnsiTheme="minorBidi" w:cs="B Nazanin"/>
          <w:color w:val="000000"/>
          <w:spacing w:val="-4"/>
          <w:sz w:val="26"/>
          <w:szCs w:val="26"/>
          <w:rtl/>
          <w:lang w:bidi="fa-IR"/>
        </w:rPr>
      </w:pPr>
    </w:p>
    <w:p w:rsidR="00A87545" w:rsidRPr="00CC407B" w:rsidRDefault="00A87545" w:rsidP="00216C9B">
      <w:pPr>
        <w:bidi/>
        <w:contextualSpacing/>
        <w:rPr>
          <w:rFonts w:asciiTheme="majorHAnsi" w:eastAsiaTheme="majorEastAsia" w:hAnsiTheme="majorHAnsi" w:cs="B Nazanin"/>
          <w:b/>
          <w:bCs/>
          <w:color w:val="2E74B5" w:themeColor="accent1" w:themeShade="BF"/>
          <w:sz w:val="28"/>
          <w:szCs w:val="28"/>
          <w:rtl/>
          <w:lang w:bidi="fa-IR"/>
        </w:rPr>
      </w:pPr>
      <w:bookmarkStart w:id="56" w:name="_Toc506381146"/>
      <w:bookmarkStart w:id="57" w:name="_Toc535416555"/>
      <w:r w:rsidRPr="00CC407B">
        <w:rPr>
          <w:rFonts w:asciiTheme="majorHAnsi" w:eastAsiaTheme="majorEastAsia" w:hAnsiTheme="majorHAnsi" w:cs="B Nazanin" w:hint="cs"/>
          <w:b/>
          <w:bCs/>
          <w:color w:val="2E74B5" w:themeColor="accent1" w:themeShade="BF"/>
          <w:sz w:val="28"/>
          <w:szCs w:val="28"/>
          <w:rtl/>
          <w:lang w:bidi="fa-IR"/>
        </w:rPr>
        <w:t>شرایط و نحوه قطع مراقبت ژنتیک و اعلام مهاجرت</w:t>
      </w:r>
      <w:bookmarkEnd w:id="56"/>
      <w:bookmarkEnd w:id="57"/>
    </w:p>
    <w:p w:rsidR="00A87545" w:rsidRPr="00FD115F" w:rsidRDefault="00A87545" w:rsidP="00216C9B">
      <w:pPr>
        <w:bidi/>
        <w:contextualSpacing/>
        <w:jc w:val="lowKashida"/>
        <w:rPr>
          <w:rFonts w:asciiTheme="minorBidi" w:hAnsiTheme="minorBidi" w:cs="B Nazanin"/>
          <w:sz w:val="26"/>
          <w:szCs w:val="26"/>
          <w:rtl/>
          <w:lang w:bidi="fa-IR"/>
        </w:rPr>
      </w:pPr>
      <w:r w:rsidRPr="00FD115F">
        <w:rPr>
          <w:rFonts w:asciiTheme="minorBidi" w:hAnsiTheme="minorBidi" w:cs="B Nazanin" w:hint="cs"/>
          <w:sz w:val="26"/>
          <w:szCs w:val="26"/>
          <w:rtl/>
          <w:lang w:bidi="fa-IR"/>
        </w:rPr>
        <w:t>در موارد زیر قطع مراقبت ژنتیک توسط پزشک تیم سلامت به بهورز</w:t>
      </w:r>
      <w:r w:rsidR="0030458E" w:rsidRPr="00FD115F">
        <w:rPr>
          <w:rFonts w:asciiTheme="minorBidi" w:hAnsiTheme="minorBidi" w:cs="B Nazanin" w:hint="cs"/>
          <w:sz w:val="26"/>
          <w:szCs w:val="26"/>
          <w:rtl/>
          <w:lang w:bidi="fa-IR"/>
        </w:rPr>
        <w:t xml:space="preserve"> </w:t>
      </w:r>
      <w:r w:rsidRPr="00FD115F">
        <w:rPr>
          <w:rFonts w:asciiTheme="minorBidi" w:hAnsiTheme="minorBidi" w:cs="B Nazanin" w:hint="cs"/>
          <w:sz w:val="26"/>
          <w:szCs w:val="26"/>
          <w:rtl/>
          <w:lang w:bidi="fa-IR"/>
        </w:rPr>
        <w:t>اعلام می</w:t>
      </w:r>
      <w:r w:rsidRPr="00FD115F">
        <w:rPr>
          <w:rFonts w:asciiTheme="minorBidi" w:hAnsiTheme="minorBidi" w:cs="B Nazanin" w:hint="eastAsia"/>
          <w:sz w:val="26"/>
          <w:szCs w:val="26"/>
          <w:rtl/>
          <w:lang w:bidi="fa-IR"/>
        </w:rPr>
        <w:t>‌</w:t>
      </w:r>
      <w:r w:rsidRPr="00FD115F">
        <w:rPr>
          <w:rFonts w:asciiTheme="minorBidi" w:hAnsiTheme="minorBidi" w:cs="B Nazanin" w:hint="cs"/>
          <w:sz w:val="26"/>
          <w:szCs w:val="26"/>
          <w:rtl/>
          <w:lang w:bidi="fa-IR"/>
        </w:rPr>
        <w:t>گردد:</w:t>
      </w:r>
    </w:p>
    <w:p w:rsidR="0030458E" w:rsidRPr="00FD115F" w:rsidRDefault="00A87545" w:rsidP="00216C9B">
      <w:pPr>
        <w:bidi/>
        <w:contextualSpacing/>
        <w:jc w:val="lowKashida"/>
        <w:rPr>
          <w:rFonts w:asciiTheme="minorBidi" w:eastAsiaTheme="minorEastAsia" w:hAnsiTheme="minorBidi" w:cs="B Nazanin"/>
          <w:sz w:val="26"/>
          <w:szCs w:val="26"/>
          <w:rtl/>
          <w:lang w:val="en-CA" w:eastAsia="en-CA" w:bidi="fa-IR"/>
        </w:rPr>
      </w:pPr>
      <w:r w:rsidRPr="00FD115F">
        <w:rPr>
          <w:rFonts w:asciiTheme="minorBidi" w:eastAsiaTheme="minorEastAsia" w:hAnsiTheme="minorBidi" w:cs="B Nazanin" w:hint="cs"/>
          <w:b/>
          <w:bCs/>
          <w:sz w:val="26"/>
          <w:szCs w:val="26"/>
          <w:rtl/>
          <w:lang w:val="en-CA" w:eastAsia="en-CA" w:bidi="fa-IR"/>
        </w:rPr>
        <w:t>عدم ضرورت ادامه مراقبت ژنتیک:</w:t>
      </w:r>
      <w:r w:rsidR="00365912" w:rsidRPr="00FD115F">
        <w:rPr>
          <w:rFonts w:asciiTheme="minorBidi" w:eastAsiaTheme="minorEastAsia" w:hAnsiTheme="minorBidi" w:cs="B Nazanin" w:hint="cs"/>
          <w:b/>
          <w:bCs/>
          <w:sz w:val="26"/>
          <w:szCs w:val="26"/>
          <w:rtl/>
          <w:lang w:val="en-CA" w:eastAsia="en-CA" w:bidi="fa-IR"/>
        </w:rPr>
        <w:t xml:space="preserve"> </w:t>
      </w:r>
      <w:r w:rsidR="0030458E" w:rsidRPr="00FD115F">
        <w:rPr>
          <w:rFonts w:asciiTheme="minorBidi" w:eastAsiaTheme="minorEastAsia" w:hAnsiTheme="minorBidi" w:cs="B Nazanin" w:hint="cs"/>
          <w:sz w:val="26"/>
          <w:szCs w:val="26"/>
          <w:rtl/>
          <w:lang w:val="en-CA" w:eastAsia="en-CA" w:bidi="fa-IR"/>
        </w:rPr>
        <w:t xml:space="preserve">در </w:t>
      </w:r>
      <w:r w:rsidRPr="00FD115F">
        <w:rPr>
          <w:rFonts w:asciiTheme="minorBidi" w:eastAsiaTheme="minorEastAsia" w:hAnsiTheme="minorBidi" w:cs="B Nazanin" w:hint="cs"/>
          <w:sz w:val="26"/>
          <w:szCs w:val="26"/>
          <w:rtl/>
          <w:lang w:val="en-CA" w:eastAsia="en-CA" w:bidi="fa-IR"/>
        </w:rPr>
        <w:t>مواردی مثل استفاده از روش‌های دائمی پیشگیری از بارداری، جدایی والدین، فوت افراد و .. پزشک تیم سلامت با بررسی مستندات، قطع مراقبت ژنتیک را تحت عنوان عدم ضرورت ادامه مراقبت ژنتیک به بهورز اعلام می‌نماید.</w:t>
      </w:r>
      <w:r w:rsidR="0030458E" w:rsidRPr="00FD115F">
        <w:rPr>
          <w:rFonts w:asciiTheme="minorBidi" w:eastAsiaTheme="minorEastAsia" w:hAnsiTheme="minorBidi" w:cs="B Nazanin" w:hint="cs"/>
          <w:sz w:val="26"/>
          <w:szCs w:val="26"/>
          <w:rtl/>
          <w:lang w:val="en-CA" w:eastAsia="en-CA" w:bidi="fa-IR"/>
        </w:rPr>
        <w:t xml:space="preserve"> </w:t>
      </w:r>
      <w:r w:rsidRPr="00FD115F">
        <w:rPr>
          <w:rFonts w:asciiTheme="minorBidi" w:eastAsiaTheme="minorEastAsia" w:hAnsiTheme="minorBidi" w:cs="B Nazanin" w:hint="cs"/>
          <w:sz w:val="26"/>
          <w:szCs w:val="26"/>
          <w:rtl/>
          <w:lang w:val="en-CA" w:eastAsia="en-CA" w:bidi="fa-IR"/>
        </w:rPr>
        <w:t>در مواردی که بر اساس مشاوره و یا آزمایشات تشخیص ژنتیک نیاز به انجام مراقبت منتفی می‌شود</w:t>
      </w:r>
      <w:r w:rsidR="0030458E" w:rsidRPr="00FD115F">
        <w:rPr>
          <w:rFonts w:asciiTheme="minorBidi" w:eastAsiaTheme="minorEastAsia" w:hAnsiTheme="minorBidi" w:cs="B Nazanin" w:hint="cs"/>
          <w:sz w:val="26"/>
          <w:szCs w:val="26"/>
          <w:rtl/>
          <w:lang w:val="en-CA" w:eastAsia="en-CA" w:bidi="fa-IR"/>
        </w:rPr>
        <w:t>،</w:t>
      </w:r>
      <w:r w:rsidRPr="00FD115F">
        <w:rPr>
          <w:rFonts w:asciiTheme="minorBidi" w:eastAsiaTheme="minorEastAsia" w:hAnsiTheme="minorBidi" w:cs="B Nazanin" w:hint="cs"/>
          <w:sz w:val="26"/>
          <w:szCs w:val="26"/>
          <w:rtl/>
          <w:lang w:val="en-CA" w:eastAsia="en-CA" w:bidi="fa-IR"/>
        </w:rPr>
        <w:t xml:space="preserve"> تیم مشاوره ژنتیک از طریق فرم «اعلام وضعیت مراقبت ژنتيك» عدم ضرورت ادامه مراقبت ژنتیک را به مرکز بهداشت شهرستان و از آن طریق به پزشک تیم سلامت اعلام نموده و پزشک قطع مراقبت ژنتیک را تحت عنوان عدم ضرورت ادامه مراقبت ژنتیک به بهورز اعلام می‌نماید.</w:t>
      </w:r>
    </w:p>
    <w:p w:rsidR="00A87545" w:rsidRPr="00FD115F" w:rsidRDefault="00A87545" w:rsidP="00216C9B">
      <w:pPr>
        <w:bidi/>
        <w:spacing w:after="0" w:line="276" w:lineRule="auto"/>
        <w:contextualSpacing/>
        <w:jc w:val="lowKashida"/>
        <w:rPr>
          <w:rFonts w:asciiTheme="minorBidi" w:eastAsiaTheme="minorEastAsia" w:hAnsiTheme="minorBidi" w:cs="B Nazanin"/>
          <w:sz w:val="26"/>
          <w:szCs w:val="26"/>
          <w:lang w:val="en-CA" w:eastAsia="en-CA" w:bidi="fa-IR"/>
        </w:rPr>
      </w:pPr>
      <w:r w:rsidRPr="00FD115F">
        <w:rPr>
          <w:rFonts w:asciiTheme="minorBidi" w:eastAsiaTheme="minorEastAsia" w:hAnsiTheme="minorBidi" w:cs="B Nazanin" w:hint="cs"/>
          <w:b/>
          <w:bCs/>
          <w:sz w:val="26"/>
          <w:szCs w:val="26"/>
          <w:rtl/>
          <w:lang w:val="en-CA" w:eastAsia="en-CA" w:bidi="fa-IR"/>
        </w:rPr>
        <w:t>عدم همکاری:</w:t>
      </w:r>
      <w:r w:rsidR="00365912" w:rsidRPr="00FD115F">
        <w:rPr>
          <w:rFonts w:asciiTheme="minorBidi" w:eastAsiaTheme="minorEastAsia" w:hAnsiTheme="minorBidi" w:cs="B Nazanin" w:hint="cs"/>
          <w:sz w:val="26"/>
          <w:szCs w:val="26"/>
          <w:rtl/>
          <w:lang w:val="en-CA" w:eastAsia="en-CA" w:bidi="fa-IR"/>
        </w:rPr>
        <w:t xml:space="preserve"> </w:t>
      </w:r>
      <w:r w:rsidRPr="00FD115F">
        <w:rPr>
          <w:rFonts w:asciiTheme="minorBidi" w:eastAsiaTheme="minorEastAsia" w:hAnsiTheme="minorBidi" w:cs="B Nazanin" w:hint="cs"/>
          <w:sz w:val="26"/>
          <w:szCs w:val="26"/>
          <w:rtl/>
          <w:lang w:val="en-CA" w:eastAsia="en-CA" w:bidi="fa-IR"/>
        </w:rPr>
        <w:t>در مراقبت ژنتیک باروری در مواردی که در پیگیری</w:t>
      </w:r>
      <w:r w:rsidRPr="00FD115F">
        <w:rPr>
          <w:rFonts w:asciiTheme="minorBidi" w:eastAsiaTheme="minorEastAsia" w:hAnsiTheme="minorBidi" w:cs="B Nazanin" w:hint="eastAsia"/>
          <w:sz w:val="26"/>
          <w:szCs w:val="26"/>
          <w:rtl/>
          <w:lang w:val="en-CA" w:eastAsia="en-CA" w:bidi="fa-IR"/>
        </w:rPr>
        <w:t>‌</w:t>
      </w:r>
      <w:r w:rsidRPr="00FD115F">
        <w:rPr>
          <w:rFonts w:asciiTheme="minorBidi" w:eastAsiaTheme="minorEastAsia" w:hAnsiTheme="minorBidi" w:cs="B Nazanin" w:hint="cs"/>
          <w:sz w:val="26"/>
          <w:szCs w:val="26"/>
          <w:rtl/>
          <w:lang w:val="en-CA" w:eastAsia="en-CA" w:bidi="fa-IR"/>
        </w:rPr>
        <w:t>های ماهیانه زوج از همکاری در مراقبت اجتناب نمای</w:t>
      </w:r>
      <w:r w:rsidR="0030458E" w:rsidRPr="00FD115F">
        <w:rPr>
          <w:rFonts w:asciiTheme="minorBidi" w:eastAsiaTheme="minorEastAsia" w:hAnsiTheme="minorBidi" w:cs="B Nazanin" w:hint="cs"/>
          <w:sz w:val="26"/>
          <w:szCs w:val="26"/>
          <w:rtl/>
          <w:lang w:val="en-CA" w:eastAsia="en-CA" w:bidi="fa-IR"/>
        </w:rPr>
        <w:t>ن</w:t>
      </w:r>
      <w:r w:rsidRPr="00FD115F">
        <w:rPr>
          <w:rFonts w:asciiTheme="minorBidi" w:eastAsiaTheme="minorEastAsia" w:hAnsiTheme="minorBidi" w:cs="B Nazanin" w:hint="cs"/>
          <w:sz w:val="26"/>
          <w:szCs w:val="26"/>
          <w:rtl/>
          <w:lang w:val="en-CA" w:eastAsia="en-CA" w:bidi="fa-IR"/>
        </w:rPr>
        <w:t>د (به عنوان مثال عدم پاسخگویی یا عدم اعلام نشانی جدید و...) و به مدت یک سال بهورز اطلاعاتی از شرایط زوج نداشته باشد، موضوع در کمیته ژنتیک شهرستان طرح و بر اساس صورت جلسه کمیته مربوطه، پزشک قطع مراقبت ژنتیک را تحت عنوان عدم همکاری به بهورز اعلام می‌نماید.</w:t>
      </w:r>
    </w:p>
    <w:p w:rsidR="00A87545" w:rsidRPr="00FD115F" w:rsidRDefault="00A87545" w:rsidP="00216C9B">
      <w:pPr>
        <w:bidi/>
        <w:spacing w:after="0" w:line="276" w:lineRule="auto"/>
        <w:contextualSpacing/>
        <w:jc w:val="both"/>
        <w:rPr>
          <w:rFonts w:asciiTheme="minorBidi" w:eastAsiaTheme="minorEastAsia" w:hAnsiTheme="minorBidi" w:cs="B Nazanin"/>
          <w:sz w:val="26"/>
          <w:szCs w:val="26"/>
          <w:lang w:val="en-CA" w:eastAsia="en-CA" w:bidi="fa-IR"/>
        </w:rPr>
      </w:pPr>
      <w:r w:rsidRPr="00FD115F">
        <w:rPr>
          <w:rFonts w:asciiTheme="minorBidi" w:eastAsiaTheme="minorEastAsia" w:hAnsiTheme="minorBidi" w:cs="B Nazanin" w:hint="cs"/>
          <w:sz w:val="26"/>
          <w:szCs w:val="26"/>
          <w:rtl/>
          <w:lang w:val="en-CA" w:eastAsia="en-CA" w:bidi="fa-IR"/>
        </w:rPr>
        <w:t>در مراقبت ژنتیک کاهش خطر</w:t>
      </w:r>
      <w:r w:rsidR="0030458E" w:rsidRPr="00FD115F">
        <w:rPr>
          <w:rFonts w:asciiTheme="minorBidi" w:eastAsiaTheme="minorEastAsia" w:hAnsiTheme="minorBidi" w:cs="B Nazanin" w:hint="cs"/>
          <w:sz w:val="26"/>
          <w:szCs w:val="26"/>
          <w:rtl/>
          <w:lang w:val="en-CA" w:eastAsia="en-CA" w:bidi="fa-IR"/>
        </w:rPr>
        <w:t xml:space="preserve">، </w:t>
      </w:r>
      <w:r w:rsidRPr="00FD115F">
        <w:rPr>
          <w:rFonts w:asciiTheme="minorBidi" w:eastAsiaTheme="minorEastAsia" w:hAnsiTheme="minorBidi" w:cs="B Nazanin" w:hint="cs"/>
          <w:sz w:val="26"/>
          <w:szCs w:val="26"/>
          <w:rtl/>
          <w:lang w:val="en-CA" w:eastAsia="en-CA" w:bidi="fa-IR"/>
        </w:rPr>
        <w:t xml:space="preserve"> بر اساس دستورالعمل بالینی مربوطه در صورت عدم همکاری فرد در 4 نوبت پیگیری، موضوع در کمیته ژنتیک شهرستان طرح و بر اساس صورت جلسه کمیته مربوطه، پزشک قطع مراقبت ژنتیک را تحت عنوان عدم همکاری به بهورز اعلام می‌نماید.</w:t>
      </w:r>
    </w:p>
    <w:p w:rsidR="00A87545" w:rsidRPr="00FD115F" w:rsidRDefault="00A87545" w:rsidP="00216C9B">
      <w:pPr>
        <w:bidi/>
        <w:spacing w:after="0" w:line="276" w:lineRule="auto"/>
        <w:contextualSpacing/>
        <w:jc w:val="both"/>
        <w:rPr>
          <w:rFonts w:asciiTheme="minorBidi" w:eastAsiaTheme="minorEastAsia" w:hAnsiTheme="minorBidi" w:cs="B Nazanin"/>
          <w:sz w:val="26"/>
          <w:szCs w:val="26"/>
          <w:rtl/>
          <w:lang w:val="en-CA" w:eastAsia="en-CA" w:bidi="fa-IR"/>
        </w:rPr>
      </w:pPr>
      <w:r w:rsidRPr="00FD115F">
        <w:rPr>
          <w:rFonts w:asciiTheme="minorBidi" w:eastAsiaTheme="minorEastAsia" w:hAnsiTheme="minorBidi" w:cs="B Nazanin" w:hint="cs"/>
          <w:b/>
          <w:bCs/>
          <w:sz w:val="26"/>
          <w:szCs w:val="26"/>
          <w:rtl/>
          <w:lang w:val="en-CA" w:eastAsia="en-CA" w:bidi="fa-IR"/>
        </w:rPr>
        <w:t>نکته:</w:t>
      </w:r>
      <w:r w:rsidRPr="00FD115F">
        <w:rPr>
          <w:rFonts w:asciiTheme="minorBidi" w:eastAsiaTheme="minorEastAsia" w:hAnsiTheme="minorBidi" w:cs="B Nazanin" w:hint="cs"/>
          <w:sz w:val="26"/>
          <w:szCs w:val="26"/>
          <w:rtl/>
          <w:lang w:val="en-CA" w:eastAsia="en-CA" w:bidi="fa-IR"/>
        </w:rPr>
        <w:t xml:space="preserve"> در هر زمانی از شروع مجدد همکاری گیرنده خدمت، </w:t>
      </w:r>
      <w:r w:rsidR="0030458E" w:rsidRPr="00FD115F">
        <w:rPr>
          <w:rFonts w:asciiTheme="minorBidi" w:eastAsiaTheme="minorEastAsia" w:hAnsiTheme="minorBidi" w:cs="B Nazanin" w:hint="cs"/>
          <w:sz w:val="26"/>
          <w:szCs w:val="26"/>
          <w:rtl/>
          <w:lang w:val="en-CA" w:eastAsia="en-CA" w:bidi="fa-IR"/>
        </w:rPr>
        <w:t xml:space="preserve">بهورز موظف است </w:t>
      </w:r>
      <w:r w:rsidRPr="00FD115F">
        <w:rPr>
          <w:rFonts w:asciiTheme="minorBidi" w:eastAsiaTheme="minorEastAsia" w:hAnsiTheme="minorBidi" w:cs="B Nazanin" w:hint="cs"/>
          <w:sz w:val="26"/>
          <w:szCs w:val="26"/>
          <w:rtl/>
          <w:lang w:val="en-CA" w:eastAsia="en-CA" w:bidi="fa-IR"/>
        </w:rPr>
        <w:t xml:space="preserve">مراقبت ژنتیک </w:t>
      </w:r>
      <w:r w:rsidR="0030458E" w:rsidRPr="00FD115F">
        <w:rPr>
          <w:rFonts w:asciiTheme="minorBidi" w:eastAsiaTheme="minorEastAsia" w:hAnsiTheme="minorBidi" w:cs="B Nazanin" w:hint="cs"/>
          <w:sz w:val="26"/>
          <w:szCs w:val="26"/>
          <w:rtl/>
          <w:lang w:val="en-CA" w:eastAsia="en-CA" w:bidi="fa-IR"/>
        </w:rPr>
        <w:t xml:space="preserve">را </w:t>
      </w:r>
      <w:r w:rsidRPr="00FD115F">
        <w:rPr>
          <w:rFonts w:asciiTheme="minorBidi" w:eastAsiaTheme="minorEastAsia" w:hAnsiTheme="minorBidi" w:cs="B Nazanin" w:hint="cs"/>
          <w:sz w:val="26"/>
          <w:szCs w:val="26"/>
          <w:rtl/>
          <w:lang w:val="en-CA" w:eastAsia="en-CA" w:bidi="fa-IR"/>
        </w:rPr>
        <w:t xml:space="preserve">مجددا شروع و طبق دستورالعمل ادامه </w:t>
      </w:r>
      <w:r w:rsidR="0030458E" w:rsidRPr="00FD115F">
        <w:rPr>
          <w:rFonts w:asciiTheme="minorBidi" w:eastAsiaTheme="minorEastAsia" w:hAnsiTheme="minorBidi" w:cs="B Nazanin" w:hint="cs"/>
          <w:sz w:val="26"/>
          <w:szCs w:val="26"/>
          <w:rtl/>
          <w:lang w:val="en-CA" w:eastAsia="en-CA" w:bidi="fa-IR"/>
        </w:rPr>
        <w:t>دهد</w:t>
      </w:r>
      <w:r w:rsidRPr="00FD115F">
        <w:rPr>
          <w:rFonts w:asciiTheme="minorBidi" w:eastAsiaTheme="minorEastAsia" w:hAnsiTheme="minorBidi" w:cs="B Nazanin" w:hint="cs"/>
          <w:sz w:val="26"/>
          <w:szCs w:val="26"/>
          <w:rtl/>
          <w:lang w:val="en-CA" w:eastAsia="en-CA" w:bidi="fa-IR"/>
        </w:rPr>
        <w:t>.</w:t>
      </w:r>
    </w:p>
    <w:p w:rsidR="00A87545" w:rsidRPr="00FD115F" w:rsidRDefault="00A87545" w:rsidP="00216C9B">
      <w:pPr>
        <w:bidi/>
        <w:spacing w:after="0" w:line="276" w:lineRule="auto"/>
        <w:contextualSpacing/>
        <w:jc w:val="both"/>
        <w:rPr>
          <w:rFonts w:asciiTheme="minorBidi" w:eastAsiaTheme="minorEastAsia" w:hAnsiTheme="minorBidi" w:cs="B Nazanin"/>
          <w:sz w:val="26"/>
          <w:szCs w:val="26"/>
          <w:lang w:val="en-CA" w:eastAsia="en-CA" w:bidi="fa-IR"/>
        </w:rPr>
      </w:pPr>
      <w:r w:rsidRPr="00FD115F">
        <w:rPr>
          <w:rFonts w:asciiTheme="minorBidi" w:eastAsiaTheme="minorEastAsia" w:hAnsiTheme="minorBidi" w:cs="B Nazanin" w:hint="cs"/>
          <w:b/>
          <w:bCs/>
          <w:sz w:val="26"/>
          <w:szCs w:val="26"/>
          <w:rtl/>
          <w:lang w:val="en-CA" w:eastAsia="en-CA" w:bidi="fa-IR"/>
        </w:rPr>
        <w:t>تکمیل فراخوان:</w:t>
      </w:r>
      <w:r w:rsidR="00365912" w:rsidRPr="00FD115F">
        <w:rPr>
          <w:rFonts w:asciiTheme="minorBidi" w:eastAsiaTheme="minorEastAsia" w:hAnsiTheme="minorBidi" w:cs="B Nazanin" w:hint="cs"/>
          <w:b/>
          <w:bCs/>
          <w:sz w:val="26"/>
          <w:szCs w:val="26"/>
          <w:rtl/>
          <w:lang w:val="en-CA" w:eastAsia="en-CA" w:bidi="fa-IR"/>
        </w:rPr>
        <w:t xml:space="preserve"> </w:t>
      </w:r>
      <w:r w:rsidRPr="00FD115F">
        <w:rPr>
          <w:rFonts w:asciiTheme="minorBidi" w:eastAsiaTheme="minorEastAsia" w:hAnsiTheme="minorBidi" w:cs="B Nazanin" w:hint="cs"/>
          <w:sz w:val="26"/>
          <w:szCs w:val="26"/>
          <w:rtl/>
          <w:lang w:val="en-CA" w:eastAsia="en-CA" w:bidi="fa-IR"/>
        </w:rPr>
        <w:t xml:space="preserve">در مراقبت ژنتیک </w:t>
      </w:r>
      <w:r w:rsidRPr="00FD115F">
        <w:rPr>
          <w:rFonts w:asciiTheme="minorBidi" w:eastAsiaTheme="minorEastAsia" w:hAnsiTheme="minorBidi" w:cs="B Nazanin" w:hint="cs"/>
          <w:b/>
          <w:bCs/>
          <w:sz w:val="26"/>
          <w:szCs w:val="26"/>
          <w:rtl/>
          <w:lang w:val="en-CA" w:eastAsia="en-CA" w:bidi="fa-IR"/>
        </w:rPr>
        <w:t>موقت</w:t>
      </w:r>
      <w:r w:rsidRPr="00FD115F">
        <w:rPr>
          <w:rFonts w:asciiTheme="minorBidi" w:eastAsiaTheme="minorEastAsia" w:hAnsiTheme="minorBidi" w:cs="B Nazanin" w:hint="cs"/>
          <w:sz w:val="26"/>
          <w:szCs w:val="26"/>
          <w:rtl/>
          <w:lang w:val="en-CA" w:eastAsia="en-CA" w:bidi="fa-IR"/>
        </w:rPr>
        <w:t xml:space="preserve"> با تکمیل بررسی فرد، مشاور ژنتیک نتیجه را به صورت مراقبت </w:t>
      </w:r>
      <w:r w:rsidRPr="00FD115F">
        <w:rPr>
          <w:rFonts w:asciiTheme="minorBidi" w:eastAsiaTheme="minorEastAsia" w:hAnsiTheme="minorBidi" w:cs="B Nazanin" w:hint="cs"/>
          <w:b/>
          <w:bCs/>
          <w:sz w:val="26"/>
          <w:szCs w:val="26"/>
          <w:rtl/>
          <w:lang w:val="en-CA" w:eastAsia="en-CA" w:bidi="fa-IR"/>
        </w:rPr>
        <w:t>قطعی</w:t>
      </w:r>
      <w:r w:rsidRPr="00FD115F">
        <w:rPr>
          <w:rFonts w:asciiTheme="minorBidi" w:eastAsiaTheme="minorEastAsia" w:hAnsiTheme="minorBidi" w:cs="B Nazanin" w:hint="cs"/>
          <w:sz w:val="26"/>
          <w:szCs w:val="26"/>
          <w:rtl/>
          <w:lang w:val="en-CA" w:eastAsia="en-CA" w:bidi="fa-IR"/>
        </w:rPr>
        <w:t xml:space="preserve"> یا قطع مراقبت موقت اعلام می نماید. </w:t>
      </w:r>
      <w:r w:rsidR="00365912" w:rsidRPr="00FD115F">
        <w:rPr>
          <w:rFonts w:asciiTheme="minorBidi" w:eastAsiaTheme="minorEastAsia" w:hAnsiTheme="minorBidi" w:cs="B Nazanin" w:hint="cs"/>
          <w:sz w:val="26"/>
          <w:szCs w:val="26"/>
          <w:rtl/>
          <w:lang w:val="en-CA" w:eastAsia="en-CA" w:bidi="fa-IR"/>
        </w:rPr>
        <w:t xml:space="preserve">همچنین، </w:t>
      </w:r>
      <w:r w:rsidRPr="00FD115F">
        <w:rPr>
          <w:rFonts w:asciiTheme="minorBidi" w:eastAsiaTheme="minorEastAsia" w:hAnsiTheme="minorBidi" w:cs="B Nazanin" w:hint="cs"/>
          <w:sz w:val="26"/>
          <w:szCs w:val="26"/>
          <w:rtl/>
          <w:lang w:val="en-CA" w:eastAsia="en-CA" w:bidi="fa-IR"/>
        </w:rPr>
        <w:t>در صورتی که فرد فراخوان شده پس از 4 نوبت فراخوان (یک سال) به پزشک مشاور ژنتیک مراجعه ننماید، مراقبت ژنتیک تحت عنوان فراخوان ناموفق قطع می گردد.</w:t>
      </w:r>
    </w:p>
    <w:p w:rsidR="00A87545" w:rsidRPr="00FD115F" w:rsidRDefault="00A87545" w:rsidP="00216C9B">
      <w:pPr>
        <w:bidi/>
        <w:spacing w:after="0"/>
        <w:contextualSpacing/>
        <w:jc w:val="both"/>
        <w:rPr>
          <w:rFonts w:asciiTheme="minorBidi" w:hAnsiTheme="minorBidi" w:cs="B Nazanin"/>
          <w:b/>
          <w:bCs/>
          <w:sz w:val="26"/>
          <w:szCs w:val="26"/>
          <w:rtl/>
        </w:rPr>
      </w:pPr>
      <w:r w:rsidRPr="00FD115F">
        <w:rPr>
          <w:rFonts w:asciiTheme="minorBidi" w:hAnsiTheme="minorBidi" w:cs="B Nazanin" w:hint="cs"/>
          <w:b/>
          <w:bCs/>
          <w:sz w:val="26"/>
          <w:szCs w:val="26"/>
          <w:rtl/>
        </w:rPr>
        <w:t>مهاجرت:</w:t>
      </w:r>
      <w:r w:rsidR="00365912" w:rsidRPr="00FD115F">
        <w:rPr>
          <w:rFonts w:asciiTheme="minorBidi" w:hAnsiTheme="minorBidi" w:cs="B Nazanin" w:hint="cs"/>
          <w:b/>
          <w:bCs/>
          <w:sz w:val="26"/>
          <w:szCs w:val="26"/>
          <w:rtl/>
        </w:rPr>
        <w:t xml:space="preserve"> </w:t>
      </w:r>
      <w:r w:rsidRPr="00FD115F">
        <w:rPr>
          <w:rFonts w:asciiTheme="minorBidi" w:eastAsiaTheme="minorEastAsia" w:hAnsiTheme="minorBidi" w:cs="B Nazanin" w:hint="cs"/>
          <w:sz w:val="26"/>
          <w:szCs w:val="26"/>
          <w:rtl/>
          <w:lang w:val="en-CA" w:eastAsia="en-CA" w:bidi="fa-IR"/>
        </w:rPr>
        <w:t>در صورت مهاجرت فرد تحت مراقبت ژنتیک، مورد مهاجرت می‌بایست توسط تیم سلامت به مرکز بهداشت شهرستان گزارش گردد. مرکز بهداشت شهرستان نیز می‌بایست نسبت به اعلام این مهاجرت به مرکز بهداشت شهرستان مقصد و یا معاونت بهداشت دانشگاه (در صورتی که مهاجرت به خارج از محدوده دانشگاه است)</w:t>
      </w:r>
      <w:r w:rsidR="00365912" w:rsidRPr="00FD115F">
        <w:rPr>
          <w:rFonts w:asciiTheme="minorBidi" w:eastAsiaTheme="minorEastAsia" w:hAnsiTheme="minorBidi" w:cs="B Nazanin" w:hint="cs"/>
          <w:sz w:val="26"/>
          <w:szCs w:val="26"/>
          <w:rtl/>
          <w:lang w:val="en-CA" w:eastAsia="en-CA" w:bidi="fa-IR"/>
        </w:rPr>
        <w:t>،</w:t>
      </w:r>
      <w:r w:rsidRPr="00FD115F">
        <w:rPr>
          <w:rFonts w:asciiTheme="minorBidi" w:eastAsiaTheme="minorEastAsia" w:hAnsiTheme="minorBidi" w:cs="B Nazanin" w:hint="cs"/>
          <w:sz w:val="26"/>
          <w:szCs w:val="26"/>
          <w:rtl/>
          <w:lang w:val="en-CA" w:eastAsia="en-CA" w:bidi="fa-IR"/>
        </w:rPr>
        <w:t xml:space="preserve"> </w:t>
      </w:r>
      <w:r w:rsidR="00365912" w:rsidRPr="00FD115F">
        <w:rPr>
          <w:rFonts w:asciiTheme="minorBidi" w:eastAsiaTheme="minorEastAsia" w:hAnsiTheme="minorBidi" w:cs="B Nazanin" w:hint="cs"/>
          <w:sz w:val="26"/>
          <w:szCs w:val="26"/>
          <w:rtl/>
          <w:lang w:val="en-CA" w:eastAsia="en-CA" w:bidi="fa-IR"/>
        </w:rPr>
        <w:t xml:space="preserve">جهت قطع مراقبت ژنتیک </w:t>
      </w:r>
      <w:r w:rsidRPr="00FD115F">
        <w:rPr>
          <w:rFonts w:asciiTheme="minorBidi" w:eastAsiaTheme="minorEastAsia" w:hAnsiTheme="minorBidi" w:cs="B Nazanin" w:hint="cs"/>
          <w:sz w:val="26"/>
          <w:szCs w:val="26"/>
          <w:rtl/>
          <w:lang w:val="en-CA" w:eastAsia="en-CA" w:bidi="fa-IR"/>
        </w:rPr>
        <w:t>اقدام نماید</w:t>
      </w:r>
      <w:r w:rsidR="00365912" w:rsidRPr="00FD115F">
        <w:rPr>
          <w:rFonts w:asciiTheme="minorBidi" w:eastAsiaTheme="minorEastAsia" w:hAnsiTheme="minorBidi" w:cs="B Nazanin" w:hint="cs"/>
          <w:sz w:val="26"/>
          <w:szCs w:val="26"/>
          <w:rtl/>
          <w:lang w:val="en-CA" w:eastAsia="en-CA" w:bidi="fa-IR"/>
        </w:rPr>
        <w:t xml:space="preserve">. </w:t>
      </w:r>
      <w:r w:rsidRPr="00FD115F">
        <w:rPr>
          <w:rFonts w:asciiTheme="minorBidi" w:eastAsiaTheme="minorEastAsia" w:hAnsiTheme="minorBidi" w:cs="B Nazanin" w:hint="cs"/>
          <w:sz w:val="26"/>
          <w:szCs w:val="26"/>
          <w:rtl/>
          <w:lang w:val="en-CA" w:eastAsia="en-CA" w:bidi="fa-IR"/>
        </w:rPr>
        <w:t xml:space="preserve"> بدیهی است </w:t>
      </w:r>
      <w:r w:rsidR="00365912" w:rsidRPr="00FD115F">
        <w:rPr>
          <w:rFonts w:asciiTheme="minorBidi" w:eastAsiaTheme="minorEastAsia" w:hAnsiTheme="minorBidi" w:cs="B Nazanin" w:hint="cs"/>
          <w:sz w:val="26"/>
          <w:szCs w:val="26"/>
          <w:rtl/>
          <w:lang w:val="en-CA" w:eastAsia="en-CA" w:bidi="fa-IR"/>
        </w:rPr>
        <w:t xml:space="preserve">که </w:t>
      </w:r>
      <w:r w:rsidRPr="00FD115F">
        <w:rPr>
          <w:rFonts w:asciiTheme="minorBidi" w:eastAsiaTheme="minorEastAsia" w:hAnsiTheme="minorBidi" w:cs="B Nazanin" w:hint="cs"/>
          <w:sz w:val="26"/>
          <w:szCs w:val="26"/>
          <w:rtl/>
          <w:lang w:val="en-CA" w:eastAsia="en-CA" w:bidi="fa-IR"/>
        </w:rPr>
        <w:t>مراقبت در مرکز مقصد ادامه یافته و ثبت و گزارش می</w:t>
      </w:r>
      <w:r w:rsidRPr="00FD115F">
        <w:rPr>
          <w:rFonts w:asciiTheme="minorBidi" w:eastAsiaTheme="minorEastAsia" w:hAnsiTheme="minorBidi" w:cs="B Nazanin" w:hint="eastAsia"/>
          <w:sz w:val="26"/>
          <w:szCs w:val="26"/>
          <w:rtl/>
          <w:lang w:val="en-CA" w:eastAsia="en-CA" w:bidi="fa-IR"/>
        </w:rPr>
        <w:t>‌</w:t>
      </w:r>
      <w:r w:rsidRPr="00FD115F">
        <w:rPr>
          <w:rFonts w:asciiTheme="minorBidi" w:eastAsiaTheme="minorEastAsia" w:hAnsiTheme="minorBidi" w:cs="B Nazanin" w:hint="cs"/>
          <w:sz w:val="26"/>
          <w:szCs w:val="26"/>
          <w:rtl/>
          <w:lang w:val="en-CA" w:eastAsia="en-CA" w:bidi="fa-IR"/>
        </w:rPr>
        <w:t>شود. در مراقبت ژنتیک موقت نیازی به اعلام مهاجرت نبوده و هر چهار نوبت فراخوان توسط همان مرکز اول انجام می</w:t>
      </w:r>
      <w:r w:rsidRPr="00FD115F">
        <w:rPr>
          <w:rFonts w:asciiTheme="minorBidi" w:eastAsiaTheme="minorEastAsia" w:hAnsiTheme="minorBidi" w:cs="B Nazanin" w:hint="eastAsia"/>
          <w:sz w:val="26"/>
          <w:szCs w:val="26"/>
          <w:lang w:val="en-CA" w:eastAsia="en-CA" w:bidi="fa-IR"/>
        </w:rPr>
        <w:t>‌</w:t>
      </w:r>
      <w:r w:rsidRPr="00FD115F">
        <w:rPr>
          <w:rFonts w:asciiTheme="minorBidi" w:eastAsiaTheme="minorEastAsia" w:hAnsiTheme="minorBidi" w:cs="B Nazanin" w:hint="cs"/>
          <w:sz w:val="26"/>
          <w:szCs w:val="26"/>
          <w:rtl/>
          <w:lang w:val="en-CA" w:eastAsia="en-CA" w:bidi="fa-IR"/>
        </w:rPr>
        <w:t>شود.</w:t>
      </w:r>
    </w:p>
    <w:p w:rsidR="00A87545" w:rsidRPr="00B910C3" w:rsidRDefault="00A87545" w:rsidP="00216C9B">
      <w:pPr>
        <w:bidi/>
        <w:spacing w:after="0" w:line="276" w:lineRule="auto"/>
        <w:contextualSpacing/>
        <w:jc w:val="both"/>
        <w:rPr>
          <w:rFonts w:asciiTheme="minorBidi" w:eastAsiaTheme="minorEastAsia" w:hAnsiTheme="minorBidi" w:cs="B Nazanin"/>
          <w:sz w:val="28"/>
          <w:szCs w:val="28"/>
          <w:rtl/>
          <w:lang w:val="en-CA" w:eastAsia="en-CA" w:bidi="fa-IR"/>
        </w:rPr>
      </w:pPr>
    </w:p>
    <w:p w:rsidR="00A87545" w:rsidRPr="003C3E65" w:rsidRDefault="00A87545" w:rsidP="00216C9B">
      <w:pPr>
        <w:keepNext/>
        <w:keepLines/>
        <w:bidi/>
        <w:spacing w:before="40" w:after="0"/>
        <w:contextualSpacing/>
        <w:jc w:val="both"/>
        <w:outlineLvl w:val="1"/>
        <w:rPr>
          <w:rFonts w:asciiTheme="majorHAnsi" w:eastAsiaTheme="majorEastAsia" w:hAnsiTheme="majorHAnsi" w:cs="B Titr"/>
          <w:b/>
          <w:bCs/>
          <w:color w:val="2E74B5" w:themeColor="accent1" w:themeShade="BF"/>
          <w:sz w:val="24"/>
          <w:szCs w:val="24"/>
        </w:rPr>
      </w:pPr>
      <w:bookmarkStart w:id="58" w:name="_Toc535416556"/>
      <w:bookmarkStart w:id="59" w:name="_Toc2761719"/>
      <w:r w:rsidRPr="003C3E65">
        <w:rPr>
          <w:rFonts w:asciiTheme="majorHAnsi" w:eastAsiaTheme="majorEastAsia" w:hAnsiTheme="majorHAnsi" w:cs="B Titr" w:hint="cs"/>
          <w:b/>
          <w:bCs/>
          <w:color w:val="2E74B5" w:themeColor="accent1" w:themeShade="BF"/>
          <w:sz w:val="24"/>
          <w:szCs w:val="24"/>
          <w:rtl/>
        </w:rPr>
        <w:lastRenderedPageBreak/>
        <w:t>5) تشخیص ژنتیک</w:t>
      </w:r>
      <w:bookmarkEnd w:id="58"/>
      <w:bookmarkEnd w:id="59"/>
      <w:r w:rsidRPr="003C3E65">
        <w:rPr>
          <w:rFonts w:asciiTheme="majorHAnsi" w:eastAsiaTheme="majorEastAsia" w:hAnsiTheme="majorHAnsi" w:cs="B Titr" w:hint="cs"/>
          <w:b/>
          <w:bCs/>
          <w:color w:val="2E74B5" w:themeColor="accent1" w:themeShade="BF"/>
          <w:sz w:val="24"/>
          <w:szCs w:val="24"/>
          <w:rtl/>
        </w:rPr>
        <w:t xml:space="preserve"> </w:t>
      </w:r>
      <w:r w:rsidR="0049104D" w:rsidRPr="003C3E65">
        <w:rPr>
          <w:rFonts w:asciiTheme="majorHAnsi" w:eastAsiaTheme="majorEastAsia" w:hAnsiTheme="majorHAnsi" w:cs="B Titr" w:hint="cs"/>
          <w:b/>
          <w:bCs/>
          <w:color w:val="2E74B5" w:themeColor="accent1" w:themeShade="BF"/>
          <w:sz w:val="24"/>
          <w:szCs w:val="24"/>
          <w:rtl/>
        </w:rPr>
        <w:t xml:space="preserve"> </w:t>
      </w:r>
    </w:p>
    <w:p w:rsidR="00A87545" w:rsidRPr="00FD115F" w:rsidRDefault="0049104D" w:rsidP="00216C9B">
      <w:pPr>
        <w:bidi/>
        <w:spacing w:after="0"/>
        <w:contextualSpacing/>
        <w:jc w:val="both"/>
        <w:rPr>
          <w:rFonts w:cs="B Nazanin"/>
          <w:sz w:val="26"/>
          <w:szCs w:val="26"/>
          <w:rtl/>
          <w:lang w:bidi="fa-IR"/>
        </w:rPr>
      </w:pPr>
      <w:r w:rsidRPr="00FD115F">
        <w:rPr>
          <w:rFonts w:cs="B Nazanin" w:hint="cs"/>
          <w:sz w:val="26"/>
          <w:szCs w:val="26"/>
          <w:rtl/>
          <w:lang w:bidi="fa-IR"/>
        </w:rPr>
        <w:t xml:space="preserve">تشخیص ژنتیک، </w:t>
      </w:r>
      <w:r w:rsidR="00A87545" w:rsidRPr="00FD115F">
        <w:rPr>
          <w:rFonts w:cs="B Nazanin" w:hint="cs"/>
          <w:sz w:val="26"/>
          <w:szCs w:val="26"/>
          <w:rtl/>
          <w:lang w:bidi="fa-IR"/>
        </w:rPr>
        <w:t>تشخیص بیماری و یا عامل خطر احتمالی ژنتیک را ممکن می</w:t>
      </w:r>
      <w:r w:rsidR="00A87545" w:rsidRPr="00FD115F">
        <w:rPr>
          <w:rFonts w:cs="B Nazanin" w:hint="eastAsia"/>
          <w:sz w:val="26"/>
          <w:szCs w:val="26"/>
          <w:rtl/>
          <w:lang w:bidi="fa-IR"/>
        </w:rPr>
        <w:t>‌</w:t>
      </w:r>
      <w:r w:rsidRPr="00FD115F">
        <w:rPr>
          <w:rFonts w:cs="B Nazanin" w:hint="cs"/>
          <w:sz w:val="26"/>
          <w:szCs w:val="26"/>
          <w:rtl/>
          <w:lang w:bidi="fa-IR"/>
        </w:rPr>
        <w:t xml:space="preserve">سازد. </w:t>
      </w:r>
      <w:r w:rsidR="006F4D75" w:rsidRPr="00FD115F">
        <w:rPr>
          <w:rFonts w:cs="B Nazanin" w:hint="cs"/>
          <w:sz w:val="26"/>
          <w:szCs w:val="26"/>
          <w:rtl/>
          <w:lang w:bidi="fa-IR"/>
        </w:rPr>
        <w:t xml:space="preserve">پس از شناسایی، </w:t>
      </w:r>
      <w:r w:rsidR="00A87545" w:rsidRPr="00FD115F">
        <w:rPr>
          <w:rFonts w:cs="B Nazanin" w:hint="cs"/>
          <w:sz w:val="26"/>
          <w:szCs w:val="26"/>
          <w:rtl/>
          <w:lang w:bidi="fa-IR"/>
        </w:rPr>
        <w:t>مشاوره ژنتیک برای دستیابی به هدف خود نیازمند تعامل حرفه</w:t>
      </w:r>
      <w:r w:rsidR="00A87545" w:rsidRPr="00FD115F">
        <w:rPr>
          <w:rFonts w:cs="B Nazanin" w:hint="eastAsia"/>
          <w:sz w:val="26"/>
          <w:szCs w:val="26"/>
          <w:rtl/>
          <w:lang w:bidi="fa-IR"/>
        </w:rPr>
        <w:t>‌</w:t>
      </w:r>
      <w:r w:rsidR="00A87545" w:rsidRPr="00FD115F">
        <w:rPr>
          <w:rFonts w:cs="B Nazanin" w:hint="cs"/>
          <w:sz w:val="26"/>
          <w:szCs w:val="26"/>
          <w:rtl/>
          <w:lang w:bidi="fa-IR"/>
        </w:rPr>
        <w:t xml:space="preserve">ای و نتیجه </w:t>
      </w:r>
      <w:r w:rsidR="00A87545" w:rsidRPr="00FD115F">
        <w:rPr>
          <w:rFonts w:cs="B Nazanin" w:hint="eastAsia"/>
          <w:sz w:val="26"/>
          <w:szCs w:val="26"/>
          <w:rtl/>
          <w:lang w:bidi="fa-IR"/>
        </w:rPr>
        <w:t>‌</w:t>
      </w:r>
      <w:r w:rsidR="00A87545" w:rsidRPr="00FD115F">
        <w:rPr>
          <w:rFonts w:cs="B Nazanin" w:hint="cs"/>
          <w:sz w:val="26"/>
          <w:szCs w:val="26"/>
          <w:rtl/>
          <w:lang w:bidi="fa-IR"/>
        </w:rPr>
        <w:t>بخش با تشخیص ژنتیک است. همچنین مداخله پیشگیرانه ژنتیک مبتنی بر تشخیص ژنتیک بیماری است.</w:t>
      </w:r>
    </w:p>
    <w:p w:rsidR="00A87545" w:rsidRPr="00FD115F" w:rsidRDefault="00A87545" w:rsidP="00216C9B">
      <w:pPr>
        <w:bidi/>
        <w:spacing w:after="0"/>
        <w:contextualSpacing/>
        <w:jc w:val="both"/>
        <w:rPr>
          <w:rFonts w:cs="B Nazanin"/>
          <w:sz w:val="26"/>
          <w:szCs w:val="26"/>
          <w:rtl/>
          <w:lang w:bidi="fa-IR"/>
        </w:rPr>
      </w:pPr>
      <w:r w:rsidRPr="00FD115F">
        <w:rPr>
          <w:rFonts w:cs="B Nazanin" w:hint="cs"/>
          <w:sz w:val="26"/>
          <w:szCs w:val="26"/>
          <w:rtl/>
          <w:lang w:bidi="fa-IR"/>
        </w:rPr>
        <w:t>در برنامه ژنتیک اجتماعی</w:t>
      </w:r>
      <w:r w:rsidR="0049104D" w:rsidRPr="00FD115F">
        <w:rPr>
          <w:rFonts w:cs="B Nazanin" w:hint="cs"/>
          <w:sz w:val="26"/>
          <w:szCs w:val="26"/>
          <w:rtl/>
          <w:lang w:bidi="fa-IR"/>
        </w:rPr>
        <w:t>،</w:t>
      </w:r>
      <w:r w:rsidRPr="00FD115F">
        <w:rPr>
          <w:rFonts w:cs="B Nazanin" w:hint="cs"/>
          <w:sz w:val="26"/>
          <w:szCs w:val="26"/>
          <w:rtl/>
          <w:lang w:bidi="fa-IR"/>
        </w:rPr>
        <w:t xml:space="preserve"> آزمایشگاه</w:t>
      </w:r>
      <w:r w:rsidRPr="00FD115F">
        <w:rPr>
          <w:rFonts w:cs="B Nazanin" w:hint="eastAsia"/>
          <w:sz w:val="26"/>
          <w:szCs w:val="26"/>
          <w:rtl/>
          <w:lang w:bidi="fa-IR"/>
        </w:rPr>
        <w:t>‌</w:t>
      </w:r>
      <w:r w:rsidRPr="00FD115F">
        <w:rPr>
          <w:rFonts w:cs="B Nazanin" w:hint="cs"/>
          <w:sz w:val="26"/>
          <w:szCs w:val="26"/>
          <w:rtl/>
          <w:lang w:bidi="fa-IR"/>
        </w:rPr>
        <w:t xml:space="preserve">های </w:t>
      </w:r>
      <w:r w:rsidR="0049104D" w:rsidRPr="00FD115F">
        <w:rPr>
          <w:rFonts w:cs="B Nazanin" w:hint="cs"/>
          <w:sz w:val="26"/>
          <w:szCs w:val="26"/>
          <w:rtl/>
          <w:lang w:bidi="fa-IR"/>
        </w:rPr>
        <w:t>منتخب تشخیص ژنتیک</w:t>
      </w:r>
      <w:r w:rsidR="006F4D75" w:rsidRPr="00FD115F">
        <w:rPr>
          <w:rFonts w:cs="B Nazanin" w:hint="cs"/>
          <w:sz w:val="26"/>
          <w:szCs w:val="26"/>
          <w:rtl/>
          <w:lang w:bidi="fa-IR"/>
        </w:rPr>
        <w:t>،</w:t>
      </w:r>
      <w:r w:rsidRPr="00FD115F">
        <w:rPr>
          <w:rFonts w:cs="B Nazanin" w:hint="cs"/>
          <w:sz w:val="26"/>
          <w:szCs w:val="26"/>
          <w:rtl/>
          <w:lang w:bidi="fa-IR"/>
        </w:rPr>
        <w:t xml:space="preserve"> بر اساس استانداردهای هر بیماری و استانداردهای کلی آزمایشگاهی در قالب شبکه فعالیت می</w:t>
      </w:r>
      <w:r w:rsidRPr="00FD115F">
        <w:rPr>
          <w:rFonts w:cs="B Nazanin" w:hint="eastAsia"/>
          <w:sz w:val="26"/>
          <w:szCs w:val="26"/>
          <w:rtl/>
          <w:lang w:bidi="fa-IR"/>
        </w:rPr>
        <w:t>‌</w:t>
      </w:r>
      <w:r w:rsidRPr="00FD115F">
        <w:rPr>
          <w:rFonts w:cs="B Nazanin" w:hint="cs"/>
          <w:sz w:val="26"/>
          <w:szCs w:val="26"/>
          <w:rtl/>
          <w:lang w:bidi="fa-IR"/>
        </w:rPr>
        <w:t>کنند. هر شبکه در قالب برنامه ژنتیک اجتماعی و برنامه اختصاصی بیماری هدف</w:t>
      </w:r>
      <w:r w:rsidR="0049104D" w:rsidRPr="00FD115F">
        <w:rPr>
          <w:rFonts w:cs="B Nazanin" w:hint="cs"/>
          <w:sz w:val="26"/>
          <w:szCs w:val="26"/>
          <w:rtl/>
          <w:lang w:bidi="fa-IR"/>
        </w:rPr>
        <w:t>،</w:t>
      </w:r>
      <w:r w:rsidRPr="00FD115F">
        <w:rPr>
          <w:rFonts w:cs="B Nazanin" w:hint="cs"/>
          <w:sz w:val="26"/>
          <w:szCs w:val="26"/>
          <w:rtl/>
          <w:lang w:bidi="fa-IR"/>
        </w:rPr>
        <w:t xml:space="preserve"> با س</w:t>
      </w:r>
      <w:r w:rsidR="006F4D75" w:rsidRPr="00FD115F">
        <w:rPr>
          <w:rFonts w:cs="B Nazanin" w:hint="cs"/>
          <w:sz w:val="26"/>
          <w:szCs w:val="26"/>
          <w:rtl/>
          <w:lang w:bidi="fa-IR"/>
        </w:rPr>
        <w:t>طح دو و سه نظام سلامت تعامل دار</w:t>
      </w:r>
      <w:r w:rsidRPr="00FD115F">
        <w:rPr>
          <w:rFonts w:cs="B Nazanin" w:hint="cs"/>
          <w:sz w:val="26"/>
          <w:szCs w:val="26"/>
          <w:rtl/>
          <w:lang w:bidi="fa-IR"/>
        </w:rPr>
        <w:t>د.</w:t>
      </w:r>
    </w:p>
    <w:p w:rsidR="0031478C" w:rsidRPr="00FD115F" w:rsidRDefault="0031478C" w:rsidP="00216C9B">
      <w:pPr>
        <w:bidi/>
        <w:spacing w:after="0"/>
        <w:contextualSpacing/>
        <w:jc w:val="both"/>
        <w:rPr>
          <w:rFonts w:ascii="B Nazanin" w:eastAsia="Times New Roman" w:hAnsi="B Nazanin" w:cs="B Nazanin"/>
          <w:b/>
          <w:sz w:val="26"/>
          <w:szCs w:val="26"/>
          <w:rtl/>
          <w:lang w:val="en-CA" w:eastAsia="en-CA"/>
        </w:rPr>
      </w:pPr>
      <w:r w:rsidRPr="00FD115F">
        <w:rPr>
          <w:rFonts w:cs="B Nazanin" w:hint="cs"/>
          <w:b/>
          <w:bCs/>
          <w:sz w:val="26"/>
          <w:szCs w:val="26"/>
          <w:rtl/>
          <w:lang w:bidi="fa-IR"/>
        </w:rPr>
        <w:t>نکته:</w:t>
      </w:r>
      <w:r w:rsidRPr="00FD115F">
        <w:rPr>
          <w:rFonts w:cs="B Nazanin" w:hint="cs"/>
          <w:sz w:val="26"/>
          <w:szCs w:val="26"/>
          <w:rtl/>
          <w:lang w:bidi="fa-IR"/>
        </w:rPr>
        <w:t xml:space="preserve"> </w:t>
      </w:r>
      <w:bookmarkStart w:id="60" w:name="_Toc506381152"/>
      <w:r w:rsidRPr="00FD115F">
        <w:rPr>
          <w:rFonts w:ascii="B Nazanin" w:eastAsia="Times New Roman" w:hAnsi="B Nazanin" w:cs="B Nazanin" w:hint="cs"/>
          <w:b/>
          <w:sz w:val="26"/>
          <w:szCs w:val="26"/>
          <w:rtl/>
          <w:lang w:val="en-CA" w:eastAsia="en-CA"/>
        </w:rPr>
        <w:t>در هر برنامه فرایندهای راهبردهای پیشگفت</w:t>
      </w:r>
      <w:r w:rsidR="00A87545" w:rsidRPr="00FD115F">
        <w:rPr>
          <w:rFonts w:ascii="B Nazanin" w:eastAsia="Times New Roman" w:hAnsi="B Nazanin" w:cs="B Nazanin" w:hint="cs"/>
          <w:b/>
          <w:sz w:val="26"/>
          <w:szCs w:val="26"/>
          <w:rtl/>
          <w:lang w:val="en-CA" w:eastAsia="en-CA"/>
        </w:rPr>
        <w:t xml:space="preserve"> در قالب زنجیره به هم پیوسته</w:t>
      </w:r>
      <w:r w:rsidR="0039154E" w:rsidRPr="00FD115F">
        <w:rPr>
          <w:rFonts w:ascii="B Nazanin" w:eastAsia="Times New Roman" w:hAnsi="B Nazanin" w:cs="B Nazanin" w:hint="cs"/>
          <w:b/>
          <w:sz w:val="26"/>
          <w:szCs w:val="26"/>
          <w:rtl/>
          <w:lang w:val="en-CA" w:eastAsia="en-CA"/>
        </w:rPr>
        <w:t>،</w:t>
      </w:r>
      <w:r w:rsidR="00A87545" w:rsidRPr="00FD115F">
        <w:rPr>
          <w:rFonts w:ascii="B Nazanin" w:eastAsia="Times New Roman" w:hAnsi="B Nazanin" w:cs="B Nazanin" w:hint="cs"/>
          <w:b/>
          <w:sz w:val="26"/>
          <w:szCs w:val="26"/>
          <w:rtl/>
          <w:lang w:val="en-CA" w:eastAsia="en-CA"/>
        </w:rPr>
        <w:t xml:space="preserve"> </w:t>
      </w:r>
      <w:r w:rsidRPr="00FD115F">
        <w:rPr>
          <w:rFonts w:ascii="B Nazanin" w:eastAsia="Times New Roman" w:hAnsi="B Nazanin" w:cs="B Nazanin" w:hint="cs"/>
          <w:b/>
          <w:sz w:val="26"/>
          <w:szCs w:val="26"/>
          <w:rtl/>
          <w:lang w:val="en-CA" w:eastAsia="en-CA"/>
        </w:rPr>
        <w:t>پیشگیری و مدیریت یک بیماری ژنتیکی را ممکن می</w:t>
      </w:r>
      <w:r w:rsidRPr="00FD115F">
        <w:rPr>
          <w:rFonts w:ascii="B Nazanin" w:eastAsia="Times New Roman" w:hAnsi="B Nazanin" w:cs="B Nazanin"/>
          <w:b/>
          <w:sz w:val="26"/>
          <w:szCs w:val="26"/>
          <w:rtl/>
          <w:lang w:val="en-CA" w:eastAsia="en-CA"/>
        </w:rPr>
        <w:softHyphen/>
      </w:r>
      <w:r w:rsidRPr="00FD115F">
        <w:rPr>
          <w:rFonts w:ascii="B Nazanin" w:eastAsia="Times New Roman" w:hAnsi="B Nazanin" w:cs="B Nazanin" w:hint="cs"/>
          <w:b/>
          <w:sz w:val="26"/>
          <w:szCs w:val="26"/>
          <w:rtl/>
          <w:lang w:val="en-CA" w:eastAsia="en-CA"/>
        </w:rPr>
        <w:t>ساز</w:t>
      </w:r>
      <w:r w:rsidR="0039154E" w:rsidRPr="00FD115F">
        <w:rPr>
          <w:rFonts w:ascii="B Nazanin" w:eastAsia="Times New Roman" w:hAnsi="B Nazanin" w:cs="B Nazanin" w:hint="cs"/>
          <w:b/>
          <w:sz w:val="26"/>
          <w:szCs w:val="26"/>
          <w:rtl/>
          <w:lang w:val="en-CA" w:eastAsia="en-CA"/>
        </w:rPr>
        <w:t>ن</w:t>
      </w:r>
      <w:r w:rsidRPr="00FD115F">
        <w:rPr>
          <w:rFonts w:ascii="B Nazanin" w:eastAsia="Times New Roman" w:hAnsi="B Nazanin" w:cs="B Nazanin" w:hint="cs"/>
          <w:b/>
          <w:sz w:val="26"/>
          <w:szCs w:val="26"/>
          <w:rtl/>
          <w:lang w:val="en-CA" w:eastAsia="en-CA"/>
        </w:rPr>
        <w:t xml:space="preserve">د. </w:t>
      </w:r>
      <w:r w:rsidR="00B36E54" w:rsidRPr="00FD115F">
        <w:rPr>
          <w:rFonts w:ascii="B Nazanin" w:eastAsia="Times New Roman" w:hAnsi="B Nazanin" w:cs="B Nazanin" w:hint="cs"/>
          <w:b/>
          <w:sz w:val="26"/>
          <w:szCs w:val="26"/>
          <w:rtl/>
          <w:lang w:val="en-CA" w:eastAsia="en-CA"/>
        </w:rPr>
        <w:t xml:space="preserve">پیوند بین </w:t>
      </w:r>
      <w:r w:rsidR="0039154E" w:rsidRPr="00FD115F">
        <w:rPr>
          <w:rFonts w:ascii="B Nazanin" w:eastAsia="Times New Roman" w:hAnsi="B Nazanin" w:cs="B Nazanin" w:hint="cs"/>
          <w:b/>
          <w:sz w:val="26"/>
          <w:szCs w:val="26"/>
          <w:rtl/>
          <w:lang w:val="en-CA" w:eastAsia="en-CA"/>
        </w:rPr>
        <w:t>این فرایندها از طریق</w:t>
      </w:r>
      <w:r w:rsidR="00B36E54" w:rsidRPr="00FD115F">
        <w:rPr>
          <w:rFonts w:ascii="B Nazanin" w:eastAsia="Times New Roman" w:hAnsi="B Nazanin" w:cs="B Nazanin" w:hint="cs"/>
          <w:b/>
          <w:sz w:val="26"/>
          <w:szCs w:val="26"/>
          <w:rtl/>
          <w:lang w:val="en-CA" w:eastAsia="en-CA"/>
        </w:rPr>
        <w:t xml:space="preserve"> نظام</w:t>
      </w:r>
      <w:r w:rsidR="0039154E" w:rsidRPr="00FD115F">
        <w:rPr>
          <w:rFonts w:ascii="B Nazanin" w:eastAsia="Times New Roman" w:hAnsi="B Nazanin" w:cs="B Nazanin" w:hint="cs"/>
          <w:b/>
          <w:sz w:val="26"/>
          <w:szCs w:val="26"/>
          <w:rtl/>
          <w:lang w:val="en-CA" w:eastAsia="en-CA"/>
        </w:rPr>
        <w:t xml:space="preserve"> ارجاعات </w:t>
      </w:r>
      <w:r w:rsidR="00B36E54" w:rsidRPr="00FD115F">
        <w:rPr>
          <w:rFonts w:ascii="B Nazanin" w:eastAsia="Times New Roman" w:hAnsi="B Nazanin" w:cs="B Nazanin" w:hint="cs"/>
          <w:b/>
          <w:sz w:val="26"/>
          <w:szCs w:val="26"/>
          <w:rtl/>
          <w:lang w:val="en-CA" w:eastAsia="en-CA"/>
        </w:rPr>
        <w:t>در سطوح سه</w:t>
      </w:r>
      <w:r w:rsidR="00B36E54" w:rsidRPr="00FD115F">
        <w:rPr>
          <w:rFonts w:ascii="B Nazanin" w:eastAsia="Times New Roman" w:hAnsi="B Nazanin" w:cs="B Nazanin"/>
          <w:b/>
          <w:sz w:val="26"/>
          <w:szCs w:val="26"/>
          <w:rtl/>
          <w:lang w:val="en-CA" w:eastAsia="en-CA"/>
        </w:rPr>
        <w:softHyphen/>
      </w:r>
      <w:r w:rsidR="00B36E54" w:rsidRPr="00FD115F">
        <w:rPr>
          <w:rFonts w:ascii="B Nazanin" w:eastAsia="Times New Roman" w:hAnsi="B Nazanin" w:cs="B Nazanin" w:hint="cs"/>
          <w:b/>
          <w:sz w:val="26"/>
          <w:szCs w:val="26"/>
          <w:rtl/>
          <w:lang w:val="en-CA" w:eastAsia="en-CA"/>
        </w:rPr>
        <w:t>گانه ارائه خدمت برقرار می</w:t>
      </w:r>
      <w:r w:rsidR="00B36E54" w:rsidRPr="00FD115F">
        <w:rPr>
          <w:rFonts w:ascii="B Nazanin" w:eastAsia="Times New Roman" w:hAnsi="B Nazanin" w:cs="B Nazanin"/>
          <w:b/>
          <w:sz w:val="26"/>
          <w:szCs w:val="26"/>
          <w:rtl/>
          <w:lang w:val="en-CA" w:eastAsia="en-CA"/>
        </w:rPr>
        <w:softHyphen/>
      </w:r>
      <w:r w:rsidR="00B36E54" w:rsidRPr="00FD115F">
        <w:rPr>
          <w:rFonts w:ascii="B Nazanin" w:eastAsia="Times New Roman" w:hAnsi="B Nazanin" w:cs="B Nazanin" w:hint="cs"/>
          <w:b/>
          <w:sz w:val="26"/>
          <w:szCs w:val="26"/>
          <w:rtl/>
          <w:lang w:val="en-CA" w:eastAsia="en-CA"/>
        </w:rPr>
        <w:t>گردد.</w:t>
      </w:r>
    </w:p>
    <w:bookmarkEnd w:id="60"/>
    <w:p w:rsidR="00B910C3" w:rsidRDefault="00B910C3" w:rsidP="00805919">
      <w:pPr>
        <w:bidi/>
        <w:ind w:left="4" w:right="-567"/>
        <w:contextualSpacing/>
        <w:rPr>
          <w:rFonts w:ascii="B Nazanin" w:eastAsia="Times New Roman" w:hAnsi="B Nazanin" w:cs="B Nazanin"/>
          <w:bCs/>
          <w:sz w:val="28"/>
          <w:szCs w:val="28"/>
          <w:rtl/>
          <w:lang w:val="en-CA" w:eastAsia="en-CA"/>
        </w:rPr>
      </w:pPr>
    </w:p>
    <w:p w:rsidR="00805919" w:rsidRDefault="00805919" w:rsidP="00CA65E0">
      <w:pPr>
        <w:pStyle w:val="Heading1"/>
        <w:bidi/>
        <w:rPr>
          <w:rFonts w:ascii="B Nazanin" w:eastAsia="Times New Roman" w:hAnsi="B Nazanin" w:cs="B Titr"/>
          <w:color w:val="0070C0"/>
          <w:sz w:val="28"/>
          <w:szCs w:val="28"/>
          <w:rtl/>
          <w:lang w:val="en-CA" w:eastAsia="en-CA"/>
        </w:rPr>
      </w:pPr>
      <w:bookmarkStart w:id="61" w:name="_Toc2761720"/>
      <w:r w:rsidRPr="00CA65E0">
        <w:rPr>
          <w:rFonts w:ascii="B Nazanin" w:eastAsia="Times New Roman" w:hAnsi="B Nazanin" w:cs="B Titr" w:hint="cs"/>
          <w:color w:val="0070C0"/>
          <w:sz w:val="28"/>
          <w:szCs w:val="28"/>
          <w:rtl/>
          <w:lang w:val="en-CA" w:eastAsia="en-CA"/>
        </w:rPr>
        <w:t xml:space="preserve">بخش سوم) </w:t>
      </w:r>
      <w:r w:rsidR="00CA65E0" w:rsidRPr="00CA65E0">
        <w:rPr>
          <w:rFonts w:ascii="B Nazanin" w:eastAsia="Times New Roman" w:hAnsi="B Nazanin" w:cs="B Titr" w:hint="cs"/>
          <w:color w:val="0070C0"/>
          <w:sz w:val="28"/>
          <w:szCs w:val="28"/>
          <w:rtl/>
          <w:lang w:val="en-CA" w:eastAsia="en-CA"/>
        </w:rPr>
        <w:t>برنامه</w:t>
      </w:r>
      <w:r w:rsidR="00A27790">
        <w:rPr>
          <w:rFonts w:ascii="B Nazanin" w:eastAsia="Times New Roman" w:hAnsi="B Nazanin" w:cs="B Titr" w:hint="cs"/>
          <w:color w:val="0070C0"/>
          <w:sz w:val="28"/>
          <w:szCs w:val="28"/>
          <w:rtl/>
          <w:lang w:val="en-CA" w:eastAsia="en-CA"/>
        </w:rPr>
        <w:t xml:space="preserve"> </w:t>
      </w:r>
      <w:r w:rsidR="00CA65E0" w:rsidRPr="00CA65E0">
        <w:rPr>
          <w:rFonts w:ascii="B Nazanin" w:eastAsia="Times New Roman" w:hAnsi="B Nazanin" w:cs="B Titr"/>
          <w:color w:val="0070C0"/>
          <w:sz w:val="28"/>
          <w:szCs w:val="28"/>
          <w:rtl/>
          <w:lang w:val="en-CA" w:eastAsia="en-CA"/>
        </w:rPr>
        <w:softHyphen/>
      </w:r>
      <w:r w:rsidR="00CA65E0" w:rsidRPr="00CA65E0">
        <w:rPr>
          <w:rFonts w:ascii="B Nazanin" w:eastAsia="Times New Roman" w:hAnsi="B Nazanin" w:cs="B Titr" w:hint="cs"/>
          <w:color w:val="0070C0"/>
          <w:sz w:val="28"/>
          <w:szCs w:val="28"/>
          <w:rtl/>
          <w:lang w:val="en-CA" w:eastAsia="en-CA"/>
        </w:rPr>
        <w:t xml:space="preserve">های اجرایی و </w:t>
      </w:r>
      <w:r w:rsidRPr="00CA65E0">
        <w:rPr>
          <w:rFonts w:ascii="B Nazanin" w:eastAsia="Times New Roman" w:hAnsi="B Nazanin" w:cs="B Titr" w:hint="cs"/>
          <w:color w:val="0070C0"/>
          <w:sz w:val="28"/>
          <w:szCs w:val="28"/>
          <w:rtl/>
          <w:lang w:val="en-CA" w:eastAsia="en-CA"/>
        </w:rPr>
        <w:t>دستورالعمل</w:t>
      </w:r>
      <w:r w:rsidRPr="00CA65E0">
        <w:rPr>
          <w:rFonts w:ascii="B Nazanin" w:eastAsia="Times New Roman" w:hAnsi="B Nazanin" w:cs="B Titr"/>
          <w:color w:val="0070C0"/>
          <w:sz w:val="28"/>
          <w:szCs w:val="28"/>
          <w:rtl/>
          <w:lang w:val="en-CA" w:eastAsia="en-CA"/>
        </w:rPr>
        <w:softHyphen/>
      </w:r>
      <w:r w:rsidR="00A27790">
        <w:rPr>
          <w:rFonts w:ascii="B Nazanin" w:eastAsia="Times New Roman" w:hAnsi="B Nazanin" w:cs="B Titr" w:hint="cs"/>
          <w:color w:val="0070C0"/>
          <w:sz w:val="28"/>
          <w:szCs w:val="28"/>
          <w:rtl/>
          <w:lang w:val="en-CA" w:eastAsia="en-CA"/>
        </w:rPr>
        <w:t xml:space="preserve"> </w:t>
      </w:r>
      <w:r w:rsidRPr="00CA65E0">
        <w:rPr>
          <w:rFonts w:ascii="B Nazanin" w:eastAsia="Times New Roman" w:hAnsi="B Nazanin" w:cs="B Titr" w:hint="cs"/>
          <w:color w:val="0070C0"/>
          <w:sz w:val="28"/>
          <w:szCs w:val="28"/>
          <w:rtl/>
          <w:lang w:val="en-CA" w:eastAsia="en-CA"/>
        </w:rPr>
        <w:t>ها</w:t>
      </w:r>
      <w:bookmarkEnd w:id="61"/>
      <w:r w:rsidR="00CA65E0" w:rsidRPr="00CA65E0">
        <w:rPr>
          <w:rFonts w:ascii="B Nazanin" w:eastAsia="Times New Roman" w:hAnsi="B Nazanin" w:cs="B Titr" w:hint="cs"/>
          <w:color w:val="0070C0"/>
          <w:sz w:val="28"/>
          <w:szCs w:val="28"/>
          <w:rtl/>
          <w:lang w:val="en-CA" w:eastAsia="en-CA"/>
        </w:rPr>
        <w:t xml:space="preserve"> </w:t>
      </w:r>
    </w:p>
    <w:p w:rsidR="00CA65E0" w:rsidRPr="00CA65E0" w:rsidRDefault="00CA65E0" w:rsidP="00CA65E0">
      <w:pPr>
        <w:bidi/>
        <w:rPr>
          <w:lang w:val="en-CA" w:eastAsia="en-CA"/>
        </w:rPr>
      </w:pPr>
    </w:p>
    <w:p w:rsidR="0046436F" w:rsidRPr="00CA65E0" w:rsidRDefault="00F32357" w:rsidP="00216C9B">
      <w:pPr>
        <w:pStyle w:val="Heading3"/>
        <w:contextualSpacing/>
        <w:rPr>
          <w:rFonts w:cs="B Titr"/>
          <w:bCs w:val="0"/>
          <w:color w:val="0070C0"/>
          <w:szCs w:val="24"/>
          <w:rtl/>
        </w:rPr>
      </w:pPr>
      <w:bookmarkStart w:id="62" w:name="_Toc2761721"/>
      <w:r w:rsidRPr="00CA65E0">
        <w:rPr>
          <w:rFonts w:cs="B Titr" w:hint="cs"/>
          <w:bCs w:val="0"/>
          <w:color w:val="0070C0"/>
          <w:szCs w:val="24"/>
          <w:rtl/>
        </w:rPr>
        <w:t>دستورالعمل برنامه ساماندهی غربالگری سندرم داون</w:t>
      </w:r>
      <w:bookmarkEnd w:id="62"/>
    </w:p>
    <w:p w:rsidR="006215DD" w:rsidRPr="00FD115F" w:rsidRDefault="00065573" w:rsidP="00216C9B">
      <w:pPr>
        <w:tabs>
          <w:tab w:val="right" w:pos="3371"/>
          <w:tab w:val="right" w:pos="3654"/>
        </w:tabs>
        <w:bidi/>
        <w:spacing w:after="200" w:line="276" w:lineRule="auto"/>
        <w:contextualSpacing/>
        <w:jc w:val="lowKashida"/>
        <w:rPr>
          <w:rFonts w:ascii="B Nazanin" w:eastAsiaTheme="minorEastAsia" w:cs="B Nazanin"/>
          <w:sz w:val="26"/>
          <w:szCs w:val="26"/>
          <w:rtl/>
          <w:lang w:bidi="fa-IR"/>
        </w:rPr>
      </w:pPr>
      <w:r w:rsidRPr="00FD115F">
        <w:rPr>
          <w:rFonts w:cs="B Nazanin" w:hint="cs"/>
          <w:sz w:val="26"/>
          <w:szCs w:val="26"/>
          <w:rtl/>
          <w:lang w:bidi="fa-IR"/>
        </w:rPr>
        <w:t>در حال حاضر با پیشرفت فناوری</w:t>
      </w:r>
      <w:r w:rsidRPr="00FD115F">
        <w:rPr>
          <w:rFonts w:cs="B Nazanin"/>
          <w:sz w:val="26"/>
          <w:szCs w:val="26"/>
          <w:rtl/>
          <w:lang w:bidi="fa-IR"/>
        </w:rPr>
        <w:softHyphen/>
      </w:r>
      <w:r w:rsidRPr="00FD115F">
        <w:rPr>
          <w:rFonts w:cs="B Nazanin" w:hint="cs"/>
          <w:sz w:val="26"/>
          <w:szCs w:val="26"/>
          <w:rtl/>
          <w:lang w:bidi="fa-IR"/>
        </w:rPr>
        <w:t>های پزشکی می</w:t>
      </w:r>
      <w:r w:rsidRPr="00FD115F">
        <w:rPr>
          <w:rFonts w:cs="B Nazanin"/>
          <w:sz w:val="26"/>
          <w:szCs w:val="26"/>
          <w:vertAlign w:val="subscript"/>
          <w:rtl/>
          <w:lang w:bidi="fa-IR"/>
        </w:rPr>
        <w:softHyphen/>
      </w:r>
      <w:r w:rsidRPr="00FD115F">
        <w:rPr>
          <w:rFonts w:cs="B Nazanin" w:hint="cs"/>
          <w:sz w:val="26"/>
          <w:szCs w:val="26"/>
          <w:rtl/>
          <w:lang w:bidi="fa-IR"/>
        </w:rPr>
        <w:t>توان ابتلای جنین به تریزومی</w:t>
      </w:r>
      <w:r w:rsidRPr="00FD115F">
        <w:rPr>
          <w:rFonts w:cs="B Nazanin"/>
          <w:sz w:val="26"/>
          <w:szCs w:val="26"/>
          <w:rtl/>
          <w:lang w:bidi="fa-IR"/>
        </w:rPr>
        <w:softHyphen/>
      </w:r>
      <w:r w:rsidRPr="00FD115F">
        <w:rPr>
          <w:rFonts w:cs="B Nazanin" w:hint="cs"/>
          <w:sz w:val="26"/>
          <w:szCs w:val="26"/>
          <w:rtl/>
          <w:lang w:bidi="fa-IR"/>
        </w:rPr>
        <w:t>ها  را پیش از تولد</w:t>
      </w:r>
      <w:r w:rsidRPr="00FD115F">
        <w:rPr>
          <w:rFonts w:ascii="B Nazanin" w:eastAsiaTheme="minorEastAsia" w:cs="B Nazanin" w:hint="cs"/>
          <w:sz w:val="26"/>
          <w:szCs w:val="26"/>
          <w:rtl/>
          <w:lang w:bidi="fa-IR"/>
        </w:rPr>
        <w:t xml:space="preserve"> </w:t>
      </w:r>
      <w:r w:rsidR="00D5420E" w:rsidRPr="00FD115F">
        <w:rPr>
          <w:rFonts w:ascii="B Nazanin" w:eastAsiaTheme="minorEastAsia" w:cs="B Nazanin" w:hint="cs"/>
          <w:sz w:val="26"/>
          <w:szCs w:val="26"/>
          <w:rtl/>
          <w:lang w:bidi="fa-IR"/>
        </w:rPr>
        <w:t xml:space="preserve">شناسایی نموده و تشخیص داد. به همین دلیل، </w:t>
      </w:r>
      <w:r w:rsidR="006215DD" w:rsidRPr="00FD115F">
        <w:rPr>
          <w:rFonts w:ascii="B Nazanin" w:eastAsiaTheme="minorEastAsia" w:cs="B Nazanin" w:hint="cs"/>
          <w:sz w:val="26"/>
          <w:szCs w:val="26"/>
          <w:rtl/>
          <w:lang w:bidi="fa-IR"/>
        </w:rPr>
        <w:t xml:space="preserve">برنامه غربالگری سندرم داون برای همه زنان باردار در کشور ساماندهی شده است. </w:t>
      </w:r>
    </w:p>
    <w:p w:rsidR="00E75F70" w:rsidRPr="00FD115F" w:rsidRDefault="00065573" w:rsidP="003E4815">
      <w:pPr>
        <w:bidi/>
        <w:contextualSpacing/>
        <w:jc w:val="both"/>
        <w:rPr>
          <w:rFonts w:ascii="Arial" w:hAnsi="Arial" w:cs="B Nazanin"/>
          <w:sz w:val="26"/>
          <w:szCs w:val="26"/>
          <w:rtl/>
        </w:rPr>
      </w:pPr>
      <w:r w:rsidRPr="00FD115F">
        <w:rPr>
          <w:rFonts w:ascii="Arial" w:hAnsi="Arial" w:cs="B Nazanin" w:hint="cs"/>
          <w:sz w:val="26"/>
          <w:szCs w:val="26"/>
          <w:rtl/>
        </w:rPr>
        <w:t xml:space="preserve">در سال 1392 شیوه نامه غربالگری سندرم داون </w:t>
      </w:r>
      <w:r w:rsidR="00E75F70" w:rsidRPr="00FD115F">
        <w:rPr>
          <w:rFonts w:ascii="Arial" w:hAnsi="Arial" w:cs="B Nazanin" w:hint="cs"/>
          <w:sz w:val="26"/>
          <w:szCs w:val="26"/>
          <w:rtl/>
        </w:rPr>
        <w:t>از سوی اداره سلامت مادران دفتر سلامت جمعیت، خانواده و مدارس ابلاغ گردید. تجربیات بدست آمده از اجرای شیوه</w:t>
      </w:r>
      <w:r w:rsidRPr="00FD115F">
        <w:rPr>
          <w:rFonts w:ascii="Arial" w:hAnsi="Arial" w:cs="B Nazanin"/>
          <w:sz w:val="26"/>
          <w:szCs w:val="26"/>
          <w:rtl/>
        </w:rPr>
        <w:softHyphen/>
      </w:r>
      <w:r w:rsidR="00E75F70" w:rsidRPr="00FD115F">
        <w:rPr>
          <w:rFonts w:ascii="Arial" w:hAnsi="Arial" w:cs="B Nazanin" w:hint="cs"/>
          <w:sz w:val="26"/>
          <w:szCs w:val="26"/>
          <w:rtl/>
        </w:rPr>
        <w:t>نامه ضرورت ساماندهی در زمینه ارجاعات و استاندار</w:t>
      </w:r>
      <w:r w:rsidRPr="00FD115F">
        <w:rPr>
          <w:rFonts w:ascii="Arial" w:hAnsi="Arial" w:cs="B Nazanin" w:hint="cs"/>
          <w:sz w:val="26"/>
          <w:szCs w:val="26"/>
          <w:rtl/>
        </w:rPr>
        <w:t>دسازی فرآیند</w:t>
      </w:r>
      <w:r w:rsidR="00E75F70" w:rsidRPr="00FD115F">
        <w:rPr>
          <w:rFonts w:ascii="Arial" w:hAnsi="Arial" w:cs="B Nazanin" w:hint="cs"/>
          <w:sz w:val="26"/>
          <w:szCs w:val="26"/>
          <w:rtl/>
        </w:rPr>
        <w:t>های غربالگری را مورد تاکید قرار داد</w:t>
      </w:r>
      <w:r w:rsidRPr="00FD115F">
        <w:rPr>
          <w:rFonts w:ascii="Arial" w:hAnsi="Arial" w:cs="B Nazanin" w:hint="cs"/>
          <w:sz w:val="26"/>
          <w:szCs w:val="26"/>
          <w:rtl/>
        </w:rPr>
        <w:t>ه</w:t>
      </w:r>
      <w:r w:rsidR="00E75F70" w:rsidRPr="00FD115F">
        <w:rPr>
          <w:rFonts w:ascii="Arial" w:hAnsi="Arial" w:cs="B Nazanin" w:hint="cs"/>
          <w:sz w:val="26"/>
          <w:szCs w:val="26"/>
          <w:rtl/>
        </w:rPr>
        <w:t xml:space="preserve"> و منجر به انجام مطالعات سازمان</w:t>
      </w:r>
      <w:r w:rsidRPr="00FD115F">
        <w:rPr>
          <w:rFonts w:ascii="Arial" w:hAnsi="Arial" w:cs="B Nazanin"/>
          <w:sz w:val="26"/>
          <w:szCs w:val="26"/>
          <w:rtl/>
        </w:rPr>
        <w:softHyphen/>
      </w:r>
      <w:r w:rsidR="00E75F70" w:rsidRPr="00FD115F">
        <w:rPr>
          <w:rFonts w:ascii="Arial" w:hAnsi="Arial" w:cs="B Nazanin" w:hint="cs"/>
          <w:sz w:val="26"/>
          <w:szCs w:val="26"/>
          <w:rtl/>
        </w:rPr>
        <w:t xml:space="preserve">یافته مبتنی بر جستجوی متون علمی موجود و مقایسه روش های متنوع غربالگری جهت انتخاب روش متناسب با شرایط و مقتضیات نظام سلامت </w:t>
      </w:r>
      <w:r w:rsidRPr="00FD115F">
        <w:rPr>
          <w:rFonts w:ascii="Arial" w:hAnsi="Arial" w:cs="B Nazanin" w:hint="cs"/>
          <w:sz w:val="26"/>
          <w:szCs w:val="26"/>
          <w:rtl/>
        </w:rPr>
        <w:t>کشور</w:t>
      </w:r>
      <w:r w:rsidR="00E75F70" w:rsidRPr="00FD115F">
        <w:rPr>
          <w:rFonts w:ascii="Arial" w:hAnsi="Arial" w:cs="B Nazanin" w:hint="cs"/>
          <w:sz w:val="26"/>
          <w:szCs w:val="26"/>
          <w:rtl/>
        </w:rPr>
        <w:t xml:space="preserve"> گردید. </w:t>
      </w:r>
      <w:r w:rsidRPr="00FD115F">
        <w:rPr>
          <w:rFonts w:ascii="Arial" w:hAnsi="Arial" w:cs="B Nazanin" w:hint="cs"/>
          <w:sz w:val="26"/>
          <w:szCs w:val="26"/>
          <w:rtl/>
        </w:rPr>
        <w:t>حاصل</w:t>
      </w:r>
      <w:r w:rsidR="00E75F70" w:rsidRPr="00FD115F">
        <w:rPr>
          <w:rFonts w:ascii="Arial" w:hAnsi="Arial" w:cs="B Nazanin" w:hint="cs"/>
          <w:sz w:val="26"/>
          <w:szCs w:val="26"/>
          <w:rtl/>
        </w:rPr>
        <w:t xml:space="preserve"> این مطالعات، سند مطالعاتی محتوی مستندات علمی </w:t>
      </w:r>
      <w:r w:rsidRPr="00FD115F">
        <w:rPr>
          <w:rFonts w:ascii="Arial" w:hAnsi="Arial" w:cs="B Nazanin" w:hint="cs"/>
          <w:sz w:val="26"/>
          <w:szCs w:val="26"/>
          <w:rtl/>
        </w:rPr>
        <w:t>است که در تدوین استانداردها و دستورالعمل</w:t>
      </w:r>
      <w:r w:rsidRPr="00FD115F">
        <w:rPr>
          <w:rFonts w:ascii="Arial" w:hAnsi="Arial" w:cs="B Nazanin"/>
          <w:sz w:val="26"/>
          <w:szCs w:val="26"/>
          <w:rtl/>
        </w:rPr>
        <w:softHyphen/>
      </w:r>
      <w:r w:rsidR="00E75F70" w:rsidRPr="00FD115F">
        <w:rPr>
          <w:rFonts w:ascii="Arial" w:hAnsi="Arial" w:cs="B Nazanin" w:hint="cs"/>
          <w:sz w:val="26"/>
          <w:szCs w:val="26"/>
          <w:rtl/>
        </w:rPr>
        <w:t>های اجرایی برنامه در کمیته های توافق ملی مورد استفاده قرار گرفت</w:t>
      </w:r>
      <w:r w:rsidRPr="00FD115F">
        <w:rPr>
          <w:rFonts w:ascii="Arial" w:hAnsi="Arial" w:cs="B Nazanin" w:hint="cs"/>
          <w:sz w:val="26"/>
          <w:szCs w:val="26"/>
          <w:rtl/>
        </w:rPr>
        <w:t>ه</w:t>
      </w:r>
      <w:r w:rsidR="00E75F70" w:rsidRPr="00FD115F">
        <w:rPr>
          <w:rFonts w:ascii="Arial" w:hAnsi="Arial" w:cs="B Nazanin" w:hint="cs"/>
          <w:sz w:val="26"/>
          <w:szCs w:val="26"/>
          <w:rtl/>
        </w:rPr>
        <w:t xml:space="preserve"> و ساز و کار پایش و ارزیابی عملی قسمت های مختلف درگیر در غربالگری شامل آزمایشگاه های تشخیص طبی، مراکز سونوگرافی، آزمایشگاه های تشخیص ژنتیک و ...  جهت اس</w:t>
      </w:r>
      <w:r w:rsidRPr="00FD115F">
        <w:rPr>
          <w:rFonts w:ascii="Arial" w:hAnsi="Arial" w:cs="B Nazanin" w:hint="cs"/>
          <w:sz w:val="26"/>
          <w:szCs w:val="26"/>
          <w:rtl/>
        </w:rPr>
        <w:t>ت</w:t>
      </w:r>
      <w:r w:rsidR="00D5420E" w:rsidRPr="00FD115F">
        <w:rPr>
          <w:rFonts w:ascii="Arial" w:hAnsi="Arial" w:cs="B Nazanin" w:hint="cs"/>
          <w:sz w:val="26"/>
          <w:szCs w:val="26"/>
          <w:rtl/>
        </w:rPr>
        <w:t>قرار استاندارد</w:t>
      </w:r>
      <w:r w:rsidR="00E75F70" w:rsidRPr="00FD115F">
        <w:rPr>
          <w:rFonts w:ascii="Arial" w:hAnsi="Arial" w:cs="B Nazanin" w:hint="cs"/>
          <w:sz w:val="26"/>
          <w:szCs w:val="26"/>
          <w:rtl/>
        </w:rPr>
        <w:t>ها تعریف شد.</w:t>
      </w:r>
      <w:r w:rsidR="00D5420E" w:rsidRPr="00FD115F">
        <w:rPr>
          <w:rFonts w:cs="B Nazanin" w:hint="cs"/>
          <w:sz w:val="26"/>
          <w:szCs w:val="26"/>
          <w:rtl/>
        </w:rPr>
        <w:t xml:space="preserve"> </w:t>
      </w:r>
      <w:r w:rsidRPr="00FD115F">
        <w:rPr>
          <w:rFonts w:ascii="Arial" w:hAnsi="Arial" w:cs="B Nazanin" w:hint="cs"/>
          <w:sz w:val="26"/>
          <w:szCs w:val="26"/>
          <w:rtl/>
        </w:rPr>
        <w:t xml:space="preserve">به این ترتیب </w:t>
      </w:r>
      <w:r w:rsidR="00E75F70" w:rsidRPr="00FD115F">
        <w:rPr>
          <w:rFonts w:ascii="Arial" w:hAnsi="Arial" w:cs="B Nazanin" w:hint="cs"/>
          <w:sz w:val="26"/>
          <w:szCs w:val="26"/>
          <w:rtl/>
        </w:rPr>
        <w:t xml:space="preserve">دستورالعمل </w:t>
      </w:r>
      <w:r w:rsidRPr="00FD115F">
        <w:rPr>
          <w:rFonts w:ascii="Arial" w:hAnsi="Arial" w:cs="B Nazanin" w:hint="cs"/>
          <w:sz w:val="26"/>
          <w:szCs w:val="26"/>
          <w:rtl/>
        </w:rPr>
        <w:t xml:space="preserve">ساماندهی غربالگری سندرم داون </w:t>
      </w:r>
      <w:r w:rsidR="00E75F70" w:rsidRPr="00FD115F">
        <w:rPr>
          <w:rFonts w:ascii="Arial" w:hAnsi="Arial" w:cs="B Nazanin" w:hint="cs"/>
          <w:sz w:val="26"/>
          <w:szCs w:val="26"/>
          <w:rtl/>
        </w:rPr>
        <w:t>در سال 1394</w:t>
      </w:r>
      <w:r w:rsidRPr="00FD115F">
        <w:rPr>
          <w:rFonts w:ascii="Arial" w:hAnsi="Arial" w:cs="B Nazanin" w:hint="cs"/>
          <w:sz w:val="26"/>
          <w:szCs w:val="26"/>
          <w:rtl/>
        </w:rPr>
        <w:t xml:space="preserve"> برای اجرای پایلوت </w:t>
      </w:r>
      <w:r w:rsidR="00E75F70" w:rsidRPr="00FD115F">
        <w:rPr>
          <w:rFonts w:ascii="Arial" w:hAnsi="Arial" w:cs="B Nazanin" w:hint="cs"/>
          <w:sz w:val="26"/>
          <w:szCs w:val="26"/>
          <w:rtl/>
        </w:rPr>
        <w:t xml:space="preserve">به </w:t>
      </w:r>
      <w:r w:rsidRPr="00FD115F">
        <w:rPr>
          <w:rFonts w:ascii="Arial" w:hAnsi="Arial" w:cs="B Nazanin" w:hint="cs"/>
          <w:sz w:val="26"/>
          <w:szCs w:val="26"/>
          <w:rtl/>
        </w:rPr>
        <w:t>11</w:t>
      </w:r>
      <w:r w:rsidR="00E75F70" w:rsidRPr="00FD115F">
        <w:rPr>
          <w:rFonts w:ascii="Arial" w:hAnsi="Arial" w:cs="B Nazanin" w:hint="cs"/>
          <w:sz w:val="26"/>
          <w:szCs w:val="26"/>
          <w:rtl/>
        </w:rPr>
        <w:t xml:space="preserve"> دانشگاه علوم پزشکی شامل دانشگاه های تهران، ایران، شهید بهشتی، البرز، اصفهان، شیراز، همدان، قزوین، یزد، مشهد و مازندران ابلاغ گردید.</w:t>
      </w:r>
    </w:p>
    <w:p w:rsidR="00E75F70" w:rsidRPr="00FD115F" w:rsidRDefault="00E75F70" w:rsidP="00216C9B">
      <w:pPr>
        <w:bidi/>
        <w:ind w:left="4" w:right="-567"/>
        <w:contextualSpacing/>
        <w:jc w:val="both"/>
        <w:rPr>
          <w:rFonts w:ascii="Arial" w:hAnsi="Arial" w:cs="B Nazanin"/>
          <w:b/>
          <w:bCs/>
          <w:sz w:val="26"/>
          <w:szCs w:val="26"/>
          <w:rtl/>
        </w:rPr>
      </w:pPr>
      <w:r w:rsidRPr="00FD115F">
        <w:rPr>
          <w:rFonts w:ascii="Arial" w:hAnsi="Arial" w:cs="B Nazanin" w:hint="cs"/>
          <w:b/>
          <w:bCs/>
          <w:sz w:val="26"/>
          <w:szCs w:val="26"/>
          <w:rtl/>
        </w:rPr>
        <w:t>شرح اجرا</w:t>
      </w:r>
      <w:r w:rsidR="002B3ECB" w:rsidRPr="00FD115F">
        <w:rPr>
          <w:rFonts w:ascii="Arial" w:hAnsi="Arial" w:cs="B Nazanin" w:hint="cs"/>
          <w:b/>
          <w:bCs/>
          <w:sz w:val="26"/>
          <w:szCs w:val="26"/>
          <w:rtl/>
        </w:rPr>
        <w:t>ی برنامه</w:t>
      </w:r>
      <w:r w:rsidRPr="00FD115F">
        <w:rPr>
          <w:rFonts w:ascii="Arial" w:hAnsi="Arial" w:cs="B Nazanin" w:hint="cs"/>
          <w:b/>
          <w:bCs/>
          <w:sz w:val="26"/>
          <w:szCs w:val="26"/>
          <w:rtl/>
        </w:rPr>
        <w:t>:</w:t>
      </w:r>
    </w:p>
    <w:p w:rsidR="00D5420E" w:rsidRPr="00FD115F" w:rsidRDefault="00D5420E" w:rsidP="00216C9B">
      <w:pPr>
        <w:tabs>
          <w:tab w:val="right" w:pos="3371"/>
          <w:tab w:val="right" w:pos="3654"/>
        </w:tabs>
        <w:bidi/>
        <w:spacing w:after="200" w:line="276" w:lineRule="auto"/>
        <w:contextualSpacing/>
        <w:jc w:val="lowKashida"/>
        <w:rPr>
          <w:rFonts w:ascii="B Nazanin" w:eastAsiaTheme="minorEastAsia" w:cs="B Nazanin"/>
          <w:sz w:val="26"/>
          <w:szCs w:val="26"/>
          <w:rtl/>
          <w:lang w:bidi="fa-IR"/>
        </w:rPr>
      </w:pPr>
      <w:r w:rsidRPr="00FD115F">
        <w:rPr>
          <w:rFonts w:ascii="B Nazanin" w:eastAsiaTheme="minorEastAsia" w:cs="B Nazanin" w:hint="cs"/>
          <w:sz w:val="26"/>
          <w:szCs w:val="26"/>
          <w:rtl/>
          <w:lang w:bidi="fa-IR"/>
        </w:rPr>
        <w:t xml:space="preserve">در اولین مراجعه، انجام آزمایش غربالگری سندرم داون به همه زنان باردار با هر سنی، در هفته 11 تا پایان هفته 13 بارداری </w:t>
      </w:r>
      <w:r w:rsidRPr="00FD115F">
        <w:rPr>
          <w:rFonts w:ascii="Cambria" w:eastAsiaTheme="minorEastAsia" w:hAnsi="Cambria" w:cs="B Nazanin" w:hint="cs"/>
          <w:sz w:val="26"/>
          <w:szCs w:val="26"/>
          <w:rtl/>
          <w:lang w:bidi="fa-IR"/>
        </w:rPr>
        <w:t>توصیه</w:t>
      </w:r>
      <w:r w:rsidRPr="00FD115F">
        <w:rPr>
          <w:rFonts w:ascii="B Nazanin" w:eastAsiaTheme="minorEastAsia" w:cs="B Nazanin" w:hint="cs"/>
          <w:sz w:val="26"/>
          <w:szCs w:val="26"/>
          <w:rtl/>
          <w:lang w:bidi="fa-IR"/>
        </w:rPr>
        <w:t xml:space="preserve"> می</w:t>
      </w:r>
      <w:r w:rsidRPr="00FD115F">
        <w:rPr>
          <w:rFonts w:ascii="B Nazanin" w:eastAsiaTheme="minorEastAsia" w:cs="B Nazanin"/>
          <w:sz w:val="26"/>
          <w:szCs w:val="26"/>
          <w:rtl/>
          <w:lang w:bidi="fa-IR"/>
        </w:rPr>
        <w:softHyphen/>
      </w:r>
      <w:r w:rsidRPr="00FD115F">
        <w:rPr>
          <w:rFonts w:ascii="B Nazanin" w:eastAsiaTheme="minorEastAsia" w:cs="B Nazanin" w:hint="cs"/>
          <w:sz w:val="26"/>
          <w:szCs w:val="26"/>
          <w:rtl/>
          <w:lang w:bidi="fa-IR"/>
        </w:rPr>
        <w:t>گردد.  علاوه بر سندرم داون، دو ناهنجاری کرموزومی بیماری</w:t>
      </w:r>
      <w:r w:rsidRPr="00FD115F">
        <w:rPr>
          <w:rFonts w:ascii="B Nazanin" w:eastAsiaTheme="minorEastAsia" w:cs="B Nazanin"/>
          <w:sz w:val="26"/>
          <w:szCs w:val="26"/>
          <w:rtl/>
          <w:lang w:bidi="fa-IR"/>
        </w:rPr>
        <w:softHyphen/>
      </w:r>
      <w:r w:rsidRPr="00FD115F">
        <w:rPr>
          <w:rFonts w:ascii="B Nazanin" w:eastAsiaTheme="minorEastAsia" w:cs="B Nazanin" w:hint="cs"/>
          <w:sz w:val="26"/>
          <w:szCs w:val="26"/>
          <w:rtl/>
          <w:lang w:bidi="fa-IR"/>
        </w:rPr>
        <w:t xml:space="preserve">زای دیگر به نام سندرم پاتو (کروموزوم اضافه13) و سندرم ادوارد(کروموزوم اضافه18) در این برنامه غربالگری قابل شناسایی هستند که نسبت به سندم داون از شیوع کمتری برخوردارند. </w:t>
      </w:r>
    </w:p>
    <w:p w:rsidR="00784BA3" w:rsidRPr="00B910C3" w:rsidRDefault="00784BA3" w:rsidP="00216C9B">
      <w:pPr>
        <w:bidi/>
        <w:ind w:right="-567"/>
        <w:contextualSpacing/>
        <w:jc w:val="both"/>
        <w:rPr>
          <w:rFonts w:eastAsiaTheme="minorEastAsia" w:cs="B Nazanin"/>
          <w:b/>
          <w:bCs/>
          <w:sz w:val="24"/>
          <w:szCs w:val="24"/>
          <w:rtl/>
          <w:lang w:bidi="fa-IR"/>
        </w:rPr>
      </w:pPr>
      <w:r w:rsidRPr="00B910C3">
        <w:rPr>
          <w:rFonts w:eastAsiaTheme="minorEastAsia" w:cs="B Nazanin" w:hint="cs"/>
          <w:b/>
          <w:bCs/>
          <w:sz w:val="24"/>
          <w:szCs w:val="24"/>
          <w:rtl/>
          <w:lang w:bidi="fa-IR"/>
        </w:rPr>
        <w:lastRenderedPageBreak/>
        <w:t>قابلیت اطمینان غربالگری</w:t>
      </w:r>
    </w:p>
    <w:p w:rsidR="00784BA3" w:rsidRPr="00FD115F" w:rsidRDefault="00784BA3" w:rsidP="00216C9B">
      <w:pPr>
        <w:bidi/>
        <w:spacing w:after="200" w:line="276" w:lineRule="auto"/>
        <w:contextualSpacing/>
        <w:jc w:val="lowKashida"/>
        <w:rPr>
          <w:rFonts w:eastAsiaTheme="minorEastAsia" w:cs="B Nazanin"/>
          <w:sz w:val="26"/>
          <w:szCs w:val="26"/>
          <w:rtl/>
          <w:lang w:bidi="fa-IR"/>
        </w:rPr>
      </w:pPr>
      <w:r w:rsidRPr="00FD115F">
        <w:rPr>
          <w:rFonts w:eastAsiaTheme="minorEastAsia" w:cs="B Nazanin" w:hint="cs"/>
          <w:sz w:val="26"/>
          <w:szCs w:val="26"/>
          <w:rtl/>
          <w:lang w:bidi="fa-IR"/>
        </w:rPr>
        <w:t>آزمایش غربالگری سندرم داون در سه ماهه اول بارداری با احتمال %85 می</w:t>
      </w:r>
      <w:r w:rsidRPr="00FD115F">
        <w:rPr>
          <w:rFonts w:eastAsiaTheme="minorEastAsia" w:cs="B Nazanin"/>
          <w:sz w:val="26"/>
          <w:szCs w:val="26"/>
          <w:rtl/>
          <w:lang w:bidi="fa-IR"/>
        </w:rPr>
        <w:softHyphen/>
      </w:r>
      <w:r w:rsidRPr="00FD115F">
        <w:rPr>
          <w:rFonts w:eastAsiaTheme="minorEastAsia" w:cs="B Nazanin" w:hint="cs"/>
          <w:sz w:val="26"/>
          <w:szCs w:val="26"/>
          <w:rtl/>
          <w:lang w:bidi="fa-IR"/>
        </w:rPr>
        <w:t>تواند وجود خطر احتمال این بیماری را در جنین شناسایی نماید. توجه داشته باشید که آزمایش غربالگری فقط احتمال خطر بیماری را پیش</w:t>
      </w:r>
      <w:r w:rsidRPr="00FD115F">
        <w:rPr>
          <w:rFonts w:eastAsiaTheme="minorEastAsia" w:cs="B Nazanin"/>
          <w:sz w:val="26"/>
          <w:szCs w:val="26"/>
          <w:rtl/>
          <w:lang w:bidi="fa-IR"/>
        </w:rPr>
        <w:softHyphen/>
      </w:r>
      <w:r w:rsidRPr="00FD115F">
        <w:rPr>
          <w:rFonts w:eastAsiaTheme="minorEastAsia" w:cs="B Nazanin" w:hint="cs"/>
          <w:sz w:val="26"/>
          <w:szCs w:val="26"/>
          <w:rtl/>
          <w:lang w:bidi="fa-IR"/>
        </w:rPr>
        <w:t>بینی می</w:t>
      </w:r>
      <w:r w:rsidRPr="00FD115F">
        <w:rPr>
          <w:rFonts w:eastAsiaTheme="minorEastAsia" w:cs="B Nazanin"/>
          <w:sz w:val="26"/>
          <w:szCs w:val="26"/>
          <w:rtl/>
          <w:lang w:bidi="fa-IR"/>
        </w:rPr>
        <w:softHyphen/>
      </w:r>
      <w:r w:rsidRPr="00FD115F">
        <w:rPr>
          <w:rFonts w:eastAsiaTheme="minorEastAsia" w:cs="B Nazanin" w:hint="cs"/>
          <w:sz w:val="26"/>
          <w:szCs w:val="26"/>
          <w:rtl/>
          <w:lang w:bidi="fa-IR"/>
        </w:rPr>
        <w:t>کند و خطر قطعی را تشخیص نمی</w:t>
      </w:r>
      <w:r w:rsidRPr="00FD115F">
        <w:rPr>
          <w:rFonts w:eastAsiaTheme="minorEastAsia" w:cs="B Nazanin"/>
          <w:sz w:val="26"/>
          <w:szCs w:val="26"/>
          <w:rtl/>
          <w:lang w:bidi="fa-IR"/>
        </w:rPr>
        <w:softHyphen/>
      </w:r>
      <w:r w:rsidRPr="00FD115F">
        <w:rPr>
          <w:rFonts w:eastAsiaTheme="minorEastAsia" w:cs="B Nazanin" w:hint="cs"/>
          <w:sz w:val="26"/>
          <w:szCs w:val="26"/>
          <w:rtl/>
          <w:lang w:bidi="fa-IR"/>
        </w:rPr>
        <w:t>دهد.</w:t>
      </w:r>
    </w:p>
    <w:p w:rsidR="00065573" w:rsidRPr="00B910C3" w:rsidRDefault="00065573" w:rsidP="00216C9B">
      <w:pPr>
        <w:tabs>
          <w:tab w:val="right" w:pos="3371"/>
          <w:tab w:val="right" w:pos="3654"/>
        </w:tabs>
        <w:bidi/>
        <w:spacing w:after="200" w:line="276" w:lineRule="auto"/>
        <w:contextualSpacing/>
        <w:jc w:val="lowKashida"/>
        <w:rPr>
          <w:rFonts w:ascii="B Nazanin" w:eastAsiaTheme="minorEastAsia" w:cs="B Nazanin"/>
          <w:b/>
          <w:bCs/>
          <w:sz w:val="24"/>
          <w:szCs w:val="24"/>
          <w:rtl/>
          <w:lang w:bidi="fa-IR"/>
        </w:rPr>
      </w:pPr>
      <w:r w:rsidRPr="00B910C3">
        <w:rPr>
          <w:rFonts w:ascii="B Nazanin" w:eastAsiaTheme="minorEastAsia" w:cs="B Nazanin" w:hint="cs"/>
          <w:b/>
          <w:bCs/>
          <w:sz w:val="24"/>
          <w:szCs w:val="24"/>
          <w:rtl/>
          <w:lang w:bidi="fa-IR"/>
        </w:rPr>
        <w:t>انتخابی بودن غربالگری</w:t>
      </w:r>
    </w:p>
    <w:p w:rsidR="00065573" w:rsidRDefault="00065573" w:rsidP="00216C9B">
      <w:pPr>
        <w:bidi/>
        <w:spacing w:after="200" w:line="276" w:lineRule="auto"/>
        <w:contextualSpacing/>
        <w:jc w:val="lowKashida"/>
        <w:rPr>
          <w:rFonts w:eastAsiaTheme="minorEastAsia" w:cs="B Nazanin"/>
          <w:sz w:val="26"/>
          <w:szCs w:val="26"/>
          <w:lang w:bidi="fa-IR"/>
        </w:rPr>
      </w:pPr>
      <w:r w:rsidRPr="00FD115F">
        <w:rPr>
          <w:rFonts w:ascii="Tahoma" w:eastAsiaTheme="minorEastAsia" w:hAnsi="Tahoma" w:cs="B Nazanin" w:hint="cs"/>
          <w:sz w:val="26"/>
          <w:szCs w:val="26"/>
          <w:rtl/>
          <w:lang w:bidi="fa-IR"/>
        </w:rPr>
        <w:t>انجام</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غربالگر</w:t>
      </w:r>
      <w:r w:rsidRPr="00FD115F">
        <w:rPr>
          <w:rFonts w:eastAsiaTheme="minorEastAsia" w:cs="B Nazanin" w:hint="cs"/>
          <w:sz w:val="26"/>
          <w:szCs w:val="26"/>
          <w:rtl/>
          <w:lang w:bidi="fa-IR"/>
        </w:rPr>
        <w:t>ی</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سندرم</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داون</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اخت</w:t>
      </w:r>
      <w:r w:rsidRPr="00FD115F">
        <w:rPr>
          <w:rFonts w:eastAsiaTheme="minorEastAsia" w:cs="B Nazanin" w:hint="cs"/>
          <w:sz w:val="26"/>
          <w:szCs w:val="26"/>
          <w:rtl/>
          <w:lang w:bidi="fa-IR"/>
        </w:rPr>
        <w:t>ی</w:t>
      </w:r>
      <w:r w:rsidRPr="00FD115F">
        <w:rPr>
          <w:rFonts w:eastAsiaTheme="minorEastAsia" w:cs="B Nazanin" w:hint="eastAsia"/>
          <w:sz w:val="26"/>
          <w:szCs w:val="26"/>
          <w:rtl/>
          <w:lang w:bidi="fa-IR"/>
        </w:rPr>
        <w:t>ار</w:t>
      </w:r>
      <w:r w:rsidRPr="00FD115F">
        <w:rPr>
          <w:rFonts w:eastAsiaTheme="minorEastAsia" w:cs="B Nazanin" w:hint="cs"/>
          <w:sz w:val="26"/>
          <w:szCs w:val="26"/>
          <w:rtl/>
          <w:lang w:bidi="fa-IR"/>
        </w:rPr>
        <w:t>ی</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است</w:t>
      </w:r>
      <w:r w:rsidRPr="00FD115F">
        <w:rPr>
          <w:rFonts w:eastAsiaTheme="minorEastAsia" w:cs="B Nazanin"/>
          <w:sz w:val="26"/>
          <w:szCs w:val="26"/>
          <w:rtl/>
          <w:lang w:bidi="fa-IR"/>
        </w:rPr>
        <w:t>.</w:t>
      </w:r>
      <w:r w:rsidRPr="00FD115F">
        <w:rPr>
          <w:rFonts w:eastAsiaTheme="minorEastAsia" w:cs="B Nazanin" w:hint="cs"/>
          <w:sz w:val="26"/>
          <w:szCs w:val="26"/>
          <w:rtl/>
          <w:lang w:bidi="fa-IR"/>
        </w:rPr>
        <w:t xml:space="preserve"> آزمایش </w:t>
      </w:r>
      <w:r w:rsidRPr="00FD115F">
        <w:rPr>
          <w:rFonts w:ascii="B Nazanin" w:eastAsiaTheme="minorEastAsia" w:cs="B Nazanin" w:hint="cs"/>
          <w:sz w:val="26"/>
          <w:szCs w:val="26"/>
          <w:rtl/>
          <w:lang w:bidi="fa-IR"/>
        </w:rPr>
        <w:t>غربالگری سندرم داون در اولین مراجعه بارداری به همه زنان باردار معرفی می</w:t>
      </w:r>
      <w:r w:rsidRPr="00FD115F">
        <w:rPr>
          <w:rFonts w:ascii="B Nazanin" w:eastAsiaTheme="minorEastAsia" w:cs="B Nazanin"/>
          <w:sz w:val="26"/>
          <w:szCs w:val="26"/>
          <w:rtl/>
          <w:lang w:bidi="fa-IR"/>
        </w:rPr>
        <w:softHyphen/>
      </w:r>
      <w:r w:rsidRPr="00FD115F">
        <w:rPr>
          <w:rFonts w:ascii="B Nazanin" w:eastAsiaTheme="minorEastAsia" w:cs="B Nazanin" w:hint="cs"/>
          <w:sz w:val="26"/>
          <w:szCs w:val="26"/>
          <w:rtl/>
          <w:lang w:bidi="fa-IR"/>
        </w:rPr>
        <w:t>گردد و در صورت تمایل مادر، درخواست آزمایش غربالگری توسط ماما یا پزشک داده می</w:t>
      </w:r>
      <w:r w:rsidRPr="00FD115F">
        <w:rPr>
          <w:rFonts w:ascii="B Nazanin" w:eastAsiaTheme="minorEastAsia" w:cs="B Nazanin"/>
          <w:sz w:val="26"/>
          <w:szCs w:val="26"/>
          <w:rtl/>
          <w:lang w:bidi="fa-IR"/>
        </w:rPr>
        <w:softHyphen/>
      </w:r>
      <w:r w:rsidRPr="00FD115F">
        <w:rPr>
          <w:rFonts w:ascii="B Nazanin" w:eastAsiaTheme="minorEastAsia" w:cs="B Nazanin" w:hint="cs"/>
          <w:sz w:val="26"/>
          <w:szCs w:val="26"/>
          <w:rtl/>
          <w:lang w:bidi="fa-IR"/>
        </w:rPr>
        <w:t>شود. مادر می</w:t>
      </w:r>
      <w:r w:rsidRPr="00FD115F">
        <w:rPr>
          <w:rFonts w:ascii="B Nazanin" w:eastAsiaTheme="minorEastAsia" w:cs="B Nazanin"/>
          <w:sz w:val="26"/>
          <w:szCs w:val="26"/>
          <w:rtl/>
          <w:lang w:bidi="fa-IR"/>
        </w:rPr>
        <w:softHyphen/>
      </w:r>
      <w:r w:rsidRPr="00FD115F">
        <w:rPr>
          <w:rFonts w:ascii="B Nazanin" w:eastAsiaTheme="minorEastAsia" w:cs="B Nazanin" w:hint="cs"/>
          <w:sz w:val="26"/>
          <w:szCs w:val="26"/>
          <w:rtl/>
          <w:lang w:bidi="fa-IR"/>
        </w:rPr>
        <w:t xml:space="preserve">تواند در هر مرحله از غربالگری انصراف دهد.  </w:t>
      </w:r>
      <w:r w:rsidRPr="00FD115F">
        <w:rPr>
          <w:rFonts w:eastAsiaTheme="minorEastAsia" w:cs="B Nazanin" w:hint="eastAsia"/>
          <w:sz w:val="26"/>
          <w:szCs w:val="26"/>
          <w:rtl/>
          <w:lang w:bidi="fa-IR"/>
        </w:rPr>
        <w:t>در</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موارد</w:t>
      </w:r>
      <w:r w:rsidRPr="00FD115F">
        <w:rPr>
          <w:rFonts w:eastAsiaTheme="minorEastAsia" w:cs="B Nazanin" w:hint="cs"/>
          <w:sz w:val="26"/>
          <w:szCs w:val="26"/>
          <w:rtl/>
          <w:lang w:bidi="fa-IR"/>
        </w:rPr>
        <w:t>ی</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که</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 xml:space="preserve">زن باردار به هر دلیلی </w:t>
      </w:r>
      <w:r w:rsidRPr="00FD115F">
        <w:rPr>
          <w:rFonts w:eastAsiaTheme="minorEastAsia" w:cs="B Nazanin" w:hint="eastAsia"/>
          <w:sz w:val="26"/>
          <w:szCs w:val="26"/>
          <w:rtl/>
          <w:lang w:bidi="fa-IR"/>
        </w:rPr>
        <w:t>در</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سه</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ماهه</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دوم</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باردار</w:t>
      </w:r>
      <w:r w:rsidRPr="00FD115F">
        <w:rPr>
          <w:rFonts w:eastAsiaTheme="minorEastAsia" w:cs="B Nazanin" w:hint="cs"/>
          <w:sz w:val="26"/>
          <w:szCs w:val="26"/>
          <w:rtl/>
          <w:lang w:bidi="fa-IR"/>
        </w:rPr>
        <w:t>ی</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 xml:space="preserve">برای مراقبت </w:t>
      </w:r>
      <w:r w:rsidRPr="00FD115F">
        <w:rPr>
          <w:rFonts w:eastAsiaTheme="minorEastAsia" w:cs="B Nazanin" w:hint="eastAsia"/>
          <w:sz w:val="26"/>
          <w:szCs w:val="26"/>
          <w:rtl/>
          <w:lang w:bidi="fa-IR"/>
        </w:rPr>
        <w:t>مراجعه</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نموده</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و</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ی</w:t>
      </w:r>
      <w:r w:rsidRPr="00FD115F">
        <w:rPr>
          <w:rFonts w:eastAsiaTheme="minorEastAsia" w:cs="B Nazanin" w:hint="eastAsia"/>
          <w:sz w:val="26"/>
          <w:szCs w:val="26"/>
          <w:rtl/>
          <w:lang w:bidi="fa-IR"/>
        </w:rPr>
        <w:t>ا</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 xml:space="preserve">تمایل </w:t>
      </w:r>
      <w:r w:rsidRPr="00FD115F">
        <w:rPr>
          <w:rFonts w:eastAsiaTheme="minorEastAsia" w:cs="B Nazanin" w:hint="eastAsia"/>
          <w:sz w:val="26"/>
          <w:szCs w:val="26"/>
          <w:rtl/>
          <w:lang w:bidi="fa-IR"/>
        </w:rPr>
        <w:t>خود</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را</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برا</w:t>
      </w:r>
      <w:r w:rsidRPr="00FD115F">
        <w:rPr>
          <w:rFonts w:eastAsiaTheme="minorEastAsia" w:cs="B Nazanin" w:hint="cs"/>
          <w:sz w:val="26"/>
          <w:szCs w:val="26"/>
          <w:rtl/>
          <w:lang w:bidi="fa-IR"/>
        </w:rPr>
        <w:t>ی</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غربالگر</w:t>
      </w:r>
      <w:r w:rsidRPr="00FD115F">
        <w:rPr>
          <w:rFonts w:eastAsiaTheme="minorEastAsia" w:cs="B Nazanin" w:hint="cs"/>
          <w:sz w:val="26"/>
          <w:szCs w:val="26"/>
          <w:rtl/>
          <w:lang w:bidi="fa-IR"/>
        </w:rPr>
        <w:t>ی</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اعلام</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نما</w:t>
      </w:r>
      <w:r w:rsidRPr="00FD115F">
        <w:rPr>
          <w:rFonts w:eastAsiaTheme="minorEastAsia" w:cs="B Nazanin" w:hint="cs"/>
          <w:sz w:val="26"/>
          <w:szCs w:val="26"/>
          <w:rtl/>
          <w:lang w:bidi="fa-IR"/>
        </w:rPr>
        <w:t>یی</w:t>
      </w:r>
      <w:r w:rsidRPr="00FD115F">
        <w:rPr>
          <w:rFonts w:eastAsiaTheme="minorEastAsia" w:cs="B Nazanin" w:hint="eastAsia"/>
          <w:sz w:val="26"/>
          <w:szCs w:val="26"/>
          <w:rtl/>
          <w:lang w:bidi="fa-IR"/>
        </w:rPr>
        <w:t>د،</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آزما</w:t>
      </w:r>
      <w:r w:rsidRPr="00FD115F">
        <w:rPr>
          <w:rFonts w:eastAsiaTheme="minorEastAsia" w:cs="B Nazanin" w:hint="cs"/>
          <w:sz w:val="26"/>
          <w:szCs w:val="26"/>
          <w:rtl/>
          <w:lang w:bidi="fa-IR"/>
        </w:rPr>
        <w:t>ی</w:t>
      </w:r>
      <w:r w:rsidRPr="00FD115F">
        <w:rPr>
          <w:rFonts w:eastAsiaTheme="minorEastAsia" w:cs="B Nazanin" w:hint="eastAsia"/>
          <w:sz w:val="26"/>
          <w:szCs w:val="26"/>
          <w:rtl/>
          <w:lang w:bidi="fa-IR"/>
        </w:rPr>
        <w:t>ش</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چهارتایی (</w:t>
      </w:r>
      <w:r w:rsidRPr="00FD115F">
        <w:rPr>
          <w:rFonts w:eastAsiaTheme="minorEastAsia" w:cs="B Nazanin" w:hint="eastAsia"/>
          <w:sz w:val="26"/>
          <w:szCs w:val="26"/>
          <w:rtl/>
          <w:lang w:bidi="fa-IR"/>
        </w:rPr>
        <w:t>کواد</w:t>
      </w:r>
      <w:r w:rsidRPr="00FD115F">
        <w:rPr>
          <w:rFonts w:eastAsiaTheme="minorEastAsia" w:cs="B Nazanin" w:hint="cs"/>
          <w:sz w:val="26"/>
          <w:szCs w:val="26"/>
          <w:rtl/>
          <w:lang w:bidi="fa-IR"/>
        </w:rPr>
        <w:t>)</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برا</w:t>
      </w:r>
      <w:r w:rsidRPr="00FD115F">
        <w:rPr>
          <w:rFonts w:eastAsiaTheme="minorEastAsia" w:cs="B Nazanin" w:hint="cs"/>
          <w:sz w:val="26"/>
          <w:szCs w:val="26"/>
          <w:rtl/>
          <w:lang w:bidi="fa-IR"/>
        </w:rPr>
        <w:t>ی</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 xml:space="preserve">شما </w:t>
      </w:r>
      <w:r w:rsidRPr="00FD115F">
        <w:rPr>
          <w:rFonts w:eastAsiaTheme="minorEastAsia" w:cs="B Nazanin" w:hint="eastAsia"/>
          <w:sz w:val="26"/>
          <w:szCs w:val="26"/>
          <w:rtl/>
          <w:lang w:bidi="fa-IR"/>
        </w:rPr>
        <w:t>درخواست</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می</w:t>
      </w:r>
      <w:r w:rsidRPr="00FD115F">
        <w:rPr>
          <w:rFonts w:eastAsiaTheme="minorEastAsia" w:cs="B Nazanin"/>
          <w:sz w:val="26"/>
          <w:szCs w:val="26"/>
          <w:rtl/>
          <w:lang w:bidi="fa-IR"/>
        </w:rPr>
        <w:softHyphen/>
      </w:r>
      <w:r w:rsidRPr="00FD115F">
        <w:rPr>
          <w:rFonts w:eastAsiaTheme="minorEastAsia" w:cs="B Nazanin" w:hint="eastAsia"/>
          <w:sz w:val="26"/>
          <w:szCs w:val="26"/>
          <w:rtl/>
          <w:lang w:bidi="fa-IR"/>
        </w:rPr>
        <w:t>گردد</w:t>
      </w:r>
      <w:r w:rsidR="00A10082" w:rsidRPr="00FD115F">
        <w:rPr>
          <w:rFonts w:eastAsiaTheme="minorEastAsia" w:cs="B Nazanin" w:hint="cs"/>
          <w:sz w:val="26"/>
          <w:szCs w:val="26"/>
          <w:rtl/>
          <w:lang w:bidi="fa-IR"/>
        </w:rPr>
        <w:t xml:space="preserve"> که نسبت به غربالگری سه</w:t>
      </w:r>
      <w:r w:rsidR="00A10082" w:rsidRPr="00FD115F">
        <w:rPr>
          <w:rFonts w:eastAsiaTheme="minorEastAsia" w:cs="B Nazanin"/>
          <w:sz w:val="26"/>
          <w:szCs w:val="26"/>
          <w:rtl/>
          <w:lang w:bidi="fa-IR"/>
        </w:rPr>
        <w:softHyphen/>
      </w:r>
      <w:r w:rsidR="00A10082" w:rsidRPr="00FD115F">
        <w:rPr>
          <w:rFonts w:eastAsiaTheme="minorEastAsia" w:cs="B Nazanin" w:hint="cs"/>
          <w:sz w:val="26"/>
          <w:szCs w:val="26"/>
          <w:rtl/>
          <w:lang w:bidi="fa-IR"/>
        </w:rPr>
        <w:t>ماهه اول بارداری ارزش پیشگویی و اعتبار کمتری دارد</w:t>
      </w:r>
      <w:r w:rsidR="002B3ECB" w:rsidRPr="00FD115F">
        <w:rPr>
          <w:rFonts w:eastAsiaTheme="minorEastAsia" w:cs="B Nazanin" w:hint="cs"/>
          <w:sz w:val="26"/>
          <w:szCs w:val="26"/>
          <w:rtl/>
          <w:lang w:bidi="fa-IR"/>
        </w:rPr>
        <w:t>(الگوریتم 1 را ببینید)</w:t>
      </w:r>
      <w:r w:rsidRPr="00FD115F">
        <w:rPr>
          <w:rFonts w:eastAsiaTheme="minorEastAsia" w:cs="B Nazanin" w:hint="cs"/>
          <w:sz w:val="26"/>
          <w:szCs w:val="26"/>
          <w:rtl/>
          <w:lang w:bidi="fa-IR"/>
        </w:rPr>
        <w:t>.</w:t>
      </w:r>
    </w:p>
    <w:p w:rsidR="00CC407B" w:rsidRPr="00FD115F" w:rsidRDefault="00CC407B" w:rsidP="00CC407B">
      <w:pPr>
        <w:bidi/>
        <w:spacing w:after="200" w:line="276" w:lineRule="auto"/>
        <w:contextualSpacing/>
        <w:jc w:val="lowKashida"/>
        <w:rPr>
          <w:rFonts w:eastAsiaTheme="minorEastAsia" w:cs="B Nazanin"/>
          <w:sz w:val="26"/>
          <w:szCs w:val="26"/>
          <w:rtl/>
          <w:lang w:bidi="fa-IR"/>
        </w:rPr>
      </w:pPr>
    </w:p>
    <w:p w:rsidR="00065573" w:rsidRPr="00FD115F" w:rsidRDefault="00065573" w:rsidP="00216C9B">
      <w:pPr>
        <w:bidi/>
        <w:spacing w:after="0" w:line="276" w:lineRule="auto"/>
        <w:contextualSpacing/>
        <w:jc w:val="lowKashida"/>
        <w:rPr>
          <w:rFonts w:eastAsiaTheme="minorEastAsia" w:cs="B Nazanin"/>
          <w:b/>
          <w:bCs/>
          <w:sz w:val="26"/>
          <w:szCs w:val="26"/>
          <w:rtl/>
          <w:lang w:bidi="fa-IR"/>
        </w:rPr>
      </w:pPr>
      <w:r w:rsidRPr="00FD115F">
        <w:rPr>
          <w:rFonts w:eastAsiaTheme="minorEastAsia" w:cs="B Nazanin" w:hint="cs"/>
          <w:b/>
          <w:bCs/>
          <w:sz w:val="26"/>
          <w:szCs w:val="26"/>
          <w:rtl/>
          <w:lang w:bidi="fa-IR"/>
        </w:rPr>
        <w:t>نحوه انجام غربالگری</w:t>
      </w:r>
    </w:p>
    <w:p w:rsidR="00065573" w:rsidRPr="00FD115F" w:rsidRDefault="00065573" w:rsidP="00216C9B">
      <w:pPr>
        <w:bidi/>
        <w:spacing w:after="0" w:line="276" w:lineRule="auto"/>
        <w:contextualSpacing/>
        <w:jc w:val="lowKashida"/>
        <w:rPr>
          <w:rFonts w:eastAsiaTheme="minorEastAsia" w:cs="B Nazanin"/>
          <w:sz w:val="26"/>
          <w:szCs w:val="26"/>
          <w:lang w:bidi="fa-IR"/>
        </w:rPr>
      </w:pPr>
      <w:r w:rsidRPr="00FD115F">
        <w:rPr>
          <w:rFonts w:eastAsiaTheme="minorEastAsia" w:cs="B Nazanin" w:hint="cs"/>
          <w:sz w:val="26"/>
          <w:szCs w:val="26"/>
          <w:rtl/>
          <w:lang w:bidi="fa-IR"/>
        </w:rPr>
        <w:t xml:space="preserve">روش استاندارد، </w:t>
      </w:r>
      <w:r w:rsidRPr="00FD115F">
        <w:rPr>
          <w:rFonts w:eastAsiaTheme="minorEastAsia" w:cs="B Nazanin" w:hint="eastAsia"/>
          <w:sz w:val="26"/>
          <w:szCs w:val="26"/>
          <w:rtl/>
          <w:lang w:bidi="fa-IR"/>
        </w:rPr>
        <w:t>غربالگر</w:t>
      </w:r>
      <w:r w:rsidRPr="00FD115F">
        <w:rPr>
          <w:rFonts w:eastAsiaTheme="minorEastAsia" w:cs="B Nazanin" w:hint="cs"/>
          <w:sz w:val="26"/>
          <w:szCs w:val="26"/>
          <w:rtl/>
          <w:lang w:bidi="fa-IR"/>
        </w:rPr>
        <w:t>ی</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ترکیبی</w:t>
      </w:r>
      <w:r w:rsidRPr="00FD115F">
        <w:rPr>
          <w:rFonts w:eastAsiaTheme="minorEastAsia" w:cs="B Nazanin"/>
          <w:sz w:val="26"/>
          <w:szCs w:val="26"/>
          <w:rtl/>
          <w:lang w:bidi="fa-IR"/>
        </w:rPr>
        <w:t>(</w:t>
      </w:r>
      <w:r w:rsidRPr="00FD115F">
        <w:rPr>
          <w:rFonts w:asciiTheme="majorBidi" w:eastAsiaTheme="minorEastAsia" w:hAnsiTheme="majorBidi" w:cs="B Nazanin"/>
          <w:sz w:val="26"/>
          <w:szCs w:val="26"/>
          <w:lang w:bidi="fa-IR"/>
        </w:rPr>
        <w:t>Combined</w:t>
      </w:r>
      <w:r w:rsidRPr="00FD115F">
        <w:rPr>
          <w:rFonts w:eastAsiaTheme="minorEastAsia" w:cs="B Nazanin" w:hint="cs"/>
          <w:sz w:val="26"/>
          <w:szCs w:val="26"/>
          <w:rtl/>
          <w:lang w:bidi="fa-IR"/>
        </w:rPr>
        <w:t xml:space="preserve">) است که به صورت </w:t>
      </w:r>
      <w:r w:rsidRPr="00FD115F">
        <w:rPr>
          <w:rFonts w:eastAsiaTheme="minorEastAsia" w:cs="B Nazanin" w:hint="eastAsia"/>
          <w:sz w:val="26"/>
          <w:szCs w:val="26"/>
          <w:rtl/>
          <w:lang w:bidi="fa-IR"/>
        </w:rPr>
        <w:t>تک</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مرحله</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ا</w:t>
      </w:r>
      <w:r w:rsidRPr="00FD115F">
        <w:rPr>
          <w:rFonts w:eastAsiaTheme="minorEastAsia" w:cs="B Nazanin" w:hint="cs"/>
          <w:sz w:val="26"/>
          <w:szCs w:val="26"/>
          <w:rtl/>
          <w:lang w:bidi="fa-IR"/>
        </w:rPr>
        <w:t>ی</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 xml:space="preserve">در سه ماهه اول بارداری، </w:t>
      </w:r>
      <w:r w:rsidRPr="00FD115F">
        <w:rPr>
          <w:rFonts w:eastAsiaTheme="minorEastAsia" w:cs="B Nazanin" w:hint="eastAsia"/>
          <w:sz w:val="26"/>
          <w:szCs w:val="26"/>
          <w:rtl/>
          <w:lang w:bidi="fa-IR"/>
        </w:rPr>
        <w:t>با</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انجام</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آزما</w:t>
      </w:r>
      <w:r w:rsidRPr="00FD115F">
        <w:rPr>
          <w:rFonts w:eastAsiaTheme="minorEastAsia" w:cs="B Nazanin" w:hint="cs"/>
          <w:sz w:val="26"/>
          <w:szCs w:val="26"/>
          <w:rtl/>
          <w:lang w:bidi="fa-IR"/>
        </w:rPr>
        <w:t>ی</w:t>
      </w:r>
      <w:r w:rsidRPr="00FD115F">
        <w:rPr>
          <w:rFonts w:eastAsiaTheme="minorEastAsia" w:cs="B Nazanin" w:hint="eastAsia"/>
          <w:sz w:val="26"/>
          <w:szCs w:val="26"/>
          <w:rtl/>
          <w:lang w:bidi="fa-IR"/>
        </w:rPr>
        <w:t>ش</w:t>
      </w:r>
      <w:r w:rsidRPr="00FD115F">
        <w:rPr>
          <w:rFonts w:eastAsiaTheme="minorEastAsia" w:cs="B Nazanin" w:hint="cs"/>
          <w:sz w:val="26"/>
          <w:szCs w:val="26"/>
          <w:rtl/>
          <w:lang w:bidi="fa-IR"/>
        </w:rPr>
        <w:t xml:space="preserve">ات بیوشیمی دوگانه </w:t>
      </w:r>
      <w:r w:rsidRPr="00FD115F">
        <w:rPr>
          <w:rFonts w:asciiTheme="majorBidi" w:eastAsiaTheme="minorEastAsia" w:hAnsiTheme="majorBidi" w:cs="B Nazanin"/>
          <w:sz w:val="26"/>
          <w:szCs w:val="26"/>
          <w:rtl/>
          <w:lang w:bidi="fa-IR"/>
        </w:rPr>
        <w:t>(</w:t>
      </w:r>
      <w:r w:rsidRPr="00FD115F">
        <w:rPr>
          <w:rFonts w:asciiTheme="majorBidi" w:eastAsiaTheme="minorEastAsia" w:hAnsiTheme="majorBidi" w:cs="B Nazanin"/>
          <w:sz w:val="26"/>
          <w:szCs w:val="26"/>
          <w:lang w:bidi="fa-IR"/>
        </w:rPr>
        <w:t>PAP-A , Free-Beta</w:t>
      </w:r>
      <w:r w:rsidRPr="00FD115F">
        <w:rPr>
          <w:rFonts w:asciiTheme="majorBidi" w:eastAsiaTheme="minorEastAsia" w:hAnsiTheme="majorBidi" w:cs="B Nazanin"/>
          <w:sz w:val="26"/>
          <w:szCs w:val="26"/>
          <w:rtl/>
          <w:lang w:bidi="fa-IR"/>
        </w:rPr>
        <w:t>)</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 xml:space="preserve">نمونه خون، </w:t>
      </w:r>
      <w:r w:rsidRPr="00FD115F">
        <w:rPr>
          <w:rFonts w:eastAsiaTheme="minorEastAsia" w:cs="B Nazanin" w:hint="eastAsia"/>
          <w:sz w:val="26"/>
          <w:szCs w:val="26"/>
          <w:rtl/>
          <w:lang w:bidi="fa-IR"/>
        </w:rPr>
        <w:t>همراه</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با</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سونوگراف</w:t>
      </w:r>
      <w:r w:rsidRPr="00FD115F">
        <w:rPr>
          <w:rFonts w:eastAsiaTheme="minorEastAsia" w:cs="B Nazanin" w:hint="cs"/>
          <w:sz w:val="26"/>
          <w:szCs w:val="26"/>
          <w:rtl/>
          <w:lang w:bidi="fa-IR"/>
        </w:rPr>
        <w:t>ی برای مشاهده پره گردنی جنین</w:t>
      </w:r>
      <w:r w:rsidRPr="00FD115F">
        <w:rPr>
          <w:rFonts w:eastAsiaTheme="minorEastAsia" w:cs="B Nazanin"/>
          <w:sz w:val="26"/>
          <w:szCs w:val="26"/>
          <w:rtl/>
          <w:lang w:bidi="fa-IR"/>
        </w:rPr>
        <w:t xml:space="preserve"> </w:t>
      </w:r>
      <w:r w:rsidRPr="00FD115F">
        <w:rPr>
          <w:rFonts w:eastAsiaTheme="minorEastAsia" w:cs="B Nazanin"/>
          <w:sz w:val="26"/>
          <w:szCs w:val="26"/>
          <w:lang w:bidi="fa-IR"/>
        </w:rPr>
        <w:t>NT</w:t>
      </w:r>
      <w:r w:rsidRPr="00FD115F">
        <w:rPr>
          <w:rFonts w:eastAsiaTheme="minorEastAsia" w:cs="B Nazanin"/>
          <w:sz w:val="26"/>
          <w:szCs w:val="26"/>
          <w:rtl/>
          <w:lang w:bidi="fa-IR"/>
        </w:rPr>
        <w:t>(</w:t>
      </w:r>
      <w:r w:rsidRPr="00FD115F">
        <w:rPr>
          <w:rFonts w:eastAsiaTheme="minorEastAsia" w:cs="B Nazanin" w:hint="eastAsia"/>
          <w:sz w:val="26"/>
          <w:szCs w:val="26"/>
          <w:rtl/>
          <w:lang w:bidi="fa-IR"/>
        </w:rPr>
        <w:t>در</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صورت</w:t>
      </w:r>
      <w:r w:rsidRPr="00FD115F">
        <w:rPr>
          <w:rFonts w:eastAsiaTheme="minorEastAsia" w:cs="B Nazanin"/>
          <w:sz w:val="26"/>
          <w:szCs w:val="26"/>
          <w:rtl/>
          <w:lang w:bidi="fa-IR"/>
        </w:rPr>
        <w:t xml:space="preserve"> </w:t>
      </w:r>
      <w:r w:rsidRPr="00FD115F">
        <w:rPr>
          <w:rFonts w:eastAsiaTheme="minorEastAsia" w:cs="B Nazanin" w:hint="eastAsia"/>
          <w:sz w:val="26"/>
          <w:szCs w:val="26"/>
          <w:rtl/>
          <w:lang w:bidi="fa-IR"/>
        </w:rPr>
        <w:t>دسترس</w:t>
      </w:r>
      <w:r w:rsidRPr="00FD115F">
        <w:rPr>
          <w:rFonts w:eastAsiaTheme="minorEastAsia" w:cs="B Nazanin" w:hint="cs"/>
          <w:sz w:val="26"/>
          <w:szCs w:val="26"/>
          <w:rtl/>
          <w:lang w:bidi="fa-IR"/>
        </w:rPr>
        <w:t>ی</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انجام می</w:t>
      </w:r>
      <w:r w:rsidRPr="00FD115F">
        <w:rPr>
          <w:rFonts w:eastAsiaTheme="minorEastAsia" w:cs="B Nazanin"/>
          <w:sz w:val="26"/>
          <w:szCs w:val="26"/>
          <w:rtl/>
          <w:lang w:bidi="fa-IR"/>
        </w:rPr>
        <w:softHyphen/>
      </w:r>
      <w:r w:rsidRPr="00FD115F">
        <w:rPr>
          <w:rFonts w:eastAsiaTheme="minorEastAsia" w:cs="B Nazanin" w:hint="cs"/>
          <w:sz w:val="26"/>
          <w:szCs w:val="26"/>
          <w:rtl/>
          <w:lang w:bidi="fa-IR"/>
        </w:rPr>
        <w:t xml:space="preserve">شود. در صورت عدم دسترسی به سونوگرافی </w:t>
      </w:r>
      <w:r w:rsidRPr="00FD115F">
        <w:rPr>
          <w:rFonts w:asciiTheme="majorBidi" w:eastAsiaTheme="minorEastAsia" w:hAnsiTheme="majorBidi" w:cs="B Nazanin"/>
          <w:sz w:val="26"/>
          <w:szCs w:val="26"/>
          <w:lang w:bidi="fa-IR"/>
        </w:rPr>
        <w:t>NT</w:t>
      </w:r>
      <w:r w:rsidRPr="00FD115F">
        <w:rPr>
          <w:rFonts w:eastAsiaTheme="minorEastAsia" w:cs="B Nazanin" w:hint="cs"/>
          <w:sz w:val="26"/>
          <w:szCs w:val="26"/>
          <w:rtl/>
          <w:lang w:bidi="fa-IR"/>
        </w:rPr>
        <w:t xml:space="preserve"> ، بایستی سنجش سرمی </w:t>
      </w:r>
      <w:r w:rsidRPr="00FD115F">
        <w:rPr>
          <w:rFonts w:asciiTheme="majorBidi" w:eastAsiaTheme="minorEastAsia" w:hAnsiTheme="majorBidi" w:cs="B Nazanin"/>
          <w:sz w:val="26"/>
          <w:szCs w:val="26"/>
          <w:lang w:bidi="fa-IR"/>
        </w:rPr>
        <w:t>PAP-A</w:t>
      </w:r>
      <w:r w:rsidRPr="00FD115F">
        <w:rPr>
          <w:rFonts w:asciiTheme="majorBidi" w:eastAsiaTheme="minorEastAsia" w:hAnsiTheme="majorBidi" w:cs="B Nazanin"/>
          <w:sz w:val="26"/>
          <w:szCs w:val="26"/>
          <w:rtl/>
          <w:lang w:bidi="fa-IR"/>
        </w:rPr>
        <w:t xml:space="preserve"> </w:t>
      </w:r>
      <w:r w:rsidRPr="00FD115F">
        <w:rPr>
          <w:rFonts w:eastAsiaTheme="minorEastAsia" w:cs="B Nazanin" w:hint="cs"/>
          <w:sz w:val="26"/>
          <w:szCs w:val="26"/>
          <w:rtl/>
          <w:lang w:bidi="fa-IR"/>
        </w:rPr>
        <w:t xml:space="preserve">در سه ماهه اول و سنجش سرمی </w:t>
      </w:r>
      <w:r w:rsidRPr="00FD115F">
        <w:rPr>
          <w:rFonts w:asciiTheme="majorBidi" w:eastAsiaTheme="minorEastAsia" w:hAnsiTheme="majorBidi" w:cs="B Nazanin"/>
          <w:sz w:val="26"/>
          <w:szCs w:val="26"/>
          <w:lang w:bidi="fa-IR"/>
        </w:rPr>
        <w:t>BHCG, AFP, Unconjugated Estrogen, Inhibin-A (Quad- Markers)</w:t>
      </w:r>
      <w:r w:rsidRPr="00FD115F">
        <w:rPr>
          <w:rFonts w:eastAsiaTheme="minorEastAsia" w:cs="B Nazanin" w:hint="cs"/>
          <w:sz w:val="26"/>
          <w:szCs w:val="26"/>
          <w:rtl/>
          <w:lang w:bidi="fa-IR"/>
        </w:rPr>
        <w:t xml:space="preserve"> در سه ماهه دوم بارداری انجام گردد.</w:t>
      </w:r>
    </w:p>
    <w:p w:rsidR="00D5420E" w:rsidRPr="00FD115F" w:rsidRDefault="00065573" w:rsidP="00216C9B">
      <w:pPr>
        <w:bidi/>
        <w:ind w:left="4"/>
        <w:contextualSpacing/>
        <w:jc w:val="both"/>
        <w:rPr>
          <w:rFonts w:cs="B Nazanin"/>
          <w:sz w:val="26"/>
          <w:szCs w:val="26"/>
          <w:rtl/>
          <w:lang w:bidi="fa-IR"/>
        </w:rPr>
      </w:pPr>
      <w:r w:rsidRPr="00FD115F">
        <w:rPr>
          <w:rFonts w:eastAsiaTheme="minorEastAsia" w:cs="B Nazanin" w:hint="cs"/>
          <w:sz w:val="26"/>
          <w:szCs w:val="26"/>
          <w:rtl/>
          <w:lang w:bidi="fa-IR"/>
        </w:rPr>
        <w:t xml:space="preserve">* انجام همزمان آزمایش خون و سونوگرافی جنینی در یک روز باعث افزایش اعتبار نتیجه آزمایش </w:t>
      </w:r>
      <w:r w:rsidRPr="00FD115F">
        <w:rPr>
          <w:rFonts w:cs="B Nazanin" w:hint="cs"/>
          <w:sz w:val="26"/>
          <w:szCs w:val="26"/>
          <w:rtl/>
          <w:lang w:bidi="fa-IR"/>
        </w:rPr>
        <w:t xml:space="preserve">شایع ترین این اختلالات سندرم داون و سر دسته علائم در این اختلالات عقب ماندگی ذهنی در فرد مبتلا است. </w:t>
      </w:r>
    </w:p>
    <w:p w:rsidR="00D5420E" w:rsidRPr="00FD115F" w:rsidRDefault="00D5420E" w:rsidP="00216C9B">
      <w:pPr>
        <w:bidi/>
        <w:spacing w:after="200" w:line="276" w:lineRule="auto"/>
        <w:contextualSpacing/>
        <w:jc w:val="lowKashida"/>
        <w:rPr>
          <w:rFonts w:eastAsiaTheme="minorEastAsia" w:cs="B Nazanin"/>
          <w:b/>
          <w:bCs/>
          <w:sz w:val="26"/>
          <w:szCs w:val="26"/>
          <w:rtl/>
          <w:lang w:bidi="fa-IR"/>
        </w:rPr>
      </w:pPr>
      <w:r w:rsidRPr="00FD115F">
        <w:rPr>
          <w:rFonts w:eastAsiaTheme="minorEastAsia" w:cs="B Nazanin" w:hint="cs"/>
          <w:b/>
          <w:bCs/>
          <w:sz w:val="26"/>
          <w:szCs w:val="26"/>
          <w:rtl/>
          <w:lang w:bidi="fa-IR"/>
        </w:rPr>
        <w:t>تفسیر نتیجه آزمایش غربالگری</w:t>
      </w:r>
    </w:p>
    <w:p w:rsidR="00D5420E" w:rsidRPr="00FD115F" w:rsidRDefault="00D5420E" w:rsidP="00216C9B">
      <w:pPr>
        <w:bidi/>
        <w:spacing w:after="200" w:line="276" w:lineRule="auto"/>
        <w:contextualSpacing/>
        <w:jc w:val="lowKashida"/>
        <w:rPr>
          <w:rFonts w:eastAsiaTheme="minorEastAsia" w:cs="B Nazanin"/>
          <w:sz w:val="26"/>
          <w:szCs w:val="26"/>
          <w:lang w:bidi="fa-IR"/>
        </w:rPr>
      </w:pPr>
      <w:r w:rsidRPr="00FD115F">
        <w:rPr>
          <w:rFonts w:eastAsiaTheme="minorEastAsia" w:cs="B Nazanin" w:hint="cs"/>
          <w:sz w:val="26"/>
          <w:szCs w:val="26"/>
          <w:rtl/>
          <w:lang w:bidi="fa-IR"/>
        </w:rPr>
        <w:t>نتیجه غربالگری مرحله اول در سه ماهه اول بارداری براساس آزمایش خون، سونوگرافی جنین و سن مادر به دو صورت کم خطر و پرخطر اعلام می</w:t>
      </w:r>
      <w:r w:rsidRPr="00FD115F">
        <w:rPr>
          <w:rFonts w:eastAsiaTheme="minorEastAsia" w:cs="B Nazanin"/>
          <w:sz w:val="26"/>
          <w:szCs w:val="26"/>
          <w:rtl/>
          <w:lang w:bidi="fa-IR"/>
        </w:rPr>
        <w:softHyphen/>
      </w:r>
      <w:r w:rsidRPr="00FD115F">
        <w:rPr>
          <w:rFonts w:eastAsiaTheme="minorEastAsia" w:cs="B Nazanin" w:hint="cs"/>
          <w:sz w:val="26"/>
          <w:szCs w:val="26"/>
          <w:rtl/>
          <w:lang w:bidi="fa-IR"/>
        </w:rPr>
        <w:t>گردد. گزارش نتیجه کم خطر توسط آزمایشگاه به این معنی است که نیاز به انجام آزمایش دیگری نیست.  در صورتی که نتیجه آزمایش غربالگری پرخطر (وجود احتمال بالا) باشد، نیاز به انجام آزمایش ژنتیک برای تشخیص قطعی وجود دارد.</w:t>
      </w:r>
    </w:p>
    <w:p w:rsidR="00D5420E" w:rsidRPr="00FD115F" w:rsidRDefault="00D5420E" w:rsidP="00CA65E0">
      <w:pPr>
        <w:bidi/>
        <w:spacing w:after="200" w:line="276" w:lineRule="auto"/>
        <w:contextualSpacing/>
        <w:jc w:val="lowKashida"/>
        <w:rPr>
          <w:rFonts w:eastAsiaTheme="minorEastAsia" w:cs="B Nazanin"/>
          <w:sz w:val="26"/>
          <w:szCs w:val="26"/>
          <w:lang w:bidi="fa-IR"/>
        </w:rPr>
      </w:pPr>
      <w:r w:rsidRPr="00FD115F">
        <w:rPr>
          <w:rFonts w:eastAsiaTheme="minorEastAsia" w:cs="B Nazanin" w:hint="cs"/>
          <w:sz w:val="26"/>
          <w:szCs w:val="26"/>
          <w:rtl/>
          <w:lang w:bidi="fa-IR"/>
        </w:rPr>
        <w:t xml:space="preserve"> </w:t>
      </w:r>
      <w:r w:rsidRPr="00FD115F">
        <w:rPr>
          <w:rFonts w:eastAsiaTheme="minorEastAsia" w:cs="B Nazanin" w:hint="cs"/>
          <w:b/>
          <w:bCs/>
          <w:sz w:val="26"/>
          <w:szCs w:val="26"/>
          <w:rtl/>
          <w:lang w:bidi="fa-IR"/>
        </w:rPr>
        <w:t>آزمایش غیرتهاجمی (</w:t>
      </w:r>
      <w:r w:rsidRPr="00FD115F">
        <w:rPr>
          <w:rFonts w:asciiTheme="majorBidi" w:eastAsiaTheme="minorEastAsia" w:hAnsiTheme="majorBidi" w:cs="B Nazanin"/>
          <w:b/>
          <w:bCs/>
          <w:sz w:val="26"/>
          <w:szCs w:val="26"/>
          <w:lang w:bidi="fa-IR"/>
        </w:rPr>
        <w:t>NIPT</w:t>
      </w:r>
      <w:r w:rsidRPr="00FD115F">
        <w:rPr>
          <w:rFonts w:eastAsiaTheme="minorEastAsia" w:cs="B Nazanin" w:hint="cs"/>
          <w:b/>
          <w:bCs/>
          <w:sz w:val="26"/>
          <w:szCs w:val="26"/>
          <w:rtl/>
          <w:lang w:bidi="fa-IR"/>
        </w:rPr>
        <w:t xml:space="preserve">) چیست و در چه مواردی قابل استفاده است؟ </w:t>
      </w:r>
      <w:r w:rsidRPr="00FD115F">
        <w:rPr>
          <w:rFonts w:eastAsiaTheme="minorEastAsia" w:cs="B Nazanin" w:hint="cs"/>
          <w:sz w:val="26"/>
          <w:szCs w:val="26"/>
          <w:rtl/>
          <w:lang w:bidi="fa-IR"/>
        </w:rPr>
        <w:t>در این روش ماده ژنتیکی جنینی آزاد (</w:t>
      </w:r>
      <w:r w:rsidRPr="00FD115F">
        <w:rPr>
          <w:rFonts w:asciiTheme="majorBidi" w:eastAsiaTheme="minorEastAsia" w:hAnsiTheme="majorBidi" w:cs="B Nazanin"/>
          <w:sz w:val="26"/>
          <w:szCs w:val="26"/>
          <w:lang w:bidi="fa-IR"/>
        </w:rPr>
        <w:t>DNA</w:t>
      </w:r>
      <w:r w:rsidRPr="00FD115F">
        <w:rPr>
          <w:rFonts w:eastAsiaTheme="minorEastAsia" w:cs="B Nazanin" w:hint="cs"/>
          <w:sz w:val="26"/>
          <w:szCs w:val="26"/>
          <w:rtl/>
          <w:lang w:bidi="fa-IR"/>
        </w:rPr>
        <w:t>) در خون مادر اندازه گیری می</w:t>
      </w:r>
      <w:r w:rsidRPr="00FD115F">
        <w:rPr>
          <w:rFonts w:eastAsiaTheme="minorEastAsia" w:cs="B Nazanin"/>
          <w:sz w:val="26"/>
          <w:szCs w:val="26"/>
          <w:rtl/>
          <w:lang w:bidi="fa-IR"/>
        </w:rPr>
        <w:softHyphen/>
      </w:r>
      <w:r w:rsidRPr="00FD115F">
        <w:rPr>
          <w:rFonts w:eastAsiaTheme="minorEastAsia" w:cs="B Nazanin" w:hint="cs"/>
          <w:sz w:val="26"/>
          <w:szCs w:val="26"/>
          <w:rtl/>
          <w:lang w:bidi="fa-IR"/>
        </w:rPr>
        <w:t xml:space="preserve">شود. </w:t>
      </w:r>
      <w:r w:rsidRPr="00FD115F">
        <w:rPr>
          <w:rFonts w:eastAsiaTheme="minorEastAsia" w:cs="B Nazanin"/>
          <w:sz w:val="26"/>
          <w:szCs w:val="26"/>
          <w:rtl/>
          <w:lang w:bidi="fa-IR"/>
        </w:rPr>
        <w:t xml:space="preserve">با </w:t>
      </w:r>
      <w:r w:rsidRPr="00FD115F">
        <w:rPr>
          <w:rFonts w:eastAsiaTheme="minorEastAsia" w:cs="B Nazanin" w:hint="cs"/>
          <w:sz w:val="26"/>
          <w:szCs w:val="26"/>
          <w:rtl/>
          <w:lang w:bidi="fa-IR"/>
        </w:rPr>
        <w:t>انجام آزمایش</w:t>
      </w:r>
      <w:r w:rsidRPr="00FD115F">
        <w:rPr>
          <w:rFonts w:eastAsiaTheme="minorEastAsia" w:cs="B Nazanin"/>
          <w:sz w:val="26"/>
          <w:szCs w:val="26"/>
          <w:rtl/>
          <w:lang w:bidi="fa-IR"/>
        </w:rPr>
        <w:t xml:space="preserve"> </w:t>
      </w:r>
      <w:r w:rsidRPr="00FD115F">
        <w:rPr>
          <w:rFonts w:eastAsiaTheme="minorEastAsia" w:cs="B Nazanin"/>
          <w:sz w:val="26"/>
          <w:szCs w:val="26"/>
          <w:vertAlign w:val="superscript"/>
          <w:rtl/>
          <w:lang w:bidi="fa-IR"/>
        </w:rPr>
        <w:footnoteReference w:id="4"/>
      </w:r>
      <w:r w:rsidRPr="00FD115F">
        <w:rPr>
          <w:rFonts w:asciiTheme="majorBidi" w:eastAsiaTheme="minorEastAsia" w:hAnsiTheme="majorBidi" w:cs="B Nazanin"/>
          <w:sz w:val="26"/>
          <w:szCs w:val="26"/>
          <w:lang w:bidi="fa-IR"/>
        </w:rPr>
        <w:t>NIPT</w:t>
      </w:r>
      <w:r w:rsidRPr="00FD115F">
        <w:rPr>
          <w:rFonts w:asciiTheme="majorBidi" w:eastAsiaTheme="minorEastAsia" w:hAnsiTheme="majorBidi" w:cs="B Nazanin"/>
          <w:sz w:val="26"/>
          <w:szCs w:val="26"/>
          <w:rtl/>
          <w:lang w:bidi="fa-IR"/>
        </w:rPr>
        <w:t xml:space="preserve"> </w:t>
      </w:r>
      <w:r w:rsidRPr="00FD115F">
        <w:rPr>
          <w:rFonts w:eastAsiaTheme="minorEastAsia" w:cs="B Nazanin"/>
          <w:sz w:val="26"/>
          <w:szCs w:val="26"/>
          <w:rtl/>
          <w:lang w:bidi="fa-IR"/>
        </w:rPr>
        <w:t>، 99-98</w:t>
      </w:r>
      <w:r w:rsidRPr="00FD115F">
        <w:rPr>
          <w:rFonts w:ascii="Times New Roman" w:eastAsiaTheme="minorEastAsia" w:hAnsi="Times New Roman" w:hint="cs"/>
          <w:sz w:val="26"/>
          <w:szCs w:val="26"/>
          <w:rtl/>
          <w:lang w:bidi="fa-IR"/>
        </w:rPr>
        <w:t>٪</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جنین</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های</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مبتلا</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به</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سندرم</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داون،</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در</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دوران</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بارداری</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شناسایی</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می</w:t>
      </w:r>
      <w:r w:rsidRPr="00FD115F">
        <w:rPr>
          <w:rFonts w:eastAsiaTheme="minorEastAsia" w:cs="B Nazanin"/>
          <w:sz w:val="26"/>
          <w:szCs w:val="26"/>
          <w:rtl/>
          <w:lang w:bidi="fa-IR"/>
        </w:rPr>
        <w:softHyphen/>
      </w:r>
      <w:r w:rsidRPr="00FD115F">
        <w:rPr>
          <w:rFonts w:eastAsiaTheme="minorEastAsia" w:cs="B Nazanin" w:hint="cs"/>
          <w:sz w:val="26"/>
          <w:szCs w:val="26"/>
          <w:rtl/>
          <w:lang w:bidi="fa-IR"/>
        </w:rPr>
        <w:t>ش</w:t>
      </w:r>
      <w:r w:rsidRPr="00FD115F">
        <w:rPr>
          <w:rFonts w:eastAsiaTheme="minorEastAsia" w:cs="B Nazanin"/>
          <w:sz w:val="26"/>
          <w:szCs w:val="26"/>
          <w:rtl/>
          <w:lang w:bidi="fa-IR"/>
        </w:rPr>
        <w:t xml:space="preserve">وند اما به دلیل نتایج مثبت و منفی کاذب مشاهده شده، به عنوان </w:t>
      </w:r>
      <w:r w:rsidRPr="00FD115F">
        <w:rPr>
          <w:rFonts w:eastAsiaTheme="minorEastAsia" w:cs="B Nazanin" w:hint="cs"/>
          <w:sz w:val="26"/>
          <w:szCs w:val="26"/>
          <w:rtl/>
          <w:lang w:bidi="fa-IR"/>
        </w:rPr>
        <w:t>آزمایش</w:t>
      </w:r>
      <w:r w:rsidRPr="00FD115F">
        <w:rPr>
          <w:rFonts w:eastAsiaTheme="minorEastAsia" w:cs="B Nazanin"/>
          <w:sz w:val="26"/>
          <w:szCs w:val="26"/>
          <w:rtl/>
          <w:lang w:bidi="fa-IR"/>
        </w:rPr>
        <w:t xml:space="preserve"> غربالگری در نظر گرفته شده و </w:t>
      </w:r>
      <w:r w:rsidRPr="00FD115F">
        <w:rPr>
          <w:rFonts w:eastAsiaTheme="minorEastAsia" w:cs="B Nazanin" w:hint="cs"/>
          <w:sz w:val="26"/>
          <w:szCs w:val="26"/>
          <w:rtl/>
          <w:lang w:bidi="fa-IR"/>
        </w:rPr>
        <w:t>آزمایش</w:t>
      </w:r>
      <w:r w:rsidRPr="00FD115F">
        <w:rPr>
          <w:rFonts w:eastAsiaTheme="minorEastAsia" w:cs="B Nazanin"/>
          <w:sz w:val="26"/>
          <w:szCs w:val="26"/>
          <w:rtl/>
          <w:lang w:bidi="fa-IR"/>
        </w:rPr>
        <w:t xml:space="preserve"> تشخیصی </w:t>
      </w:r>
      <w:r w:rsidRPr="00FD115F">
        <w:rPr>
          <w:rFonts w:eastAsiaTheme="minorEastAsia" w:cs="B Nazanin" w:hint="cs"/>
          <w:sz w:val="26"/>
          <w:szCs w:val="26"/>
          <w:rtl/>
          <w:lang w:bidi="fa-IR"/>
        </w:rPr>
        <w:t>محسوب نمی</w:t>
      </w:r>
      <w:r w:rsidRPr="00FD115F">
        <w:rPr>
          <w:rFonts w:eastAsiaTheme="minorEastAsia" w:cs="B Nazanin"/>
          <w:sz w:val="26"/>
          <w:szCs w:val="26"/>
          <w:rtl/>
          <w:lang w:bidi="fa-IR"/>
        </w:rPr>
        <w:softHyphen/>
      </w:r>
      <w:r w:rsidRPr="00FD115F">
        <w:rPr>
          <w:rFonts w:eastAsiaTheme="minorEastAsia" w:cs="B Nazanin" w:hint="cs"/>
          <w:sz w:val="26"/>
          <w:szCs w:val="26"/>
          <w:rtl/>
          <w:lang w:bidi="fa-IR"/>
        </w:rPr>
        <w:t>شود</w:t>
      </w:r>
      <w:r w:rsidRPr="00FD115F">
        <w:rPr>
          <w:rFonts w:eastAsiaTheme="minorEastAsia" w:cs="B Nazanin"/>
          <w:sz w:val="26"/>
          <w:szCs w:val="26"/>
          <w:rtl/>
          <w:lang w:bidi="fa-IR"/>
        </w:rPr>
        <w:t>.</w:t>
      </w:r>
      <w:r w:rsidRPr="00FD115F">
        <w:rPr>
          <w:rFonts w:eastAsiaTheme="minorEastAsia" w:cs="B Nazanin" w:hint="cs"/>
          <w:sz w:val="26"/>
          <w:szCs w:val="26"/>
          <w:rtl/>
          <w:lang w:bidi="fa-IR"/>
        </w:rPr>
        <w:t xml:space="preserve"> </w:t>
      </w:r>
    </w:p>
    <w:p w:rsidR="00E322C3" w:rsidRPr="00FD115F" w:rsidRDefault="00866EEA" w:rsidP="00216C9B">
      <w:pPr>
        <w:bidi/>
        <w:spacing w:after="0" w:line="276" w:lineRule="auto"/>
        <w:contextualSpacing/>
        <w:jc w:val="both"/>
        <w:rPr>
          <w:rFonts w:ascii="Times New Roman" w:eastAsia="Calibri" w:hAnsi="Times New Roman" w:cs="B Nazanin"/>
          <w:color w:val="000000" w:themeColor="text1"/>
          <w:sz w:val="26"/>
          <w:szCs w:val="26"/>
          <w:rtl/>
          <w:lang w:bidi="fa-IR"/>
        </w:rPr>
      </w:pPr>
      <w:r w:rsidRPr="00FD115F">
        <w:rPr>
          <w:rFonts w:eastAsiaTheme="minorEastAsia" w:cs="B Nazanin" w:hint="cs"/>
          <w:b/>
          <w:bCs/>
          <w:sz w:val="26"/>
          <w:szCs w:val="26"/>
          <w:rtl/>
          <w:lang w:bidi="fa-IR"/>
        </w:rPr>
        <w:lastRenderedPageBreak/>
        <w:t>نکته:</w:t>
      </w:r>
      <w:r w:rsidRPr="00FD115F">
        <w:rPr>
          <w:rFonts w:eastAsiaTheme="minorEastAsia" w:cs="B Nazanin" w:hint="cs"/>
          <w:sz w:val="26"/>
          <w:szCs w:val="26"/>
          <w:rtl/>
          <w:lang w:bidi="fa-IR"/>
        </w:rPr>
        <w:t xml:space="preserve"> </w:t>
      </w:r>
      <w:r w:rsidR="00D5420E" w:rsidRPr="00FD115F">
        <w:rPr>
          <w:rFonts w:eastAsiaTheme="minorEastAsia" w:cs="B Nazanin" w:hint="cs"/>
          <w:sz w:val="26"/>
          <w:szCs w:val="26"/>
          <w:rtl/>
          <w:lang w:bidi="fa-IR"/>
        </w:rPr>
        <w:t xml:space="preserve">در صورتی که نتیجه این آزمایش مثبت شود، انجام آزمایش </w:t>
      </w:r>
      <w:r w:rsidR="00D5420E" w:rsidRPr="00FD115F">
        <w:rPr>
          <w:rFonts w:eastAsiaTheme="minorEastAsia" w:cs="B Nazanin"/>
          <w:sz w:val="26"/>
          <w:szCs w:val="26"/>
          <w:rtl/>
          <w:lang w:bidi="fa-IR"/>
        </w:rPr>
        <w:t>تشخیص</w:t>
      </w:r>
      <w:r w:rsidR="00D5420E" w:rsidRPr="00FD115F">
        <w:rPr>
          <w:rFonts w:eastAsiaTheme="minorEastAsia" w:cs="B Nazanin" w:hint="cs"/>
          <w:sz w:val="26"/>
          <w:szCs w:val="26"/>
          <w:rtl/>
          <w:lang w:bidi="fa-IR"/>
        </w:rPr>
        <w:t xml:space="preserve"> قطع</w:t>
      </w:r>
      <w:r w:rsidR="00D5420E" w:rsidRPr="00FD115F">
        <w:rPr>
          <w:rFonts w:eastAsiaTheme="minorEastAsia" w:cs="B Nazanin"/>
          <w:sz w:val="26"/>
          <w:szCs w:val="26"/>
          <w:rtl/>
          <w:lang w:bidi="fa-IR"/>
        </w:rPr>
        <w:t xml:space="preserve">ی </w:t>
      </w:r>
      <w:r w:rsidR="00D5420E" w:rsidRPr="00FD115F">
        <w:rPr>
          <w:rFonts w:eastAsiaTheme="minorEastAsia" w:cs="B Nazanin" w:hint="cs"/>
          <w:sz w:val="26"/>
          <w:szCs w:val="26"/>
          <w:rtl/>
          <w:lang w:bidi="fa-IR"/>
        </w:rPr>
        <w:t>(</w:t>
      </w:r>
      <w:r w:rsidR="00D5420E" w:rsidRPr="00FD115F">
        <w:rPr>
          <w:rFonts w:eastAsiaTheme="minorEastAsia" w:cs="B Nazanin"/>
          <w:sz w:val="26"/>
          <w:szCs w:val="26"/>
          <w:rtl/>
          <w:lang w:bidi="fa-IR"/>
        </w:rPr>
        <w:t>آمنیوسنتز</w:t>
      </w:r>
      <w:r w:rsidR="00D5420E" w:rsidRPr="00FD115F">
        <w:rPr>
          <w:rFonts w:eastAsiaTheme="minorEastAsia" w:cs="B Nazanin" w:hint="cs"/>
          <w:sz w:val="26"/>
          <w:szCs w:val="26"/>
          <w:rtl/>
          <w:lang w:bidi="fa-IR"/>
        </w:rPr>
        <w:t>)</w:t>
      </w:r>
      <w:r w:rsidR="00D5420E" w:rsidRPr="00FD115F">
        <w:rPr>
          <w:rFonts w:eastAsiaTheme="minorEastAsia" w:cs="B Nazanin"/>
          <w:sz w:val="26"/>
          <w:szCs w:val="26"/>
          <w:rtl/>
          <w:lang w:bidi="fa-IR"/>
        </w:rPr>
        <w:t xml:space="preserve"> </w:t>
      </w:r>
      <w:r w:rsidR="00D5420E" w:rsidRPr="00FD115F">
        <w:rPr>
          <w:rFonts w:eastAsiaTheme="minorEastAsia" w:cs="B Nazanin" w:hint="cs"/>
          <w:sz w:val="26"/>
          <w:szCs w:val="26"/>
          <w:rtl/>
          <w:lang w:bidi="fa-IR"/>
        </w:rPr>
        <w:t>برای</w:t>
      </w:r>
      <w:r w:rsidR="00D5420E" w:rsidRPr="00FD115F">
        <w:rPr>
          <w:rFonts w:eastAsiaTheme="minorEastAsia" w:cs="B Nazanin"/>
          <w:sz w:val="26"/>
          <w:szCs w:val="26"/>
          <w:rtl/>
          <w:lang w:bidi="fa-IR"/>
        </w:rPr>
        <w:t xml:space="preserve"> نمونه</w:t>
      </w:r>
      <w:r w:rsidR="00D5420E" w:rsidRPr="00FD115F">
        <w:rPr>
          <w:rFonts w:eastAsiaTheme="minorEastAsia" w:cs="B Nazanin"/>
          <w:sz w:val="26"/>
          <w:szCs w:val="26"/>
          <w:rtl/>
          <w:lang w:bidi="fa-IR"/>
        </w:rPr>
        <w:softHyphen/>
        <w:t xml:space="preserve">گیری از پرزهای </w:t>
      </w:r>
      <w:r w:rsidR="00D5420E" w:rsidRPr="00FD115F">
        <w:rPr>
          <w:rFonts w:eastAsiaTheme="minorEastAsia" w:cs="B Nazanin" w:hint="cs"/>
          <w:sz w:val="26"/>
          <w:szCs w:val="26"/>
          <w:rtl/>
          <w:lang w:bidi="fa-IR"/>
        </w:rPr>
        <w:t>جفتی</w:t>
      </w:r>
      <w:r w:rsidR="00D5420E" w:rsidRPr="00FD115F">
        <w:rPr>
          <w:rFonts w:eastAsiaTheme="minorEastAsia" w:cs="B Nazanin"/>
          <w:sz w:val="26"/>
          <w:szCs w:val="26"/>
          <w:rtl/>
          <w:lang w:bidi="fa-IR"/>
        </w:rPr>
        <w:t xml:space="preserve"> </w:t>
      </w:r>
      <w:r w:rsidR="00D5420E" w:rsidRPr="00FD115F">
        <w:rPr>
          <w:rFonts w:eastAsiaTheme="minorEastAsia" w:cs="B Nazanin" w:hint="cs"/>
          <w:sz w:val="26"/>
          <w:szCs w:val="26"/>
          <w:rtl/>
          <w:lang w:bidi="fa-IR"/>
        </w:rPr>
        <w:t>و</w:t>
      </w:r>
      <w:r w:rsidR="00D5420E" w:rsidRPr="00FD115F">
        <w:rPr>
          <w:rFonts w:eastAsiaTheme="minorEastAsia" w:cs="B Nazanin"/>
          <w:sz w:val="26"/>
          <w:szCs w:val="26"/>
          <w:rtl/>
          <w:lang w:bidi="fa-IR"/>
        </w:rPr>
        <w:t xml:space="preserve"> تعیین کاریوتایپ جنین </w:t>
      </w:r>
      <w:r w:rsidR="00D5420E" w:rsidRPr="00FD115F">
        <w:rPr>
          <w:rFonts w:eastAsiaTheme="minorEastAsia" w:cs="B Nazanin" w:hint="cs"/>
          <w:sz w:val="26"/>
          <w:szCs w:val="26"/>
          <w:rtl/>
          <w:lang w:bidi="fa-IR"/>
        </w:rPr>
        <w:t>(</w:t>
      </w:r>
      <w:r w:rsidR="00D5420E" w:rsidRPr="00FD115F">
        <w:rPr>
          <w:rFonts w:asciiTheme="majorBidi" w:eastAsia="Times New Roman" w:hAnsiTheme="majorBidi" w:cs="B Nazanin" w:hint="cs"/>
          <w:sz w:val="26"/>
          <w:szCs w:val="26"/>
          <w:rtl/>
        </w:rPr>
        <w:t>شمارش کروموزومی سلول های جنین</w:t>
      </w:r>
      <w:r w:rsidR="00D5420E" w:rsidRPr="00FD115F">
        <w:rPr>
          <w:rFonts w:eastAsiaTheme="minorEastAsia" w:cs="B Nazanin" w:hint="cs"/>
          <w:sz w:val="26"/>
          <w:szCs w:val="26"/>
          <w:rtl/>
          <w:lang w:bidi="fa-IR"/>
        </w:rPr>
        <w:t>) ، قبل از تصمیم</w:t>
      </w:r>
      <w:r w:rsidR="00D5420E" w:rsidRPr="00FD115F">
        <w:rPr>
          <w:rFonts w:eastAsiaTheme="minorEastAsia" w:cs="B Nazanin"/>
          <w:sz w:val="26"/>
          <w:szCs w:val="26"/>
          <w:rtl/>
          <w:lang w:bidi="fa-IR"/>
        </w:rPr>
        <w:softHyphen/>
      </w:r>
      <w:r w:rsidR="00D5420E" w:rsidRPr="00FD115F">
        <w:rPr>
          <w:rFonts w:eastAsiaTheme="minorEastAsia" w:cs="B Nazanin" w:hint="cs"/>
          <w:sz w:val="26"/>
          <w:szCs w:val="26"/>
          <w:rtl/>
          <w:lang w:bidi="fa-IR"/>
        </w:rPr>
        <w:t>گیری درباره ختم یا ادامه بارداری ضرورت دارد.</w:t>
      </w:r>
      <w:r w:rsidR="00E322C3" w:rsidRPr="00FD115F">
        <w:rPr>
          <w:rFonts w:asciiTheme="minorBidi" w:eastAsia="Calibri" w:hAnsiTheme="minorBidi" w:cs="B Nazanin" w:hint="cs"/>
          <w:sz w:val="26"/>
          <w:szCs w:val="26"/>
          <w:rtl/>
        </w:rPr>
        <w:t xml:space="preserve"> </w:t>
      </w:r>
    </w:p>
    <w:p w:rsidR="00E322C3" w:rsidRPr="00FD115F" w:rsidRDefault="00E322C3" w:rsidP="00216C9B">
      <w:pPr>
        <w:bidi/>
        <w:spacing w:after="0" w:line="276" w:lineRule="auto"/>
        <w:contextualSpacing/>
        <w:jc w:val="both"/>
        <w:rPr>
          <w:rFonts w:eastAsiaTheme="minorEastAsia" w:cs="B Nazanin"/>
          <w:sz w:val="26"/>
          <w:szCs w:val="26"/>
          <w:lang w:bidi="fa-IR"/>
        </w:rPr>
      </w:pPr>
      <w:r w:rsidRPr="00FD115F">
        <w:rPr>
          <w:rFonts w:eastAsiaTheme="minorEastAsia" w:cs="B Nazanin" w:hint="cs"/>
          <w:sz w:val="26"/>
          <w:szCs w:val="26"/>
          <w:rtl/>
          <w:lang w:bidi="fa-IR"/>
        </w:rPr>
        <w:t>پزشک</w:t>
      </w:r>
      <w:r w:rsidRPr="00FD115F">
        <w:rPr>
          <w:rFonts w:eastAsiaTheme="minorEastAsia" w:cs="B Nazanin"/>
          <w:sz w:val="26"/>
          <w:szCs w:val="26"/>
          <w:rtl/>
          <w:lang w:bidi="fa-IR"/>
        </w:rPr>
        <w:t xml:space="preserve"> درخواست کننده تست </w:t>
      </w:r>
      <w:r w:rsidRPr="00FD115F">
        <w:rPr>
          <w:rFonts w:eastAsiaTheme="minorEastAsia" w:cs="B Nazanin"/>
          <w:sz w:val="26"/>
          <w:szCs w:val="26"/>
          <w:lang w:bidi="fa-IR"/>
        </w:rPr>
        <w:t>NIPT</w:t>
      </w:r>
      <w:r w:rsidRPr="00FD115F">
        <w:rPr>
          <w:rFonts w:eastAsiaTheme="minorEastAsia" w:cs="B Nazanin"/>
          <w:sz w:val="26"/>
          <w:szCs w:val="26"/>
          <w:rtl/>
          <w:lang w:bidi="fa-IR"/>
        </w:rPr>
        <w:t xml:space="preserve"> (</w:t>
      </w:r>
      <w:r w:rsidRPr="00FD115F">
        <w:rPr>
          <w:rFonts w:eastAsiaTheme="minorEastAsia" w:cs="B Nazanin"/>
          <w:sz w:val="26"/>
          <w:szCs w:val="26"/>
          <w:lang w:bidi="fa-IR"/>
        </w:rPr>
        <w:t xml:space="preserve"> </w:t>
      </w:r>
      <w:r w:rsidRPr="00FD115F">
        <w:rPr>
          <w:rFonts w:eastAsiaTheme="minorEastAsia" w:cs="B Nazanin" w:hint="cs"/>
          <w:sz w:val="26"/>
          <w:szCs w:val="26"/>
          <w:rtl/>
          <w:lang w:bidi="fa-IR"/>
        </w:rPr>
        <w:t>با</w:t>
      </w:r>
      <w:r w:rsidRPr="00FD115F">
        <w:rPr>
          <w:rFonts w:eastAsiaTheme="minorEastAsia" w:cs="B Nazanin"/>
          <w:sz w:val="26"/>
          <w:szCs w:val="26"/>
          <w:rtl/>
          <w:lang w:bidi="fa-IR"/>
        </w:rPr>
        <w:t xml:space="preserve"> </w:t>
      </w:r>
      <w:r w:rsidRPr="00FD115F">
        <w:rPr>
          <w:rFonts w:eastAsiaTheme="minorEastAsia" w:cs="B Nazanin" w:hint="cs"/>
          <w:sz w:val="26"/>
          <w:szCs w:val="26"/>
          <w:rtl/>
          <w:lang w:bidi="fa-IR"/>
        </w:rPr>
        <w:t>استفاده</w:t>
      </w:r>
      <w:r w:rsidRPr="00FD115F">
        <w:rPr>
          <w:rFonts w:eastAsiaTheme="minorEastAsia" w:cs="B Nazanin"/>
          <w:sz w:val="26"/>
          <w:szCs w:val="26"/>
          <w:lang w:bidi="fa-IR"/>
        </w:rPr>
        <w:t xml:space="preserve"> </w:t>
      </w:r>
      <w:r w:rsidRPr="00FD115F">
        <w:rPr>
          <w:rFonts w:eastAsiaTheme="minorEastAsia" w:cs="B Nazanin" w:hint="cs"/>
          <w:sz w:val="26"/>
          <w:szCs w:val="26"/>
          <w:rtl/>
          <w:lang w:bidi="fa-IR"/>
        </w:rPr>
        <w:t>از</w:t>
      </w:r>
      <w:r w:rsidRPr="00FD115F">
        <w:rPr>
          <w:rFonts w:eastAsiaTheme="minorEastAsia" w:cs="B Nazanin"/>
          <w:sz w:val="26"/>
          <w:szCs w:val="26"/>
          <w:rtl/>
          <w:lang w:bidi="fa-IR"/>
        </w:rPr>
        <w:t xml:space="preserve"> </w:t>
      </w:r>
      <w:r w:rsidRPr="00FD115F">
        <w:rPr>
          <w:rFonts w:eastAsiaTheme="minorEastAsia" w:cs="B Nazanin"/>
          <w:sz w:val="26"/>
          <w:szCs w:val="26"/>
          <w:lang w:bidi="fa-IR"/>
        </w:rPr>
        <w:t>Cell free Fetal DNA</w:t>
      </w:r>
      <w:r w:rsidRPr="00FD115F">
        <w:rPr>
          <w:rFonts w:eastAsiaTheme="minorEastAsia" w:cs="B Nazanin"/>
          <w:sz w:val="26"/>
          <w:szCs w:val="26"/>
          <w:rtl/>
          <w:lang w:bidi="fa-IR"/>
        </w:rPr>
        <w:t>)</w:t>
      </w:r>
      <w:r w:rsidRPr="00FD115F">
        <w:rPr>
          <w:rFonts w:eastAsiaTheme="minorEastAsia" w:cs="B Nazanin"/>
          <w:sz w:val="26"/>
          <w:szCs w:val="26"/>
          <w:lang w:bidi="fa-IR"/>
        </w:rPr>
        <w:t xml:space="preserve"> </w:t>
      </w:r>
      <w:r w:rsidRPr="00FD115F">
        <w:rPr>
          <w:rFonts w:eastAsiaTheme="minorEastAsia" w:cs="B Nazanin"/>
          <w:sz w:val="26"/>
          <w:szCs w:val="26"/>
          <w:rtl/>
          <w:lang w:bidi="fa-IR"/>
        </w:rPr>
        <w:t xml:space="preserve"> بايستي متخصص </w:t>
      </w:r>
      <w:r w:rsidRPr="00FD115F">
        <w:rPr>
          <w:rFonts w:eastAsiaTheme="minorEastAsia" w:cs="B Nazanin" w:hint="cs"/>
          <w:sz w:val="26"/>
          <w:szCs w:val="26"/>
          <w:rtl/>
          <w:lang w:bidi="fa-IR"/>
        </w:rPr>
        <w:t xml:space="preserve">زنان و </w:t>
      </w:r>
      <w:r w:rsidRPr="00FD115F">
        <w:rPr>
          <w:rFonts w:eastAsiaTheme="minorEastAsia" w:cs="B Nazanin"/>
          <w:sz w:val="26"/>
          <w:szCs w:val="26"/>
          <w:rtl/>
          <w:lang w:bidi="fa-IR"/>
        </w:rPr>
        <w:t xml:space="preserve">زايمان، </w:t>
      </w:r>
      <w:r w:rsidRPr="00FD115F">
        <w:rPr>
          <w:rFonts w:eastAsiaTheme="minorEastAsia" w:cs="B Nazanin" w:hint="cs"/>
          <w:sz w:val="26"/>
          <w:szCs w:val="26"/>
          <w:rtl/>
          <w:lang w:bidi="fa-IR"/>
        </w:rPr>
        <w:t>پريناتولوژيست</w:t>
      </w:r>
      <w:r w:rsidRPr="00FD115F">
        <w:rPr>
          <w:rFonts w:eastAsiaTheme="minorEastAsia" w:cs="B Nazanin"/>
          <w:sz w:val="26"/>
          <w:szCs w:val="26"/>
          <w:lang w:bidi="fa-IR"/>
        </w:rPr>
        <w:t xml:space="preserve"> </w:t>
      </w:r>
      <w:r w:rsidRPr="00FD115F">
        <w:rPr>
          <w:rFonts w:eastAsiaTheme="minorEastAsia" w:cs="B Nazanin" w:hint="cs"/>
          <w:sz w:val="26"/>
          <w:szCs w:val="26"/>
          <w:rtl/>
          <w:lang w:bidi="fa-IR"/>
        </w:rPr>
        <w:t xml:space="preserve"> یا پزشک مشاور</w:t>
      </w:r>
      <w:r w:rsidRPr="00FD115F">
        <w:rPr>
          <w:rFonts w:eastAsiaTheme="minorEastAsia" w:cs="B Nazanin"/>
          <w:sz w:val="26"/>
          <w:szCs w:val="26"/>
          <w:rtl/>
          <w:lang w:bidi="fa-IR"/>
        </w:rPr>
        <w:t xml:space="preserve"> ژنتيک</w:t>
      </w:r>
      <w:r w:rsidRPr="00FD115F">
        <w:rPr>
          <w:rFonts w:eastAsiaTheme="minorEastAsia" w:cs="B Nazanin" w:hint="cs"/>
          <w:sz w:val="26"/>
          <w:szCs w:val="26"/>
          <w:rtl/>
          <w:lang w:bidi="fa-IR"/>
        </w:rPr>
        <w:t xml:space="preserve"> (دارای گواهی دوره مشاوره ژنتیک از وزارت بهداشت) باشد</w:t>
      </w:r>
      <w:r w:rsidRPr="00FD115F">
        <w:rPr>
          <w:rFonts w:eastAsiaTheme="minorEastAsia" w:cs="B Nazanin"/>
          <w:sz w:val="26"/>
          <w:szCs w:val="26"/>
          <w:rtl/>
          <w:lang w:bidi="fa-IR"/>
        </w:rPr>
        <w:t>.</w:t>
      </w:r>
    </w:p>
    <w:p w:rsidR="00D5420E" w:rsidRDefault="00D5420E" w:rsidP="00216C9B">
      <w:pPr>
        <w:tabs>
          <w:tab w:val="right" w:pos="2430"/>
        </w:tabs>
        <w:bidi/>
        <w:spacing w:after="200" w:line="276" w:lineRule="auto"/>
        <w:contextualSpacing/>
        <w:jc w:val="lowKashida"/>
        <w:rPr>
          <w:rFonts w:asciiTheme="majorBidi" w:eastAsia="Times New Roman" w:hAnsiTheme="majorBidi" w:cs="B Nazanin"/>
          <w:sz w:val="26"/>
          <w:szCs w:val="26"/>
        </w:rPr>
      </w:pPr>
      <w:r w:rsidRPr="00FD115F">
        <w:rPr>
          <w:rFonts w:asciiTheme="majorBidi" w:eastAsia="Times New Roman" w:hAnsiTheme="majorBidi" w:cs="B Nazanin" w:hint="cs"/>
          <w:sz w:val="26"/>
          <w:szCs w:val="26"/>
          <w:rtl/>
        </w:rPr>
        <w:t>انجام این آزمایش برای زنان باردار 40 ساله و بالاتر، سابقه ناباروری و استفاده از روش</w:t>
      </w:r>
      <w:r w:rsidRPr="00FD115F">
        <w:rPr>
          <w:rFonts w:asciiTheme="majorBidi" w:eastAsia="Times New Roman" w:hAnsiTheme="majorBidi" w:cs="B Nazanin"/>
          <w:sz w:val="26"/>
          <w:szCs w:val="26"/>
          <w:rtl/>
        </w:rPr>
        <w:softHyphen/>
      </w:r>
      <w:r w:rsidRPr="00FD115F">
        <w:rPr>
          <w:rFonts w:asciiTheme="majorBidi" w:eastAsia="Times New Roman" w:hAnsiTheme="majorBidi" w:cs="B Nazanin" w:hint="cs"/>
          <w:sz w:val="26"/>
          <w:szCs w:val="26"/>
          <w:rtl/>
        </w:rPr>
        <w:t>های کمک باروری، دارای سابقه حاملگی یا تولد فرزند مبتلا به سندرم داون</w:t>
      </w:r>
      <w:r w:rsidR="00E322C3" w:rsidRPr="00FD115F">
        <w:rPr>
          <w:rFonts w:asciiTheme="majorBidi" w:eastAsia="Times New Roman" w:hAnsiTheme="majorBidi" w:cs="B Nazanin" w:hint="cs"/>
          <w:sz w:val="26"/>
          <w:szCs w:val="26"/>
          <w:rtl/>
        </w:rPr>
        <w:t>، تریزومی 18 یا 13</w:t>
      </w:r>
      <w:r w:rsidRPr="00FD115F">
        <w:rPr>
          <w:rFonts w:asciiTheme="majorBidi" w:eastAsia="Times New Roman" w:hAnsiTheme="majorBidi" w:cs="B Nazanin" w:hint="cs"/>
          <w:sz w:val="26"/>
          <w:szCs w:val="26"/>
          <w:rtl/>
        </w:rPr>
        <w:t xml:space="preserve">، </w:t>
      </w:r>
      <w:r w:rsidR="00E322C3" w:rsidRPr="00FD115F">
        <w:rPr>
          <w:rFonts w:asciiTheme="majorBidi" w:eastAsia="Times New Roman" w:hAnsiTheme="majorBidi" w:cs="B Nazanin" w:hint="cs"/>
          <w:sz w:val="26"/>
          <w:szCs w:val="26"/>
          <w:rtl/>
        </w:rPr>
        <w:t>مثبت بودن آزمایش مادر از نظر عفونت</w:t>
      </w:r>
      <w:r w:rsidR="00E322C3" w:rsidRPr="00FD115F">
        <w:rPr>
          <w:rFonts w:asciiTheme="majorBidi" w:eastAsia="Times New Roman" w:hAnsiTheme="majorBidi" w:cs="B Nazanin"/>
          <w:sz w:val="26"/>
          <w:szCs w:val="26"/>
          <w:rtl/>
        </w:rPr>
        <w:softHyphen/>
      </w:r>
      <w:r w:rsidR="00E322C3" w:rsidRPr="00FD115F">
        <w:rPr>
          <w:rFonts w:asciiTheme="majorBidi" w:eastAsia="Times New Roman" w:hAnsiTheme="majorBidi" w:cs="B Nazanin" w:hint="cs"/>
          <w:sz w:val="26"/>
          <w:szCs w:val="26"/>
          <w:rtl/>
        </w:rPr>
        <w:t>های ویروسی</w:t>
      </w:r>
      <w:r w:rsidR="00E322C3" w:rsidRPr="00FD115F">
        <w:rPr>
          <w:rFonts w:asciiTheme="majorBidi" w:eastAsia="Times New Roman" w:hAnsiTheme="majorBidi" w:cs="B Nazanin"/>
          <w:sz w:val="26"/>
          <w:szCs w:val="26"/>
        </w:rPr>
        <w:t>HIV</w:t>
      </w:r>
      <w:r w:rsidR="00E322C3" w:rsidRPr="00FD115F">
        <w:rPr>
          <w:rFonts w:asciiTheme="majorBidi" w:eastAsia="Times New Roman" w:hAnsiTheme="majorBidi" w:cs="B Nazanin" w:hint="cs"/>
          <w:sz w:val="26"/>
          <w:szCs w:val="26"/>
          <w:rtl/>
        </w:rPr>
        <w:t xml:space="preserve">، </w:t>
      </w:r>
      <w:r w:rsidR="00E322C3" w:rsidRPr="00FD115F">
        <w:rPr>
          <w:rFonts w:asciiTheme="majorBidi" w:eastAsia="Times New Roman" w:hAnsiTheme="majorBidi" w:cs="B Nazanin"/>
          <w:sz w:val="26"/>
          <w:szCs w:val="26"/>
        </w:rPr>
        <w:t>HBS</w:t>
      </w:r>
      <w:r w:rsidR="00E322C3" w:rsidRPr="00FD115F">
        <w:rPr>
          <w:rFonts w:asciiTheme="majorBidi" w:eastAsia="Times New Roman" w:hAnsiTheme="majorBidi" w:cs="B Nazanin" w:hint="cs"/>
          <w:sz w:val="26"/>
          <w:szCs w:val="26"/>
          <w:rtl/>
        </w:rPr>
        <w:t xml:space="preserve"> و </w:t>
      </w:r>
      <w:r w:rsidR="00E322C3" w:rsidRPr="00FD115F">
        <w:rPr>
          <w:rFonts w:asciiTheme="majorBidi" w:eastAsia="Times New Roman" w:hAnsiTheme="majorBidi" w:cs="B Nazanin"/>
          <w:sz w:val="26"/>
          <w:szCs w:val="26"/>
        </w:rPr>
        <w:t>HCV</w:t>
      </w:r>
      <w:r w:rsidR="00E322C3" w:rsidRPr="00FD115F">
        <w:rPr>
          <w:rFonts w:asciiTheme="majorBidi" w:eastAsia="Times New Roman" w:hAnsiTheme="majorBidi" w:cs="B Nazanin" w:hint="cs"/>
          <w:sz w:val="26"/>
          <w:szCs w:val="26"/>
          <w:rtl/>
        </w:rPr>
        <w:t xml:space="preserve"> ، خونریزی وتهدیدبه سقط، </w:t>
      </w:r>
      <w:r w:rsidRPr="00FD115F">
        <w:rPr>
          <w:rFonts w:asciiTheme="majorBidi" w:eastAsia="Times New Roman" w:hAnsiTheme="majorBidi" w:cs="B Nazanin" w:hint="cs"/>
          <w:sz w:val="26"/>
          <w:szCs w:val="26"/>
          <w:rtl/>
        </w:rPr>
        <w:t xml:space="preserve"> </w:t>
      </w:r>
      <w:r w:rsidR="00E322C3" w:rsidRPr="00FD115F">
        <w:rPr>
          <w:rFonts w:ascii="Times New Roman" w:hAnsi="Times New Roman" w:cs="B Nazanin" w:hint="cs"/>
          <w:color w:val="000000" w:themeColor="text1"/>
          <w:sz w:val="26"/>
          <w:szCs w:val="26"/>
          <w:rtl/>
          <w:lang w:bidi="fa-IR"/>
        </w:rPr>
        <w:t xml:space="preserve">میزان خطر محاسبه شده در آزمایش غربالگری سه ماهه اول 50/1 تا 250/1 باشد و </w:t>
      </w:r>
      <w:r w:rsidRPr="00FD115F">
        <w:rPr>
          <w:rFonts w:asciiTheme="majorBidi" w:eastAsia="Times New Roman" w:hAnsiTheme="majorBidi" w:cs="B Nazanin" w:hint="cs"/>
          <w:sz w:val="26"/>
          <w:szCs w:val="26"/>
          <w:rtl/>
        </w:rPr>
        <w:t xml:space="preserve">یا زنانی که در سونوگرافی آنان شواهد متعددی برای خطر بیشتر تولد نوزاد مبتلا به سندرم داون وجود دارد، </w:t>
      </w:r>
      <w:r w:rsidR="00E322C3" w:rsidRPr="00FD115F">
        <w:rPr>
          <w:rFonts w:asciiTheme="majorBidi" w:eastAsia="Times New Roman" w:hAnsiTheme="majorBidi" w:cs="B Nazanin" w:hint="cs"/>
          <w:sz w:val="26"/>
          <w:szCs w:val="26"/>
          <w:rtl/>
        </w:rPr>
        <w:t>ضرورت دارد</w:t>
      </w:r>
      <w:r w:rsidRPr="00FD115F">
        <w:rPr>
          <w:rFonts w:asciiTheme="majorBidi" w:eastAsia="Times New Roman" w:hAnsiTheme="majorBidi" w:cs="B Nazanin" w:hint="cs"/>
          <w:sz w:val="26"/>
          <w:szCs w:val="26"/>
          <w:rtl/>
        </w:rPr>
        <w:t xml:space="preserve">. </w:t>
      </w:r>
    </w:p>
    <w:p w:rsidR="00CC407B" w:rsidRPr="00FD115F" w:rsidRDefault="00CC407B" w:rsidP="00CC407B">
      <w:pPr>
        <w:tabs>
          <w:tab w:val="right" w:pos="2430"/>
        </w:tabs>
        <w:bidi/>
        <w:spacing w:after="200" w:line="276" w:lineRule="auto"/>
        <w:contextualSpacing/>
        <w:jc w:val="lowKashida"/>
        <w:rPr>
          <w:rFonts w:asciiTheme="majorBidi" w:eastAsia="Times New Roman" w:hAnsiTheme="majorBidi" w:cs="B Nazanin"/>
          <w:sz w:val="26"/>
          <w:szCs w:val="26"/>
          <w:rtl/>
        </w:rPr>
      </w:pPr>
    </w:p>
    <w:p w:rsidR="00D5420E" w:rsidRPr="00FD115F" w:rsidRDefault="00D5420E" w:rsidP="00216C9B">
      <w:pPr>
        <w:bidi/>
        <w:spacing w:after="200" w:line="276" w:lineRule="auto"/>
        <w:contextualSpacing/>
        <w:jc w:val="lowKashida"/>
        <w:rPr>
          <w:rFonts w:asciiTheme="majorBidi" w:eastAsia="Times New Roman" w:hAnsiTheme="majorBidi" w:cs="B Nazanin"/>
          <w:b/>
          <w:bCs/>
          <w:sz w:val="26"/>
          <w:szCs w:val="26"/>
          <w:rtl/>
        </w:rPr>
      </w:pPr>
      <w:r w:rsidRPr="00FD115F">
        <w:rPr>
          <w:rFonts w:asciiTheme="majorBidi" w:eastAsia="Times New Roman" w:hAnsiTheme="majorBidi" w:cs="B Nazanin" w:hint="cs"/>
          <w:b/>
          <w:bCs/>
          <w:sz w:val="26"/>
          <w:szCs w:val="26"/>
          <w:rtl/>
        </w:rPr>
        <w:t>آزمایش تشخیص ژنتیک</w:t>
      </w:r>
    </w:p>
    <w:p w:rsidR="00D5420E" w:rsidRDefault="00D5420E" w:rsidP="00216C9B">
      <w:pPr>
        <w:bidi/>
        <w:spacing w:after="200" w:line="276" w:lineRule="auto"/>
        <w:contextualSpacing/>
        <w:jc w:val="lowKashida"/>
        <w:rPr>
          <w:rFonts w:asciiTheme="majorBidi" w:eastAsia="Times New Roman" w:hAnsiTheme="majorBidi" w:cs="B Nazanin"/>
          <w:sz w:val="26"/>
          <w:szCs w:val="26"/>
        </w:rPr>
      </w:pPr>
      <w:r w:rsidRPr="00FD115F">
        <w:rPr>
          <w:rFonts w:asciiTheme="majorBidi" w:eastAsia="Times New Roman" w:hAnsiTheme="majorBidi" w:cs="B Nazanin" w:hint="cs"/>
          <w:sz w:val="26"/>
          <w:szCs w:val="26"/>
          <w:rtl/>
        </w:rPr>
        <w:t>در صورتی که نتیجه آزمایش غربالگری، احتمال خطر بالای ابتلای جنین به سندرم داون را گزارش کند، شما می</w:t>
      </w:r>
      <w:r w:rsidRPr="00FD115F">
        <w:rPr>
          <w:rFonts w:asciiTheme="majorBidi" w:eastAsia="Times New Roman" w:hAnsiTheme="majorBidi" w:cs="B Nazanin"/>
          <w:sz w:val="26"/>
          <w:szCs w:val="26"/>
          <w:rtl/>
        </w:rPr>
        <w:softHyphen/>
      </w:r>
      <w:r w:rsidRPr="00FD115F">
        <w:rPr>
          <w:rFonts w:asciiTheme="majorBidi" w:eastAsia="Times New Roman" w:hAnsiTheme="majorBidi" w:cs="B Nazanin" w:hint="cs"/>
          <w:sz w:val="26"/>
          <w:szCs w:val="26"/>
          <w:rtl/>
        </w:rPr>
        <w:t xml:space="preserve">توانید با انجام تشخیص ژنتیک به ابتلای جنین پی ببرید. این کار از طریق آزمایش ماده ژنتیکی سلولهای جنینی موجود در مایع اطراف جنین (مایع آمنیون) </w:t>
      </w:r>
      <w:r w:rsidRPr="00FD115F">
        <w:rPr>
          <w:rFonts w:asciiTheme="majorBidi" w:eastAsia="Times New Roman" w:hAnsiTheme="majorBidi" w:cs="B Nazanin" w:hint="cs"/>
          <w:sz w:val="26"/>
          <w:szCs w:val="26"/>
          <w:rtl/>
          <w:lang w:bidi="fa-IR"/>
        </w:rPr>
        <w:t xml:space="preserve">از هفته 15 حاملگی </w:t>
      </w:r>
      <w:r w:rsidRPr="00FD115F">
        <w:rPr>
          <w:rFonts w:asciiTheme="majorBidi" w:eastAsia="Times New Roman" w:hAnsiTheme="majorBidi" w:cs="B Nazanin" w:hint="cs"/>
          <w:sz w:val="26"/>
          <w:szCs w:val="26"/>
          <w:rtl/>
        </w:rPr>
        <w:t>یا در شرایط خاص از طریق نمونه</w:t>
      </w:r>
      <w:r w:rsidRPr="00FD115F">
        <w:rPr>
          <w:rFonts w:asciiTheme="majorBidi" w:eastAsia="Times New Roman" w:hAnsiTheme="majorBidi" w:cs="B Nazanin"/>
          <w:sz w:val="26"/>
          <w:szCs w:val="26"/>
          <w:rtl/>
        </w:rPr>
        <w:softHyphen/>
      </w:r>
      <w:r w:rsidRPr="00FD115F">
        <w:rPr>
          <w:rFonts w:asciiTheme="majorBidi" w:eastAsia="Times New Roman" w:hAnsiTheme="majorBidi" w:cs="B Nazanin" w:hint="cs"/>
          <w:sz w:val="26"/>
          <w:szCs w:val="26"/>
          <w:rtl/>
        </w:rPr>
        <w:t>برداری از پرزهای جفتی (</w:t>
      </w:r>
      <w:r w:rsidRPr="00FD115F">
        <w:rPr>
          <w:rFonts w:asciiTheme="majorBidi" w:eastAsia="Times New Roman" w:hAnsiTheme="majorBidi" w:cs="B Nazanin"/>
          <w:sz w:val="26"/>
          <w:szCs w:val="26"/>
        </w:rPr>
        <w:t>CVS</w:t>
      </w:r>
      <w:r w:rsidRPr="00FD115F">
        <w:rPr>
          <w:rFonts w:asciiTheme="majorBidi" w:eastAsia="Times New Roman" w:hAnsiTheme="majorBidi" w:cs="B Nazanin" w:hint="cs"/>
          <w:sz w:val="26"/>
          <w:szCs w:val="26"/>
          <w:rtl/>
        </w:rPr>
        <w:t>) صورت می</w:t>
      </w:r>
      <w:r w:rsidRPr="00FD115F">
        <w:rPr>
          <w:rFonts w:asciiTheme="majorBidi" w:eastAsia="Times New Roman" w:hAnsiTheme="majorBidi" w:cs="B Nazanin"/>
          <w:sz w:val="26"/>
          <w:szCs w:val="26"/>
          <w:rtl/>
        </w:rPr>
        <w:softHyphen/>
      </w:r>
      <w:r w:rsidRPr="00FD115F">
        <w:rPr>
          <w:rFonts w:asciiTheme="majorBidi" w:eastAsia="Times New Roman" w:hAnsiTheme="majorBidi" w:cs="B Nazanin" w:hint="cs"/>
          <w:sz w:val="26"/>
          <w:szCs w:val="26"/>
          <w:rtl/>
        </w:rPr>
        <w:t>گیرد.  پس از کشت ماده ژنتیک در آزمایشگاه، از روی شمارش کروموزومی سلول های جنین (کاریوتایپ) ابتلا یا عدم ابتلای قطعی وی به سندرم داون تشخیص داده می</w:t>
      </w:r>
      <w:r w:rsidRPr="00FD115F">
        <w:rPr>
          <w:rFonts w:asciiTheme="majorBidi" w:eastAsia="Times New Roman" w:hAnsiTheme="majorBidi" w:cs="B Nazanin"/>
          <w:sz w:val="26"/>
          <w:szCs w:val="26"/>
          <w:rtl/>
        </w:rPr>
        <w:softHyphen/>
      </w:r>
      <w:r w:rsidRPr="00FD115F">
        <w:rPr>
          <w:rFonts w:asciiTheme="majorBidi" w:eastAsia="Times New Roman" w:hAnsiTheme="majorBidi" w:cs="B Nazanin" w:hint="cs"/>
          <w:sz w:val="26"/>
          <w:szCs w:val="26"/>
          <w:rtl/>
        </w:rPr>
        <w:t>شود. احتمال خطر سقط جنین به دنبال آمنیوسنتز کمتر از 1 مورد در هر 100 حاملگی است.</w:t>
      </w:r>
    </w:p>
    <w:p w:rsidR="00CC407B" w:rsidRDefault="00CC407B" w:rsidP="00CC407B">
      <w:pPr>
        <w:bidi/>
        <w:spacing w:after="200" w:line="276" w:lineRule="auto"/>
        <w:contextualSpacing/>
        <w:jc w:val="lowKashida"/>
        <w:rPr>
          <w:rFonts w:asciiTheme="majorBidi" w:eastAsia="Times New Roman" w:hAnsiTheme="majorBidi" w:cs="B Nazanin"/>
          <w:sz w:val="26"/>
          <w:szCs w:val="26"/>
          <w:rtl/>
        </w:rPr>
      </w:pPr>
    </w:p>
    <w:p w:rsidR="00D5420E" w:rsidRPr="00FD115F" w:rsidRDefault="00D5420E" w:rsidP="00216C9B">
      <w:pPr>
        <w:bidi/>
        <w:spacing w:after="200" w:line="276" w:lineRule="auto"/>
        <w:contextualSpacing/>
        <w:jc w:val="lowKashida"/>
        <w:rPr>
          <w:rFonts w:asciiTheme="majorBidi" w:eastAsia="Times New Roman" w:hAnsiTheme="majorBidi" w:cs="B Nazanin"/>
          <w:b/>
          <w:bCs/>
          <w:sz w:val="26"/>
          <w:szCs w:val="26"/>
          <w:rtl/>
        </w:rPr>
      </w:pPr>
      <w:r w:rsidRPr="00FD115F">
        <w:rPr>
          <w:rFonts w:asciiTheme="majorBidi" w:eastAsia="Times New Roman" w:hAnsiTheme="majorBidi" w:cs="B Nazanin" w:hint="cs"/>
          <w:b/>
          <w:bCs/>
          <w:sz w:val="26"/>
          <w:szCs w:val="26"/>
          <w:rtl/>
        </w:rPr>
        <w:t>تصمیم</w:t>
      </w:r>
      <w:r w:rsidRPr="00FD115F">
        <w:rPr>
          <w:rFonts w:asciiTheme="majorBidi" w:eastAsia="Times New Roman" w:hAnsiTheme="majorBidi" w:cs="B Nazanin"/>
          <w:b/>
          <w:bCs/>
          <w:sz w:val="26"/>
          <w:szCs w:val="26"/>
          <w:rtl/>
        </w:rPr>
        <w:softHyphen/>
      </w:r>
      <w:r w:rsidRPr="00FD115F">
        <w:rPr>
          <w:rFonts w:asciiTheme="majorBidi" w:eastAsia="Times New Roman" w:hAnsiTheme="majorBidi" w:cs="B Nazanin" w:hint="cs"/>
          <w:b/>
          <w:bCs/>
          <w:sz w:val="26"/>
          <w:szCs w:val="26"/>
          <w:rtl/>
        </w:rPr>
        <w:t>گیری درباره ختم یا ادامه بارداری</w:t>
      </w:r>
    </w:p>
    <w:p w:rsidR="00D5420E" w:rsidRPr="00FD115F" w:rsidRDefault="00D5420E" w:rsidP="00216C9B">
      <w:pPr>
        <w:bidi/>
        <w:spacing w:after="200" w:line="276" w:lineRule="auto"/>
        <w:contextualSpacing/>
        <w:jc w:val="lowKashida"/>
        <w:rPr>
          <w:rFonts w:asciiTheme="majorBidi" w:eastAsia="Times New Roman" w:hAnsiTheme="majorBidi" w:cs="B Nazanin"/>
          <w:sz w:val="26"/>
          <w:szCs w:val="26"/>
          <w:rtl/>
        </w:rPr>
      </w:pPr>
      <w:r w:rsidRPr="00FD115F">
        <w:rPr>
          <w:rFonts w:asciiTheme="majorBidi" w:eastAsia="Times New Roman" w:hAnsiTheme="majorBidi" w:cs="B Nazanin" w:hint="cs"/>
          <w:sz w:val="26"/>
          <w:szCs w:val="26"/>
          <w:rtl/>
        </w:rPr>
        <w:t xml:space="preserve">در صورتی که نتیجه آزمایش تشخیص ژنتیک، ابتلای جنین به سندرم داون را نشان دهد، با توجه به مشکلات متعددی که این نوزادان پس از تولد دارند، </w:t>
      </w:r>
      <w:r w:rsidR="00866EEA" w:rsidRPr="00FD115F">
        <w:rPr>
          <w:rFonts w:asciiTheme="majorBidi" w:eastAsia="Times New Roman" w:hAnsiTheme="majorBidi" w:cs="B Nazanin" w:hint="cs"/>
          <w:sz w:val="26"/>
          <w:szCs w:val="26"/>
          <w:rtl/>
        </w:rPr>
        <w:t>مادر</w:t>
      </w:r>
      <w:r w:rsidRPr="00FD115F">
        <w:rPr>
          <w:rFonts w:asciiTheme="majorBidi" w:eastAsia="Times New Roman" w:hAnsiTheme="majorBidi" w:cs="B Nazanin" w:hint="cs"/>
          <w:sz w:val="26"/>
          <w:szCs w:val="26"/>
          <w:rtl/>
        </w:rPr>
        <w:t xml:space="preserve"> می</w:t>
      </w:r>
      <w:r w:rsidRPr="00FD115F">
        <w:rPr>
          <w:rFonts w:asciiTheme="majorBidi" w:eastAsia="Times New Roman" w:hAnsiTheme="majorBidi" w:cs="B Nazanin"/>
          <w:sz w:val="26"/>
          <w:szCs w:val="26"/>
          <w:rtl/>
        </w:rPr>
        <w:softHyphen/>
      </w:r>
      <w:r w:rsidR="00866EEA" w:rsidRPr="00FD115F">
        <w:rPr>
          <w:rFonts w:asciiTheme="majorBidi" w:eastAsia="Times New Roman" w:hAnsiTheme="majorBidi" w:cs="B Nazanin" w:hint="cs"/>
          <w:sz w:val="26"/>
          <w:szCs w:val="26"/>
          <w:rtl/>
        </w:rPr>
        <w:t>توان</w:t>
      </w:r>
      <w:r w:rsidRPr="00FD115F">
        <w:rPr>
          <w:rFonts w:asciiTheme="majorBidi" w:eastAsia="Times New Roman" w:hAnsiTheme="majorBidi" w:cs="B Nazanin" w:hint="cs"/>
          <w:sz w:val="26"/>
          <w:szCs w:val="26"/>
          <w:rtl/>
        </w:rPr>
        <w:t xml:space="preserve">د گزینه ختم بارداری را انتخاب نموده و از طریق طی مراحل </w:t>
      </w:r>
      <w:r w:rsidR="00866EEA" w:rsidRPr="00FD115F">
        <w:rPr>
          <w:rFonts w:asciiTheme="majorBidi" w:eastAsia="Times New Roman" w:hAnsiTheme="majorBidi" w:cs="B Nazanin" w:hint="cs"/>
          <w:sz w:val="26"/>
          <w:szCs w:val="26"/>
          <w:rtl/>
        </w:rPr>
        <w:t xml:space="preserve"> قانونی، جنین مبتلا را سقط نمای</w:t>
      </w:r>
      <w:r w:rsidRPr="00FD115F">
        <w:rPr>
          <w:rFonts w:asciiTheme="majorBidi" w:eastAsia="Times New Roman" w:hAnsiTheme="majorBidi" w:cs="B Nazanin" w:hint="cs"/>
          <w:sz w:val="26"/>
          <w:szCs w:val="26"/>
          <w:rtl/>
        </w:rPr>
        <w:t>د. در صورت تردید و اضطراب برای تصمیم</w:t>
      </w:r>
      <w:r w:rsidRPr="00FD115F">
        <w:rPr>
          <w:rFonts w:asciiTheme="majorBidi" w:eastAsia="Times New Roman" w:hAnsiTheme="majorBidi" w:cs="B Nazanin"/>
          <w:sz w:val="26"/>
          <w:szCs w:val="26"/>
          <w:rtl/>
        </w:rPr>
        <w:softHyphen/>
      </w:r>
      <w:r w:rsidRPr="00FD115F">
        <w:rPr>
          <w:rFonts w:asciiTheme="majorBidi" w:eastAsia="Times New Roman" w:hAnsiTheme="majorBidi" w:cs="B Nazanin" w:hint="cs"/>
          <w:sz w:val="26"/>
          <w:szCs w:val="26"/>
          <w:rtl/>
        </w:rPr>
        <w:t xml:space="preserve">گیری درباره ختم یا ادامه بارداری، </w:t>
      </w:r>
      <w:r w:rsidR="00866EEA" w:rsidRPr="00FD115F">
        <w:rPr>
          <w:rFonts w:asciiTheme="majorBidi" w:eastAsia="Times New Roman" w:hAnsiTheme="majorBidi" w:cs="B Nazanin" w:hint="cs"/>
          <w:sz w:val="26"/>
          <w:szCs w:val="26"/>
          <w:rtl/>
        </w:rPr>
        <w:t xml:space="preserve">مادر </w:t>
      </w:r>
      <w:r w:rsidRPr="00FD115F">
        <w:rPr>
          <w:rFonts w:asciiTheme="majorBidi" w:eastAsia="Times New Roman" w:hAnsiTheme="majorBidi" w:cs="B Nazanin" w:hint="cs"/>
          <w:sz w:val="26"/>
          <w:szCs w:val="26"/>
          <w:rtl/>
        </w:rPr>
        <w:t>می</w:t>
      </w:r>
      <w:r w:rsidRPr="00FD115F">
        <w:rPr>
          <w:rFonts w:asciiTheme="majorBidi" w:eastAsia="Times New Roman" w:hAnsiTheme="majorBidi" w:cs="B Nazanin"/>
          <w:sz w:val="26"/>
          <w:szCs w:val="26"/>
          <w:rtl/>
        </w:rPr>
        <w:softHyphen/>
      </w:r>
      <w:r w:rsidR="00866EEA" w:rsidRPr="00FD115F">
        <w:rPr>
          <w:rFonts w:asciiTheme="majorBidi" w:eastAsia="Times New Roman" w:hAnsiTheme="majorBidi" w:cs="B Nazanin" w:hint="cs"/>
          <w:sz w:val="26"/>
          <w:szCs w:val="26"/>
          <w:rtl/>
        </w:rPr>
        <w:t>توان</w:t>
      </w:r>
      <w:r w:rsidRPr="00FD115F">
        <w:rPr>
          <w:rFonts w:asciiTheme="majorBidi" w:eastAsia="Times New Roman" w:hAnsiTheme="majorBidi" w:cs="B Nazanin" w:hint="cs"/>
          <w:sz w:val="26"/>
          <w:szCs w:val="26"/>
          <w:rtl/>
        </w:rPr>
        <w:t>د با راهنمایی متخصص زنان، به پزشک مشاور ژنتیک در مرا</w:t>
      </w:r>
      <w:r w:rsidR="00866EEA" w:rsidRPr="00FD115F">
        <w:rPr>
          <w:rFonts w:asciiTheme="majorBidi" w:eastAsia="Times New Roman" w:hAnsiTheme="majorBidi" w:cs="B Nazanin" w:hint="cs"/>
          <w:sz w:val="26"/>
          <w:szCs w:val="26"/>
          <w:rtl/>
        </w:rPr>
        <w:t>کز جامع خدمات سلامت مراجعه نمای</w:t>
      </w:r>
      <w:r w:rsidRPr="00FD115F">
        <w:rPr>
          <w:rFonts w:asciiTheme="majorBidi" w:eastAsia="Times New Roman" w:hAnsiTheme="majorBidi" w:cs="B Nazanin" w:hint="cs"/>
          <w:sz w:val="26"/>
          <w:szCs w:val="26"/>
          <w:rtl/>
        </w:rPr>
        <w:t xml:space="preserve">د. </w:t>
      </w:r>
    </w:p>
    <w:p w:rsidR="00D5420E" w:rsidRDefault="00D5420E" w:rsidP="00216C9B">
      <w:pPr>
        <w:bidi/>
        <w:spacing w:after="200" w:line="276" w:lineRule="auto"/>
        <w:contextualSpacing/>
        <w:jc w:val="lowKashida"/>
        <w:rPr>
          <w:rFonts w:asciiTheme="majorBidi" w:eastAsia="Times New Roman" w:hAnsiTheme="majorBidi" w:cs="B Nazanin"/>
          <w:sz w:val="26"/>
          <w:szCs w:val="26"/>
        </w:rPr>
      </w:pPr>
      <w:r w:rsidRPr="00FD115F">
        <w:rPr>
          <w:rFonts w:asciiTheme="majorBidi" w:eastAsia="Times New Roman" w:hAnsiTheme="majorBidi" w:cs="B Nazanin" w:hint="cs"/>
          <w:sz w:val="26"/>
          <w:szCs w:val="26"/>
          <w:rtl/>
        </w:rPr>
        <w:t>* از آنجایی که مطابق با قانون سقط درمانی، ختم بارداری تنها تا 18 هفته و 6 روز  امکان</w:t>
      </w:r>
      <w:r w:rsidRPr="00FD115F">
        <w:rPr>
          <w:rFonts w:asciiTheme="majorBidi" w:eastAsia="Times New Roman" w:hAnsiTheme="majorBidi" w:cs="B Nazanin"/>
          <w:sz w:val="26"/>
          <w:szCs w:val="26"/>
          <w:rtl/>
        </w:rPr>
        <w:softHyphen/>
      </w:r>
      <w:r w:rsidRPr="00FD115F">
        <w:rPr>
          <w:rFonts w:asciiTheme="majorBidi" w:eastAsia="Times New Roman" w:hAnsiTheme="majorBidi" w:cs="B Nazanin" w:hint="cs"/>
          <w:sz w:val="26"/>
          <w:szCs w:val="26"/>
          <w:rtl/>
        </w:rPr>
        <w:t>پذیر است، انجام آزمایشات نامبرده در زمان توصیه شده، برای ختم  احتمالی بارداری در موعد مقرر به صورت ایمن و قانونی ضرورت دارد.</w:t>
      </w:r>
    </w:p>
    <w:p w:rsidR="00CC407B" w:rsidRDefault="00CC407B" w:rsidP="00CC407B">
      <w:pPr>
        <w:bidi/>
        <w:spacing w:after="200" w:line="276" w:lineRule="auto"/>
        <w:contextualSpacing/>
        <w:jc w:val="lowKashida"/>
        <w:rPr>
          <w:rFonts w:asciiTheme="majorBidi" w:eastAsia="Times New Roman" w:hAnsiTheme="majorBidi" w:cs="B Nazanin"/>
          <w:sz w:val="26"/>
          <w:szCs w:val="26"/>
        </w:rPr>
      </w:pPr>
    </w:p>
    <w:p w:rsidR="00CC407B" w:rsidRDefault="00CC407B" w:rsidP="00CC407B">
      <w:pPr>
        <w:bidi/>
        <w:spacing w:after="200" w:line="276" w:lineRule="auto"/>
        <w:contextualSpacing/>
        <w:jc w:val="lowKashida"/>
        <w:rPr>
          <w:rFonts w:asciiTheme="majorBidi" w:eastAsia="Times New Roman" w:hAnsiTheme="majorBidi" w:cs="B Nazanin"/>
          <w:sz w:val="26"/>
          <w:szCs w:val="26"/>
        </w:rPr>
      </w:pPr>
    </w:p>
    <w:p w:rsidR="00CC407B" w:rsidRDefault="00CC407B" w:rsidP="00CC407B">
      <w:pPr>
        <w:bidi/>
        <w:spacing w:after="200" w:line="276" w:lineRule="auto"/>
        <w:contextualSpacing/>
        <w:jc w:val="lowKashida"/>
        <w:rPr>
          <w:rFonts w:asciiTheme="majorBidi" w:eastAsia="Times New Roman" w:hAnsiTheme="majorBidi" w:cs="B Nazanin"/>
          <w:sz w:val="26"/>
          <w:szCs w:val="26"/>
        </w:rPr>
      </w:pPr>
    </w:p>
    <w:p w:rsidR="00CC407B" w:rsidRPr="00FD115F" w:rsidRDefault="00CC407B" w:rsidP="00CC407B">
      <w:pPr>
        <w:bidi/>
        <w:spacing w:after="200" w:line="276" w:lineRule="auto"/>
        <w:contextualSpacing/>
        <w:jc w:val="lowKashida"/>
        <w:rPr>
          <w:rFonts w:asciiTheme="majorBidi" w:eastAsia="Times New Roman" w:hAnsiTheme="majorBidi" w:cs="B Nazanin"/>
          <w:sz w:val="26"/>
          <w:szCs w:val="26"/>
          <w:rtl/>
        </w:rPr>
      </w:pPr>
    </w:p>
    <w:p w:rsidR="00CA65E0" w:rsidRDefault="00DC5EB5" w:rsidP="00CA65E0">
      <w:pPr>
        <w:bidi/>
        <w:spacing w:after="200" w:line="276" w:lineRule="auto"/>
        <w:contextualSpacing/>
        <w:jc w:val="lowKashida"/>
        <w:rPr>
          <w:rFonts w:eastAsiaTheme="minorEastAsia" w:cs="B Nazanin"/>
          <w:b/>
          <w:bCs/>
          <w:sz w:val="28"/>
          <w:szCs w:val="28"/>
          <w:rtl/>
          <w:lang w:bidi="fa-IR"/>
        </w:rPr>
      </w:pPr>
      <w:r w:rsidRPr="00B910C3">
        <w:rPr>
          <w:rFonts w:eastAsiaTheme="minorEastAsia" w:cs="B Nazanin" w:hint="cs"/>
          <w:b/>
          <w:bCs/>
          <w:sz w:val="28"/>
          <w:szCs w:val="28"/>
          <w:rtl/>
          <w:lang w:bidi="fa-IR"/>
        </w:rPr>
        <w:lastRenderedPageBreak/>
        <w:t>وظایف بهورز</w:t>
      </w:r>
      <w:r w:rsidR="00CA65E0">
        <w:rPr>
          <w:rFonts w:eastAsiaTheme="minorEastAsia" w:cs="B Nazanin" w:hint="cs"/>
          <w:b/>
          <w:bCs/>
          <w:sz w:val="28"/>
          <w:szCs w:val="28"/>
          <w:rtl/>
          <w:lang w:bidi="fa-IR"/>
        </w:rPr>
        <w:t xml:space="preserve"> </w:t>
      </w:r>
    </w:p>
    <w:p w:rsidR="00DC5EB5" w:rsidRPr="00CA65E0" w:rsidRDefault="00DC5EB5" w:rsidP="00175973">
      <w:pPr>
        <w:pStyle w:val="ListParagraph"/>
        <w:numPr>
          <w:ilvl w:val="0"/>
          <w:numId w:val="18"/>
        </w:numPr>
        <w:tabs>
          <w:tab w:val="right" w:pos="477"/>
        </w:tabs>
        <w:bidi/>
        <w:spacing w:after="200" w:line="276" w:lineRule="auto"/>
        <w:ind w:left="117" w:firstLine="0"/>
        <w:jc w:val="lowKashida"/>
        <w:rPr>
          <w:rFonts w:eastAsiaTheme="minorEastAsia" w:cs="B Nazanin"/>
          <w:b/>
          <w:bCs/>
          <w:sz w:val="26"/>
          <w:szCs w:val="26"/>
          <w:lang w:bidi="fa-IR"/>
        </w:rPr>
      </w:pPr>
      <w:r w:rsidRPr="00CA65E0">
        <w:rPr>
          <w:rFonts w:ascii="Arial" w:hAnsi="Arial" w:cs="B Nazanin" w:hint="cs"/>
          <w:sz w:val="26"/>
          <w:szCs w:val="26"/>
          <w:rtl/>
        </w:rPr>
        <w:t xml:space="preserve">بهورز موظف است پس از ارائه توضیحات و آموزش،  مادر باردار را در اولین مراجعه به ماما یا پزشک ارجاع نموده و </w:t>
      </w:r>
      <w:r w:rsidR="00E709DB" w:rsidRPr="00CA65E0">
        <w:rPr>
          <w:rFonts w:ascii="Arial" w:hAnsi="Arial" w:cs="B Nazanin" w:hint="cs"/>
          <w:sz w:val="26"/>
          <w:szCs w:val="26"/>
          <w:rtl/>
        </w:rPr>
        <w:t>ضمن</w:t>
      </w:r>
      <w:r w:rsidRPr="00CA65E0">
        <w:rPr>
          <w:rFonts w:ascii="Arial" w:hAnsi="Arial" w:cs="B Nazanin" w:hint="cs"/>
          <w:sz w:val="26"/>
          <w:szCs w:val="26"/>
          <w:rtl/>
        </w:rPr>
        <w:t xml:space="preserve"> پیگیری ارجاعات بر اساس الگوریتم غربالگری، در هر مقطعی از فرایند اجرایی اطلاعات لازم را در اختیار وی قرار داده و او را راهنمایی نماید. </w:t>
      </w:r>
    </w:p>
    <w:p w:rsidR="00DC5EB5" w:rsidRPr="00FD115F" w:rsidRDefault="00DC5EB5" w:rsidP="00175973">
      <w:pPr>
        <w:pStyle w:val="ListParagraph"/>
        <w:numPr>
          <w:ilvl w:val="0"/>
          <w:numId w:val="18"/>
        </w:numPr>
        <w:tabs>
          <w:tab w:val="right" w:pos="180"/>
          <w:tab w:val="right" w:pos="450"/>
        </w:tabs>
        <w:bidi/>
        <w:ind w:left="117" w:firstLine="0"/>
        <w:jc w:val="lowKashida"/>
        <w:rPr>
          <w:rFonts w:ascii="Arial" w:hAnsi="Arial" w:cs="B Nazanin"/>
          <w:sz w:val="26"/>
          <w:szCs w:val="26"/>
        </w:rPr>
      </w:pPr>
      <w:r w:rsidRPr="00FD115F">
        <w:rPr>
          <w:rFonts w:ascii="Arial" w:hAnsi="Arial" w:cs="B Nazanin" w:hint="cs"/>
          <w:sz w:val="26"/>
          <w:szCs w:val="26"/>
          <w:rtl/>
        </w:rPr>
        <w:t xml:space="preserve">بهورز موظف است مادر باردار را  </w:t>
      </w:r>
      <w:r w:rsidRPr="00FD115F">
        <w:rPr>
          <w:rFonts w:ascii="Arial" w:hAnsi="Arial" w:cs="B Nazanin"/>
          <w:sz w:val="26"/>
          <w:szCs w:val="26"/>
          <w:rtl/>
        </w:rPr>
        <w:t>در</w:t>
      </w:r>
      <w:r w:rsidRPr="00FD115F">
        <w:rPr>
          <w:rFonts w:ascii="Arial" w:hAnsi="Arial" w:cs="B Nazanin" w:hint="cs"/>
          <w:sz w:val="26"/>
          <w:szCs w:val="26"/>
          <w:rtl/>
        </w:rPr>
        <w:t>باره</w:t>
      </w:r>
      <w:r w:rsidRPr="00FD115F">
        <w:rPr>
          <w:rFonts w:ascii="Arial" w:hAnsi="Arial" w:cs="B Nazanin"/>
          <w:sz w:val="26"/>
          <w:szCs w:val="26"/>
          <w:rtl/>
        </w:rPr>
        <w:t xml:space="preserve"> مورد تفاوت </w:t>
      </w:r>
      <w:r w:rsidRPr="00FD115F">
        <w:rPr>
          <w:rFonts w:ascii="Arial" w:hAnsi="Arial" w:cs="B Nazanin" w:hint="cs"/>
          <w:sz w:val="26"/>
          <w:szCs w:val="26"/>
          <w:rtl/>
        </w:rPr>
        <w:t>آزمایش</w:t>
      </w:r>
      <w:r w:rsidRPr="00FD115F">
        <w:rPr>
          <w:rFonts w:ascii="Arial" w:hAnsi="Arial" w:cs="B Nazanin"/>
          <w:sz w:val="26"/>
          <w:szCs w:val="26"/>
          <w:rtl/>
        </w:rPr>
        <w:t xml:space="preserve"> هاي غربالگري و تشخيصي </w:t>
      </w:r>
      <w:r w:rsidRPr="00FD115F">
        <w:rPr>
          <w:rFonts w:ascii="Arial" w:hAnsi="Arial" w:cs="B Nazanin" w:hint="cs"/>
          <w:sz w:val="26"/>
          <w:szCs w:val="26"/>
          <w:rtl/>
        </w:rPr>
        <w:t>توجیه نماید تا برداشت درستی از مفهوم غربالگری مثبت که دال بر ابتلای قطعی جنین نمی</w:t>
      </w:r>
      <w:r w:rsidRPr="00FD115F">
        <w:rPr>
          <w:rFonts w:ascii="Arial" w:hAnsi="Arial" w:cs="B Nazanin"/>
          <w:sz w:val="26"/>
          <w:szCs w:val="26"/>
          <w:rtl/>
        </w:rPr>
        <w:softHyphen/>
      </w:r>
      <w:r w:rsidRPr="00FD115F">
        <w:rPr>
          <w:rFonts w:ascii="Arial" w:hAnsi="Arial" w:cs="B Nazanin" w:hint="cs"/>
          <w:sz w:val="26"/>
          <w:szCs w:val="26"/>
          <w:rtl/>
        </w:rPr>
        <w:t xml:space="preserve">باشد، داشته باشد. </w:t>
      </w:r>
    </w:p>
    <w:p w:rsidR="008F2D81" w:rsidRPr="00FD115F" w:rsidRDefault="00DC5EB5" w:rsidP="00175973">
      <w:pPr>
        <w:pStyle w:val="ListParagraph"/>
        <w:numPr>
          <w:ilvl w:val="0"/>
          <w:numId w:val="18"/>
        </w:numPr>
        <w:tabs>
          <w:tab w:val="right" w:pos="180"/>
          <w:tab w:val="right" w:pos="450"/>
        </w:tabs>
        <w:bidi/>
        <w:ind w:left="117" w:firstLine="0"/>
        <w:jc w:val="lowKashida"/>
        <w:rPr>
          <w:rFonts w:ascii="Arial" w:hAnsi="Arial" w:cs="B Nazanin"/>
          <w:sz w:val="26"/>
          <w:szCs w:val="26"/>
        </w:rPr>
      </w:pPr>
      <w:r w:rsidRPr="00FD115F">
        <w:rPr>
          <w:rFonts w:ascii="Arial" w:hAnsi="Arial" w:cs="B Nazanin" w:hint="cs"/>
          <w:sz w:val="26"/>
          <w:szCs w:val="26"/>
          <w:rtl/>
        </w:rPr>
        <w:t xml:space="preserve">بهورز موظف است ارجاع زن باردار برای غربالگری را </w:t>
      </w:r>
      <w:r w:rsidR="00E709DB" w:rsidRPr="00FD115F">
        <w:rPr>
          <w:rFonts w:ascii="Arial" w:hAnsi="Arial" w:cs="B Nazanin" w:hint="cs"/>
          <w:sz w:val="26"/>
          <w:szCs w:val="26"/>
          <w:rtl/>
        </w:rPr>
        <w:t xml:space="preserve">در </w:t>
      </w:r>
      <w:r w:rsidRPr="00FD115F">
        <w:rPr>
          <w:rFonts w:ascii="Arial" w:hAnsi="Arial" w:cs="B Nazanin" w:hint="cs"/>
          <w:sz w:val="26"/>
          <w:szCs w:val="26"/>
          <w:rtl/>
        </w:rPr>
        <w:t>کارت ارجاعات غربالگری</w:t>
      </w:r>
      <w:r w:rsidR="002D1D0F" w:rsidRPr="00FD115F">
        <w:rPr>
          <w:rFonts w:ascii="Arial" w:hAnsi="Arial" w:cs="B Nazanin" w:hint="cs"/>
          <w:sz w:val="26"/>
          <w:szCs w:val="26"/>
          <w:rtl/>
        </w:rPr>
        <w:t xml:space="preserve"> سندرم داون</w:t>
      </w:r>
      <w:r w:rsidRPr="00FD115F">
        <w:rPr>
          <w:rFonts w:ascii="Arial" w:hAnsi="Arial" w:cs="B Nazanin" w:hint="cs"/>
          <w:sz w:val="26"/>
          <w:szCs w:val="26"/>
          <w:rtl/>
        </w:rPr>
        <w:t xml:space="preserve"> ثبت </w:t>
      </w:r>
      <w:r w:rsidR="002D1D0F" w:rsidRPr="00FD115F">
        <w:rPr>
          <w:rFonts w:ascii="Arial" w:hAnsi="Arial" w:cs="B Nazanin" w:hint="cs"/>
          <w:sz w:val="26"/>
          <w:szCs w:val="26"/>
          <w:rtl/>
        </w:rPr>
        <w:t>نماید.</w:t>
      </w:r>
    </w:p>
    <w:p w:rsidR="008F2D81" w:rsidRPr="00FD115F" w:rsidRDefault="008F2D81" w:rsidP="00175973">
      <w:pPr>
        <w:pStyle w:val="ListParagraph"/>
        <w:numPr>
          <w:ilvl w:val="0"/>
          <w:numId w:val="18"/>
        </w:numPr>
        <w:tabs>
          <w:tab w:val="right" w:pos="180"/>
          <w:tab w:val="right" w:pos="450"/>
        </w:tabs>
        <w:bidi/>
        <w:ind w:left="117" w:firstLine="0"/>
        <w:jc w:val="lowKashida"/>
        <w:rPr>
          <w:rFonts w:ascii="Arial" w:hAnsi="Arial" w:cs="B Nazanin"/>
          <w:sz w:val="26"/>
          <w:szCs w:val="26"/>
          <w:rtl/>
        </w:rPr>
      </w:pPr>
      <w:r w:rsidRPr="00FD115F">
        <w:rPr>
          <w:rFonts w:ascii="Arial" w:hAnsi="Arial" w:cs="B Nazanin" w:hint="cs"/>
          <w:sz w:val="26"/>
          <w:szCs w:val="26"/>
          <w:rtl/>
        </w:rPr>
        <w:t>در</w:t>
      </w:r>
      <w:r w:rsidRPr="00FD115F">
        <w:rPr>
          <w:rFonts w:ascii="Arial" w:hAnsi="Arial" w:cs="B Nazanin"/>
          <w:sz w:val="26"/>
          <w:szCs w:val="26"/>
          <w:rtl/>
        </w:rPr>
        <w:t xml:space="preserve"> </w:t>
      </w:r>
      <w:r w:rsidRPr="00FD115F">
        <w:rPr>
          <w:rFonts w:ascii="Arial" w:hAnsi="Arial" w:cs="B Nazanin" w:hint="cs"/>
          <w:sz w:val="26"/>
          <w:szCs w:val="26"/>
          <w:rtl/>
        </w:rPr>
        <w:t>صورت</w:t>
      </w:r>
      <w:r w:rsidRPr="00FD115F">
        <w:rPr>
          <w:rFonts w:ascii="Arial" w:hAnsi="Arial" w:cs="B Nazanin"/>
          <w:sz w:val="26"/>
          <w:szCs w:val="26"/>
          <w:rtl/>
        </w:rPr>
        <w:t xml:space="preserve"> </w:t>
      </w:r>
      <w:r w:rsidRPr="00FD115F">
        <w:rPr>
          <w:rFonts w:ascii="Arial" w:hAnsi="Arial" w:cs="B Nazanin" w:hint="cs"/>
          <w:sz w:val="26"/>
          <w:szCs w:val="26"/>
          <w:rtl/>
        </w:rPr>
        <w:t>مثبت</w:t>
      </w:r>
      <w:r w:rsidRPr="00FD115F">
        <w:rPr>
          <w:rFonts w:ascii="Arial" w:hAnsi="Arial" w:cs="B Nazanin"/>
          <w:sz w:val="26"/>
          <w:szCs w:val="26"/>
          <w:rtl/>
        </w:rPr>
        <w:t xml:space="preserve"> </w:t>
      </w:r>
      <w:r w:rsidRPr="00FD115F">
        <w:rPr>
          <w:rFonts w:ascii="Arial" w:hAnsi="Arial" w:cs="B Nazanin" w:hint="cs"/>
          <w:sz w:val="26"/>
          <w:szCs w:val="26"/>
          <w:rtl/>
        </w:rPr>
        <w:t>بودن</w:t>
      </w:r>
      <w:r w:rsidRPr="00FD115F">
        <w:rPr>
          <w:rFonts w:ascii="Arial" w:hAnsi="Arial" w:cs="B Nazanin"/>
          <w:sz w:val="26"/>
          <w:szCs w:val="26"/>
          <w:rtl/>
        </w:rPr>
        <w:t xml:space="preserve"> </w:t>
      </w:r>
      <w:r w:rsidRPr="00FD115F">
        <w:rPr>
          <w:rFonts w:ascii="Arial" w:hAnsi="Arial" w:cs="B Nazanin" w:hint="cs"/>
          <w:sz w:val="26"/>
          <w:szCs w:val="26"/>
          <w:rtl/>
        </w:rPr>
        <w:t>نتیجه</w:t>
      </w:r>
      <w:r w:rsidRPr="00FD115F">
        <w:rPr>
          <w:rFonts w:ascii="Arial" w:hAnsi="Arial" w:cs="B Nazanin"/>
          <w:sz w:val="26"/>
          <w:szCs w:val="26"/>
          <w:rtl/>
        </w:rPr>
        <w:t xml:space="preserve"> </w:t>
      </w:r>
      <w:r w:rsidRPr="00FD115F">
        <w:rPr>
          <w:rFonts w:ascii="Arial" w:hAnsi="Arial" w:cs="B Nazanin" w:hint="cs"/>
          <w:sz w:val="26"/>
          <w:szCs w:val="26"/>
          <w:rtl/>
        </w:rPr>
        <w:t>غربالگری،</w:t>
      </w:r>
      <w:r w:rsidRPr="00FD115F">
        <w:rPr>
          <w:rFonts w:ascii="Arial" w:hAnsi="Arial" w:cs="B Nazanin"/>
          <w:sz w:val="26"/>
          <w:szCs w:val="26"/>
          <w:rtl/>
        </w:rPr>
        <w:t xml:space="preserve"> </w:t>
      </w:r>
      <w:r w:rsidRPr="00FD115F">
        <w:rPr>
          <w:rFonts w:ascii="Arial" w:hAnsi="Arial" w:cs="B Nazanin" w:hint="cs"/>
          <w:sz w:val="26"/>
          <w:szCs w:val="26"/>
          <w:rtl/>
        </w:rPr>
        <w:t>بهورز می</w:t>
      </w:r>
      <w:r w:rsidRPr="00FD115F">
        <w:rPr>
          <w:rFonts w:ascii="Arial" w:hAnsi="Arial" w:cs="B Nazanin"/>
          <w:sz w:val="26"/>
          <w:szCs w:val="26"/>
          <w:rtl/>
        </w:rPr>
        <w:softHyphen/>
      </w:r>
      <w:r w:rsidRPr="00FD115F">
        <w:rPr>
          <w:rFonts w:ascii="Arial" w:hAnsi="Arial" w:cs="B Nazanin" w:hint="cs"/>
          <w:sz w:val="26"/>
          <w:szCs w:val="26"/>
          <w:rtl/>
        </w:rPr>
        <w:t>بایست گزینه</w:t>
      </w:r>
      <w:r w:rsidRPr="00FD115F">
        <w:rPr>
          <w:rFonts w:ascii="Arial" w:hAnsi="Arial" w:cs="B Nazanin"/>
          <w:sz w:val="26"/>
          <w:szCs w:val="26"/>
          <w:rtl/>
        </w:rPr>
        <w:t xml:space="preserve"> </w:t>
      </w:r>
      <w:r w:rsidRPr="00FD115F">
        <w:rPr>
          <w:rFonts w:ascii="Arial" w:hAnsi="Arial" w:cs="B Nazanin" w:hint="cs"/>
          <w:sz w:val="26"/>
          <w:szCs w:val="26"/>
          <w:rtl/>
        </w:rPr>
        <w:t>های</w:t>
      </w:r>
      <w:r w:rsidRPr="00FD115F">
        <w:rPr>
          <w:rFonts w:ascii="Arial" w:hAnsi="Arial" w:cs="B Nazanin"/>
          <w:sz w:val="26"/>
          <w:szCs w:val="26"/>
          <w:rtl/>
        </w:rPr>
        <w:t xml:space="preserve"> </w:t>
      </w:r>
      <w:r w:rsidRPr="00FD115F">
        <w:rPr>
          <w:rFonts w:ascii="Arial" w:hAnsi="Arial" w:cs="B Nazanin" w:hint="cs"/>
          <w:sz w:val="26"/>
          <w:szCs w:val="26"/>
          <w:rtl/>
        </w:rPr>
        <w:t>ممکن</w:t>
      </w:r>
      <w:r w:rsidRPr="00FD115F">
        <w:rPr>
          <w:rFonts w:ascii="Arial" w:hAnsi="Arial" w:cs="B Nazanin"/>
          <w:sz w:val="26"/>
          <w:szCs w:val="26"/>
          <w:rtl/>
        </w:rPr>
        <w:t xml:space="preserve"> </w:t>
      </w:r>
      <w:r w:rsidRPr="00FD115F">
        <w:rPr>
          <w:rFonts w:ascii="Arial" w:hAnsi="Arial" w:cs="B Nazanin" w:hint="cs"/>
          <w:sz w:val="26"/>
          <w:szCs w:val="26"/>
          <w:rtl/>
        </w:rPr>
        <w:t>را</w:t>
      </w:r>
      <w:r w:rsidRPr="00FD115F">
        <w:rPr>
          <w:rFonts w:ascii="Arial" w:hAnsi="Arial" w:cs="B Nazanin"/>
          <w:sz w:val="26"/>
          <w:szCs w:val="26"/>
          <w:rtl/>
        </w:rPr>
        <w:t xml:space="preserve"> </w:t>
      </w:r>
      <w:r w:rsidRPr="00FD115F">
        <w:rPr>
          <w:rFonts w:ascii="Arial" w:hAnsi="Arial" w:cs="B Nazanin" w:hint="cs"/>
          <w:sz w:val="26"/>
          <w:szCs w:val="26"/>
          <w:rtl/>
        </w:rPr>
        <w:t>مطابق</w:t>
      </w:r>
      <w:r w:rsidRPr="00FD115F">
        <w:rPr>
          <w:rFonts w:ascii="Arial" w:hAnsi="Arial" w:cs="B Nazanin"/>
          <w:sz w:val="26"/>
          <w:szCs w:val="26"/>
          <w:rtl/>
        </w:rPr>
        <w:t xml:space="preserve"> </w:t>
      </w:r>
      <w:r w:rsidRPr="00FD115F">
        <w:rPr>
          <w:rFonts w:ascii="Arial" w:hAnsi="Arial" w:cs="B Nazanin" w:hint="cs"/>
          <w:sz w:val="26"/>
          <w:szCs w:val="26"/>
          <w:rtl/>
        </w:rPr>
        <w:t>با</w:t>
      </w:r>
      <w:r w:rsidRPr="00FD115F">
        <w:rPr>
          <w:rFonts w:ascii="Arial" w:hAnsi="Arial" w:cs="B Nazanin"/>
          <w:sz w:val="26"/>
          <w:szCs w:val="26"/>
          <w:rtl/>
        </w:rPr>
        <w:t xml:space="preserve"> </w:t>
      </w:r>
      <w:r w:rsidRPr="00FD115F">
        <w:rPr>
          <w:rFonts w:ascii="Arial" w:hAnsi="Arial" w:cs="B Nazanin" w:hint="cs"/>
          <w:sz w:val="26"/>
          <w:szCs w:val="26"/>
          <w:rtl/>
        </w:rPr>
        <w:t>دستورالعمل</w:t>
      </w:r>
      <w:r w:rsidRPr="00FD115F">
        <w:rPr>
          <w:rFonts w:ascii="Arial" w:hAnsi="Arial" w:cs="B Nazanin"/>
          <w:sz w:val="26"/>
          <w:szCs w:val="26"/>
          <w:rtl/>
        </w:rPr>
        <w:t xml:space="preserve"> </w:t>
      </w:r>
      <w:r w:rsidRPr="00FD115F">
        <w:rPr>
          <w:rFonts w:ascii="Arial" w:hAnsi="Arial" w:cs="B Nazanin" w:hint="cs"/>
          <w:sz w:val="26"/>
          <w:szCs w:val="26"/>
          <w:rtl/>
        </w:rPr>
        <w:t>به</w:t>
      </w:r>
      <w:r w:rsidRPr="00FD115F">
        <w:rPr>
          <w:rFonts w:ascii="Arial" w:hAnsi="Arial" w:cs="B Nazanin"/>
          <w:sz w:val="26"/>
          <w:szCs w:val="26"/>
          <w:rtl/>
        </w:rPr>
        <w:t xml:space="preserve"> </w:t>
      </w:r>
      <w:r w:rsidRPr="00FD115F">
        <w:rPr>
          <w:rFonts w:ascii="Arial" w:hAnsi="Arial" w:cs="B Nazanin" w:hint="cs"/>
          <w:sz w:val="26"/>
          <w:szCs w:val="26"/>
          <w:rtl/>
        </w:rPr>
        <w:t>زن</w:t>
      </w:r>
      <w:r w:rsidRPr="00FD115F">
        <w:rPr>
          <w:rFonts w:ascii="Arial" w:hAnsi="Arial" w:cs="B Nazanin"/>
          <w:sz w:val="26"/>
          <w:szCs w:val="26"/>
          <w:rtl/>
        </w:rPr>
        <w:t xml:space="preserve"> </w:t>
      </w:r>
      <w:r w:rsidRPr="00FD115F">
        <w:rPr>
          <w:rFonts w:ascii="Arial" w:hAnsi="Arial" w:cs="B Nazanin" w:hint="cs"/>
          <w:sz w:val="26"/>
          <w:szCs w:val="26"/>
          <w:rtl/>
        </w:rPr>
        <w:t>باردار</w:t>
      </w:r>
      <w:r w:rsidRPr="00FD115F">
        <w:rPr>
          <w:rFonts w:ascii="Arial" w:hAnsi="Arial" w:cs="B Nazanin"/>
          <w:sz w:val="26"/>
          <w:szCs w:val="26"/>
          <w:rtl/>
        </w:rPr>
        <w:t xml:space="preserve"> </w:t>
      </w:r>
      <w:r w:rsidRPr="00FD115F">
        <w:rPr>
          <w:rFonts w:ascii="Arial" w:hAnsi="Arial" w:cs="B Nazanin" w:hint="cs"/>
          <w:sz w:val="26"/>
          <w:szCs w:val="26"/>
          <w:rtl/>
        </w:rPr>
        <w:t>معرفی</w:t>
      </w:r>
      <w:r w:rsidRPr="00FD115F">
        <w:rPr>
          <w:rFonts w:ascii="Arial" w:hAnsi="Arial" w:cs="B Nazanin"/>
          <w:sz w:val="26"/>
          <w:szCs w:val="26"/>
          <w:rtl/>
        </w:rPr>
        <w:t xml:space="preserve"> </w:t>
      </w:r>
      <w:r w:rsidRPr="00FD115F">
        <w:rPr>
          <w:rFonts w:ascii="Arial" w:hAnsi="Arial" w:cs="B Nazanin" w:hint="cs"/>
          <w:sz w:val="26"/>
          <w:szCs w:val="26"/>
          <w:rtl/>
        </w:rPr>
        <w:t>و</w:t>
      </w:r>
      <w:r w:rsidRPr="00FD115F">
        <w:rPr>
          <w:rFonts w:ascii="Arial" w:hAnsi="Arial" w:cs="B Nazanin"/>
          <w:sz w:val="26"/>
          <w:szCs w:val="26"/>
          <w:rtl/>
        </w:rPr>
        <w:t xml:space="preserve"> </w:t>
      </w:r>
      <w:r w:rsidRPr="00FD115F">
        <w:rPr>
          <w:rFonts w:ascii="Arial" w:hAnsi="Arial" w:cs="B Nazanin" w:hint="cs"/>
          <w:sz w:val="26"/>
          <w:szCs w:val="26"/>
          <w:rtl/>
        </w:rPr>
        <w:t>توصیه نماید.</w:t>
      </w:r>
    </w:p>
    <w:p w:rsidR="00DC5EB5" w:rsidRPr="00FD115F" w:rsidRDefault="00DC5EB5" w:rsidP="00175973">
      <w:pPr>
        <w:pStyle w:val="ListParagraph"/>
        <w:numPr>
          <w:ilvl w:val="0"/>
          <w:numId w:val="18"/>
        </w:numPr>
        <w:tabs>
          <w:tab w:val="right" w:pos="180"/>
          <w:tab w:val="right" w:pos="450"/>
        </w:tabs>
        <w:bidi/>
        <w:ind w:left="90" w:firstLine="0"/>
        <w:jc w:val="lowKashida"/>
        <w:rPr>
          <w:rFonts w:ascii="Arial" w:hAnsi="Arial" w:cs="B Nazanin"/>
          <w:sz w:val="26"/>
          <w:szCs w:val="26"/>
        </w:rPr>
      </w:pPr>
      <w:r w:rsidRPr="00FD115F">
        <w:rPr>
          <w:rFonts w:ascii="Arial" w:hAnsi="Arial" w:cs="B Nazanin" w:hint="cs"/>
          <w:sz w:val="26"/>
          <w:szCs w:val="26"/>
          <w:rtl/>
        </w:rPr>
        <w:t>در</w:t>
      </w:r>
      <w:r w:rsidRPr="00FD115F">
        <w:rPr>
          <w:rFonts w:ascii="Arial" w:hAnsi="Arial" w:cs="B Nazanin"/>
          <w:sz w:val="26"/>
          <w:szCs w:val="26"/>
          <w:rtl/>
        </w:rPr>
        <w:t xml:space="preserve"> </w:t>
      </w:r>
      <w:r w:rsidRPr="00FD115F">
        <w:rPr>
          <w:rFonts w:ascii="Arial" w:hAnsi="Arial" w:cs="B Nazanin" w:hint="cs"/>
          <w:sz w:val="26"/>
          <w:szCs w:val="26"/>
          <w:rtl/>
        </w:rPr>
        <w:t>صورت</w:t>
      </w:r>
      <w:r w:rsidRPr="00FD115F">
        <w:rPr>
          <w:rFonts w:ascii="Arial" w:hAnsi="Arial" w:cs="B Nazanin"/>
          <w:sz w:val="26"/>
          <w:szCs w:val="26"/>
          <w:rtl/>
        </w:rPr>
        <w:t xml:space="preserve"> </w:t>
      </w:r>
      <w:r w:rsidRPr="00FD115F">
        <w:rPr>
          <w:rFonts w:ascii="Arial" w:hAnsi="Arial" w:cs="B Nazanin" w:hint="cs"/>
          <w:sz w:val="26"/>
          <w:szCs w:val="26"/>
          <w:rtl/>
        </w:rPr>
        <w:t>تمایل</w:t>
      </w:r>
      <w:r w:rsidRPr="00FD115F">
        <w:rPr>
          <w:rFonts w:ascii="Arial" w:hAnsi="Arial" w:cs="B Nazanin"/>
          <w:sz w:val="26"/>
          <w:szCs w:val="26"/>
          <w:rtl/>
        </w:rPr>
        <w:t xml:space="preserve"> </w:t>
      </w:r>
      <w:r w:rsidRPr="00FD115F">
        <w:rPr>
          <w:rFonts w:ascii="Arial" w:hAnsi="Arial" w:cs="B Nazanin" w:hint="cs"/>
          <w:sz w:val="26"/>
          <w:szCs w:val="26"/>
          <w:rtl/>
        </w:rPr>
        <w:t>مادر</w:t>
      </w:r>
      <w:r w:rsidRPr="00FD115F">
        <w:rPr>
          <w:rFonts w:ascii="Arial" w:hAnsi="Arial" w:cs="B Nazanin"/>
          <w:sz w:val="26"/>
          <w:szCs w:val="26"/>
          <w:rtl/>
        </w:rPr>
        <w:t xml:space="preserve"> </w:t>
      </w:r>
      <w:r w:rsidRPr="00FD115F">
        <w:rPr>
          <w:rFonts w:ascii="Arial" w:hAnsi="Arial" w:cs="B Nazanin" w:hint="cs"/>
          <w:sz w:val="26"/>
          <w:szCs w:val="26"/>
          <w:rtl/>
        </w:rPr>
        <w:t>به</w:t>
      </w:r>
      <w:r w:rsidRPr="00FD115F">
        <w:rPr>
          <w:rFonts w:ascii="Arial" w:hAnsi="Arial" w:cs="B Nazanin"/>
          <w:sz w:val="26"/>
          <w:szCs w:val="26"/>
          <w:rtl/>
        </w:rPr>
        <w:t xml:space="preserve"> </w:t>
      </w:r>
      <w:r w:rsidRPr="00FD115F">
        <w:rPr>
          <w:rFonts w:ascii="Arial" w:hAnsi="Arial" w:cs="B Nazanin" w:hint="cs"/>
          <w:sz w:val="26"/>
          <w:szCs w:val="26"/>
          <w:rtl/>
        </w:rPr>
        <w:t>ادامه</w:t>
      </w:r>
      <w:r w:rsidRPr="00FD115F">
        <w:rPr>
          <w:rFonts w:ascii="Arial" w:hAnsi="Arial" w:cs="B Nazanin"/>
          <w:sz w:val="26"/>
          <w:szCs w:val="26"/>
          <w:rtl/>
        </w:rPr>
        <w:t xml:space="preserve"> </w:t>
      </w:r>
      <w:r w:rsidRPr="00FD115F">
        <w:rPr>
          <w:rFonts w:ascii="Arial" w:hAnsi="Arial" w:cs="B Nazanin" w:hint="cs"/>
          <w:sz w:val="26"/>
          <w:szCs w:val="26"/>
          <w:rtl/>
        </w:rPr>
        <w:t>بارداری</w:t>
      </w:r>
      <w:r w:rsidR="008F2D81" w:rsidRPr="00FD115F">
        <w:rPr>
          <w:rFonts w:ascii="Arial" w:hAnsi="Arial" w:cs="B Nazanin" w:hint="cs"/>
          <w:sz w:val="26"/>
          <w:szCs w:val="26"/>
          <w:rtl/>
        </w:rPr>
        <w:t>،</w:t>
      </w:r>
      <w:r w:rsidRPr="00FD115F">
        <w:rPr>
          <w:rFonts w:ascii="Arial" w:hAnsi="Arial" w:cs="B Nazanin"/>
          <w:sz w:val="26"/>
          <w:szCs w:val="26"/>
          <w:rtl/>
        </w:rPr>
        <w:t xml:space="preserve"> </w:t>
      </w:r>
      <w:r w:rsidRPr="00FD115F">
        <w:rPr>
          <w:rFonts w:ascii="Arial" w:hAnsi="Arial" w:cs="B Nazanin" w:hint="cs"/>
          <w:sz w:val="26"/>
          <w:szCs w:val="26"/>
          <w:rtl/>
        </w:rPr>
        <w:t>بهورز میبایست</w:t>
      </w:r>
      <w:r w:rsidRPr="00FD115F">
        <w:rPr>
          <w:rFonts w:ascii="Arial" w:hAnsi="Arial" w:cs="B Nazanin"/>
          <w:sz w:val="26"/>
          <w:szCs w:val="26"/>
          <w:rtl/>
        </w:rPr>
        <w:t xml:space="preserve"> </w:t>
      </w:r>
      <w:r w:rsidRPr="00FD115F">
        <w:rPr>
          <w:rFonts w:ascii="Arial" w:hAnsi="Arial" w:cs="B Nazanin" w:hint="cs"/>
          <w:sz w:val="26"/>
          <w:szCs w:val="26"/>
          <w:rtl/>
        </w:rPr>
        <w:t>برای</w:t>
      </w:r>
      <w:r w:rsidRPr="00FD115F">
        <w:rPr>
          <w:rFonts w:ascii="Arial" w:hAnsi="Arial" w:cs="B Nazanin"/>
          <w:sz w:val="26"/>
          <w:szCs w:val="26"/>
          <w:rtl/>
        </w:rPr>
        <w:t xml:space="preserve"> </w:t>
      </w:r>
      <w:r w:rsidRPr="00FD115F">
        <w:rPr>
          <w:rFonts w:ascii="Arial" w:hAnsi="Arial" w:cs="B Nazanin" w:hint="cs"/>
          <w:sz w:val="26"/>
          <w:szCs w:val="26"/>
          <w:rtl/>
        </w:rPr>
        <w:t>آشنایی</w:t>
      </w:r>
      <w:r w:rsidRPr="00FD115F">
        <w:rPr>
          <w:rFonts w:ascii="Arial" w:hAnsi="Arial" w:cs="B Nazanin"/>
          <w:sz w:val="26"/>
          <w:szCs w:val="26"/>
          <w:rtl/>
        </w:rPr>
        <w:t xml:space="preserve"> </w:t>
      </w:r>
      <w:r w:rsidRPr="00FD115F">
        <w:rPr>
          <w:rFonts w:ascii="Arial" w:hAnsi="Arial" w:cs="B Nazanin" w:hint="cs"/>
          <w:sz w:val="26"/>
          <w:szCs w:val="26"/>
          <w:rtl/>
        </w:rPr>
        <w:t>بیشتر</w:t>
      </w:r>
      <w:r w:rsidRPr="00FD115F">
        <w:rPr>
          <w:rFonts w:ascii="Arial" w:hAnsi="Arial" w:cs="B Nazanin"/>
          <w:sz w:val="26"/>
          <w:szCs w:val="26"/>
          <w:rtl/>
        </w:rPr>
        <w:t xml:space="preserve"> </w:t>
      </w:r>
      <w:r w:rsidRPr="00FD115F">
        <w:rPr>
          <w:rFonts w:ascii="Arial" w:hAnsi="Arial" w:cs="B Nazanin" w:hint="cs"/>
          <w:sz w:val="26"/>
          <w:szCs w:val="26"/>
          <w:rtl/>
        </w:rPr>
        <w:t>وی</w:t>
      </w:r>
      <w:r w:rsidRPr="00FD115F">
        <w:rPr>
          <w:rFonts w:ascii="Arial" w:hAnsi="Arial" w:cs="B Nazanin"/>
          <w:sz w:val="26"/>
          <w:szCs w:val="26"/>
          <w:rtl/>
        </w:rPr>
        <w:t xml:space="preserve"> </w:t>
      </w:r>
      <w:r w:rsidRPr="00FD115F">
        <w:rPr>
          <w:rFonts w:ascii="Arial" w:hAnsi="Arial" w:cs="B Nazanin" w:hint="cs"/>
          <w:sz w:val="26"/>
          <w:szCs w:val="26"/>
          <w:rtl/>
        </w:rPr>
        <w:t>با</w:t>
      </w:r>
      <w:r w:rsidRPr="00FD115F">
        <w:rPr>
          <w:rFonts w:ascii="Arial" w:hAnsi="Arial" w:cs="B Nazanin"/>
          <w:sz w:val="26"/>
          <w:szCs w:val="26"/>
          <w:rtl/>
        </w:rPr>
        <w:t xml:space="preserve"> </w:t>
      </w:r>
      <w:r w:rsidRPr="00FD115F">
        <w:rPr>
          <w:rFonts w:ascii="Arial" w:hAnsi="Arial" w:cs="B Nazanin" w:hint="cs"/>
          <w:sz w:val="26"/>
          <w:szCs w:val="26"/>
          <w:rtl/>
        </w:rPr>
        <w:t>نحوه</w:t>
      </w:r>
      <w:r w:rsidRPr="00FD115F">
        <w:rPr>
          <w:rFonts w:ascii="Arial" w:hAnsi="Arial" w:cs="B Nazanin"/>
          <w:sz w:val="26"/>
          <w:szCs w:val="26"/>
          <w:rtl/>
        </w:rPr>
        <w:t xml:space="preserve"> </w:t>
      </w:r>
      <w:r w:rsidRPr="00FD115F">
        <w:rPr>
          <w:rFonts w:ascii="Arial" w:hAnsi="Arial" w:cs="B Nazanin" w:hint="cs"/>
          <w:sz w:val="26"/>
          <w:szCs w:val="26"/>
          <w:rtl/>
        </w:rPr>
        <w:t>زندگی</w:t>
      </w:r>
      <w:r w:rsidRPr="00FD115F">
        <w:rPr>
          <w:rFonts w:ascii="Arial" w:hAnsi="Arial" w:cs="B Nazanin"/>
          <w:sz w:val="26"/>
          <w:szCs w:val="26"/>
          <w:rtl/>
        </w:rPr>
        <w:t xml:space="preserve"> </w:t>
      </w:r>
      <w:r w:rsidRPr="00FD115F">
        <w:rPr>
          <w:rFonts w:ascii="Arial" w:hAnsi="Arial" w:cs="B Nazanin" w:hint="cs"/>
          <w:sz w:val="26"/>
          <w:szCs w:val="26"/>
          <w:rtl/>
        </w:rPr>
        <w:t>این</w:t>
      </w:r>
      <w:r w:rsidRPr="00FD115F">
        <w:rPr>
          <w:rFonts w:ascii="Arial" w:hAnsi="Arial" w:cs="B Nazanin"/>
          <w:sz w:val="26"/>
          <w:szCs w:val="26"/>
          <w:rtl/>
        </w:rPr>
        <w:t xml:space="preserve"> </w:t>
      </w:r>
      <w:r w:rsidRPr="00FD115F">
        <w:rPr>
          <w:rFonts w:ascii="Arial" w:hAnsi="Arial" w:cs="B Nazanin" w:hint="cs"/>
          <w:sz w:val="26"/>
          <w:szCs w:val="26"/>
          <w:rtl/>
        </w:rPr>
        <w:t>کودکان</w:t>
      </w:r>
      <w:r w:rsidRPr="00FD115F">
        <w:rPr>
          <w:rFonts w:ascii="Arial" w:hAnsi="Arial" w:cs="B Nazanin"/>
          <w:sz w:val="26"/>
          <w:szCs w:val="26"/>
          <w:rtl/>
        </w:rPr>
        <w:t xml:space="preserve"> </w:t>
      </w:r>
      <w:r w:rsidRPr="00FD115F">
        <w:rPr>
          <w:rFonts w:ascii="Arial" w:hAnsi="Arial" w:cs="B Nazanin" w:hint="cs"/>
          <w:sz w:val="26"/>
          <w:szCs w:val="26"/>
          <w:rtl/>
        </w:rPr>
        <w:t>و</w:t>
      </w:r>
      <w:r w:rsidRPr="00FD115F">
        <w:rPr>
          <w:rFonts w:ascii="Arial" w:hAnsi="Arial" w:cs="B Nazanin"/>
          <w:sz w:val="26"/>
          <w:szCs w:val="26"/>
          <w:rtl/>
        </w:rPr>
        <w:t xml:space="preserve"> </w:t>
      </w:r>
      <w:r w:rsidRPr="00FD115F">
        <w:rPr>
          <w:rFonts w:ascii="Arial" w:hAnsi="Arial" w:cs="B Nazanin" w:hint="cs"/>
          <w:sz w:val="26"/>
          <w:szCs w:val="26"/>
          <w:rtl/>
        </w:rPr>
        <w:t>مراقبت</w:t>
      </w:r>
      <w:r w:rsidRPr="00FD115F">
        <w:rPr>
          <w:rFonts w:ascii="Arial" w:hAnsi="Arial" w:cs="B Nazanin"/>
          <w:sz w:val="26"/>
          <w:szCs w:val="26"/>
          <w:rtl/>
        </w:rPr>
        <w:t xml:space="preserve"> </w:t>
      </w:r>
      <w:r w:rsidRPr="00FD115F">
        <w:rPr>
          <w:rFonts w:ascii="Arial" w:hAnsi="Arial" w:cs="B Nazanin" w:hint="cs"/>
          <w:sz w:val="26"/>
          <w:szCs w:val="26"/>
          <w:rtl/>
        </w:rPr>
        <w:t>از</w:t>
      </w:r>
      <w:r w:rsidRPr="00FD115F">
        <w:rPr>
          <w:rFonts w:ascii="Arial" w:hAnsi="Arial" w:cs="B Nazanin"/>
          <w:sz w:val="26"/>
          <w:szCs w:val="26"/>
          <w:rtl/>
        </w:rPr>
        <w:t xml:space="preserve"> </w:t>
      </w:r>
      <w:r w:rsidRPr="00FD115F">
        <w:rPr>
          <w:rFonts w:ascii="Arial" w:hAnsi="Arial" w:cs="B Nazanin" w:hint="cs"/>
          <w:sz w:val="26"/>
          <w:szCs w:val="26"/>
          <w:rtl/>
        </w:rPr>
        <w:t>آنان</w:t>
      </w:r>
      <w:r w:rsidRPr="00FD115F">
        <w:rPr>
          <w:rFonts w:ascii="Arial" w:hAnsi="Arial" w:cs="B Nazanin"/>
          <w:sz w:val="26"/>
          <w:szCs w:val="26"/>
          <w:rtl/>
        </w:rPr>
        <w:t xml:space="preserve"> </w:t>
      </w:r>
      <w:r w:rsidRPr="00FD115F">
        <w:rPr>
          <w:rFonts w:ascii="Arial" w:hAnsi="Arial" w:cs="B Nazanin" w:hint="cs"/>
          <w:sz w:val="26"/>
          <w:szCs w:val="26"/>
          <w:rtl/>
        </w:rPr>
        <w:t>مادر</w:t>
      </w:r>
      <w:r w:rsidRPr="00FD115F">
        <w:rPr>
          <w:rFonts w:ascii="Arial" w:hAnsi="Arial" w:cs="B Nazanin"/>
          <w:sz w:val="26"/>
          <w:szCs w:val="26"/>
          <w:rtl/>
        </w:rPr>
        <w:t xml:space="preserve"> </w:t>
      </w:r>
      <w:r w:rsidRPr="00FD115F">
        <w:rPr>
          <w:rFonts w:ascii="Arial" w:hAnsi="Arial" w:cs="B Nazanin" w:hint="cs"/>
          <w:sz w:val="26"/>
          <w:szCs w:val="26"/>
          <w:rtl/>
        </w:rPr>
        <w:t>را</w:t>
      </w:r>
      <w:r w:rsidRPr="00FD115F">
        <w:rPr>
          <w:rFonts w:ascii="Arial" w:hAnsi="Arial" w:cs="B Nazanin"/>
          <w:sz w:val="26"/>
          <w:szCs w:val="26"/>
          <w:rtl/>
        </w:rPr>
        <w:t xml:space="preserve"> </w:t>
      </w:r>
      <w:r w:rsidRPr="00FD115F">
        <w:rPr>
          <w:rFonts w:ascii="Arial" w:hAnsi="Arial" w:cs="B Nazanin" w:hint="cs"/>
          <w:sz w:val="26"/>
          <w:szCs w:val="26"/>
          <w:rtl/>
        </w:rPr>
        <w:t>به</w:t>
      </w:r>
      <w:r w:rsidRPr="00FD115F">
        <w:rPr>
          <w:rFonts w:ascii="Arial" w:hAnsi="Arial" w:cs="B Nazanin"/>
          <w:sz w:val="26"/>
          <w:szCs w:val="26"/>
          <w:rtl/>
        </w:rPr>
        <w:t xml:space="preserve"> </w:t>
      </w:r>
      <w:r w:rsidRPr="00FD115F">
        <w:rPr>
          <w:rFonts w:ascii="Arial" w:hAnsi="Arial" w:cs="B Nazanin" w:hint="cs"/>
          <w:sz w:val="26"/>
          <w:szCs w:val="26"/>
          <w:rtl/>
        </w:rPr>
        <w:t>انجمن</w:t>
      </w:r>
      <w:r w:rsidRPr="00FD115F">
        <w:rPr>
          <w:rFonts w:ascii="Arial" w:hAnsi="Arial" w:cs="B Nazanin"/>
          <w:sz w:val="26"/>
          <w:szCs w:val="26"/>
          <w:rtl/>
        </w:rPr>
        <w:t xml:space="preserve"> </w:t>
      </w:r>
      <w:r w:rsidRPr="00FD115F">
        <w:rPr>
          <w:rFonts w:ascii="Arial" w:hAnsi="Arial" w:cs="B Nazanin" w:hint="cs"/>
          <w:sz w:val="26"/>
          <w:szCs w:val="26"/>
          <w:rtl/>
        </w:rPr>
        <w:t>نگهداری</w:t>
      </w:r>
      <w:r w:rsidRPr="00FD115F">
        <w:rPr>
          <w:rFonts w:ascii="Arial" w:hAnsi="Arial" w:cs="B Nazanin"/>
          <w:sz w:val="26"/>
          <w:szCs w:val="26"/>
          <w:rtl/>
        </w:rPr>
        <w:t xml:space="preserve"> </w:t>
      </w:r>
      <w:r w:rsidRPr="00FD115F">
        <w:rPr>
          <w:rFonts w:ascii="Arial" w:hAnsi="Arial" w:cs="B Nazanin" w:hint="cs"/>
          <w:sz w:val="26"/>
          <w:szCs w:val="26"/>
          <w:rtl/>
        </w:rPr>
        <w:t>و</w:t>
      </w:r>
      <w:r w:rsidRPr="00FD115F">
        <w:rPr>
          <w:rFonts w:ascii="Arial" w:hAnsi="Arial" w:cs="B Nazanin"/>
          <w:sz w:val="26"/>
          <w:szCs w:val="26"/>
          <w:rtl/>
        </w:rPr>
        <w:t xml:space="preserve"> </w:t>
      </w:r>
      <w:r w:rsidRPr="00FD115F">
        <w:rPr>
          <w:rFonts w:ascii="Arial" w:hAnsi="Arial" w:cs="B Nazanin" w:hint="cs"/>
          <w:sz w:val="26"/>
          <w:szCs w:val="26"/>
          <w:rtl/>
        </w:rPr>
        <w:t>حمایت</w:t>
      </w:r>
      <w:r w:rsidRPr="00FD115F">
        <w:rPr>
          <w:rFonts w:ascii="Arial" w:hAnsi="Arial" w:cs="B Nazanin"/>
          <w:sz w:val="26"/>
          <w:szCs w:val="26"/>
          <w:rtl/>
        </w:rPr>
        <w:t xml:space="preserve"> </w:t>
      </w:r>
      <w:r w:rsidRPr="00FD115F">
        <w:rPr>
          <w:rFonts w:ascii="Arial" w:hAnsi="Arial" w:cs="B Nazanin" w:hint="cs"/>
          <w:sz w:val="26"/>
          <w:szCs w:val="26"/>
          <w:rtl/>
        </w:rPr>
        <w:t>از</w:t>
      </w:r>
      <w:r w:rsidRPr="00FD115F">
        <w:rPr>
          <w:rFonts w:ascii="Arial" w:hAnsi="Arial" w:cs="B Nazanin"/>
          <w:sz w:val="26"/>
          <w:szCs w:val="26"/>
          <w:rtl/>
        </w:rPr>
        <w:t xml:space="preserve"> </w:t>
      </w:r>
      <w:r w:rsidRPr="00FD115F">
        <w:rPr>
          <w:rFonts w:ascii="Arial" w:hAnsi="Arial" w:cs="B Nazanin" w:hint="cs"/>
          <w:sz w:val="26"/>
          <w:szCs w:val="26"/>
          <w:rtl/>
        </w:rPr>
        <w:t>کودکان</w:t>
      </w:r>
      <w:r w:rsidRPr="00FD115F">
        <w:rPr>
          <w:rFonts w:ascii="Arial" w:hAnsi="Arial" w:cs="B Nazanin"/>
          <w:sz w:val="26"/>
          <w:szCs w:val="26"/>
          <w:rtl/>
        </w:rPr>
        <w:t xml:space="preserve"> </w:t>
      </w:r>
      <w:r w:rsidRPr="00FD115F">
        <w:rPr>
          <w:rFonts w:ascii="Arial" w:hAnsi="Arial" w:cs="B Nazanin" w:hint="cs"/>
          <w:sz w:val="26"/>
          <w:szCs w:val="26"/>
          <w:rtl/>
        </w:rPr>
        <w:t>مبتلا</w:t>
      </w:r>
      <w:r w:rsidRPr="00FD115F">
        <w:rPr>
          <w:rFonts w:ascii="Arial" w:hAnsi="Arial" w:cs="B Nazanin"/>
          <w:sz w:val="26"/>
          <w:szCs w:val="26"/>
          <w:rtl/>
        </w:rPr>
        <w:t xml:space="preserve"> </w:t>
      </w:r>
      <w:r w:rsidRPr="00FD115F">
        <w:rPr>
          <w:rFonts w:ascii="Arial" w:hAnsi="Arial" w:cs="B Nazanin" w:hint="cs"/>
          <w:sz w:val="26"/>
          <w:szCs w:val="26"/>
          <w:rtl/>
        </w:rPr>
        <w:t>به</w:t>
      </w:r>
      <w:r w:rsidRPr="00FD115F">
        <w:rPr>
          <w:rFonts w:ascii="Arial" w:hAnsi="Arial" w:cs="B Nazanin"/>
          <w:sz w:val="26"/>
          <w:szCs w:val="26"/>
          <w:rtl/>
        </w:rPr>
        <w:t xml:space="preserve"> </w:t>
      </w:r>
      <w:r w:rsidRPr="00FD115F">
        <w:rPr>
          <w:rFonts w:ascii="Arial" w:hAnsi="Arial" w:cs="B Nazanin" w:hint="cs"/>
          <w:sz w:val="26"/>
          <w:szCs w:val="26"/>
          <w:rtl/>
        </w:rPr>
        <w:t>سندرم</w:t>
      </w:r>
      <w:r w:rsidRPr="00FD115F">
        <w:rPr>
          <w:rFonts w:ascii="Arial" w:hAnsi="Arial" w:cs="B Nazanin"/>
          <w:sz w:val="26"/>
          <w:szCs w:val="26"/>
          <w:rtl/>
        </w:rPr>
        <w:t xml:space="preserve"> </w:t>
      </w:r>
      <w:r w:rsidRPr="00FD115F">
        <w:rPr>
          <w:rFonts w:ascii="Arial" w:hAnsi="Arial" w:cs="B Nazanin" w:hint="cs"/>
          <w:sz w:val="26"/>
          <w:szCs w:val="26"/>
          <w:rtl/>
        </w:rPr>
        <w:t>داون</w:t>
      </w:r>
      <w:r w:rsidRPr="00FD115F">
        <w:rPr>
          <w:rFonts w:ascii="Arial" w:hAnsi="Arial" w:cs="B Nazanin"/>
          <w:sz w:val="26"/>
          <w:szCs w:val="26"/>
          <w:rtl/>
        </w:rPr>
        <w:t xml:space="preserve"> </w:t>
      </w:r>
      <w:r w:rsidRPr="00FD115F">
        <w:rPr>
          <w:rFonts w:ascii="Arial" w:hAnsi="Arial" w:cs="B Nazanin" w:hint="cs"/>
          <w:sz w:val="26"/>
          <w:szCs w:val="26"/>
          <w:rtl/>
        </w:rPr>
        <w:t>معرفی</w:t>
      </w:r>
      <w:r w:rsidRPr="00FD115F">
        <w:rPr>
          <w:rFonts w:ascii="Arial" w:hAnsi="Arial" w:cs="B Nazanin"/>
          <w:sz w:val="26"/>
          <w:szCs w:val="26"/>
          <w:rtl/>
        </w:rPr>
        <w:t xml:space="preserve"> </w:t>
      </w:r>
      <w:r w:rsidRPr="00FD115F">
        <w:rPr>
          <w:rFonts w:ascii="Arial" w:hAnsi="Arial" w:cs="B Nazanin" w:hint="cs"/>
          <w:sz w:val="26"/>
          <w:szCs w:val="26"/>
          <w:rtl/>
        </w:rPr>
        <w:t>نمایید</w:t>
      </w:r>
      <w:r w:rsidRPr="00FD115F">
        <w:rPr>
          <w:rFonts w:ascii="Arial" w:hAnsi="Arial" w:cs="B Nazanin"/>
          <w:sz w:val="26"/>
          <w:szCs w:val="26"/>
          <w:rtl/>
        </w:rPr>
        <w:t>.</w:t>
      </w:r>
    </w:p>
    <w:p w:rsidR="00E75F70" w:rsidRPr="00B910C3" w:rsidRDefault="00CA65E0" w:rsidP="00216C9B">
      <w:pPr>
        <w:bidi/>
        <w:ind w:left="4" w:right="-567"/>
        <w:contextualSpacing/>
        <w:jc w:val="both"/>
        <w:rPr>
          <w:rFonts w:cs="B Nazanin"/>
        </w:rPr>
      </w:pPr>
      <w:r w:rsidRPr="00B910C3">
        <w:rPr>
          <w:rFonts w:cs="B Nazanin"/>
        </w:rPr>
        <w:object w:dxaOrig="10935" w:dyaOrig="15210">
          <v:shape id="_x0000_i1025" type="#_x0000_t75" style="width:473.25pt;height:586.5pt" o:ole="">
            <v:imagedata r:id="rId34" o:title=""/>
          </v:shape>
          <o:OLEObject Type="Embed" ProgID="Visio.Drawing.15" ShapeID="_x0000_i1025" DrawAspect="Content" ObjectID="_1613636376" r:id="rId35"/>
        </w:object>
      </w:r>
    </w:p>
    <w:p w:rsidR="00FD115F" w:rsidRDefault="00FD115F" w:rsidP="00216C9B">
      <w:pPr>
        <w:contextualSpacing/>
        <w:rPr>
          <w:rFonts w:cs="B Nazanin"/>
        </w:rPr>
      </w:pPr>
      <w:r>
        <w:rPr>
          <w:rFonts w:cs="B Nazanin"/>
        </w:rPr>
        <w:t xml:space="preserve">       </w:t>
      </w:r>
    </w:p>
    <w:p w:rsidR="00CC407B" w:rsidRDefault="00FD115F" w:rsidP="00CC407B">
      <w:pPr>
        <w:bidi/>
        <w:contextualSpacing/>
        <w:jc w:val="center"/>
        <w:rPr>
          <w:rFonts w:cs="B Nazanin"/>
          <w:b/>
          <w:bCs/>
          <w:sz w:val="26"/>
          <w:szCs w:val="26"/>
        </w:rPr>
      </w:pPr>
      <w:r w:rsidRPr="00FD115F">
        <w:rPr>
          <w:rFonts w:cs="B Nazanin" w:hint="cs"/>
          <w:b/>
          <w:bCs/>
          <w:sz w:val="26"/>
          <w:szCs w:val="26"/>
          <w:rtl/>
        </w:rPr>
        <w:t>الگوریتم</w:t>
      </w:r>
      <w:r w:rsidRPr="00FD115F">
        <w:rPr>
          <w:rFonts w:cs="B Nazanin"/>
          <w:b/>
          <w:bCs/>
          <w:sz w:val="26"/>
          <w:szCs w:val="26"/>
          <w:rtl/>
        </w:rPr>
        <w:t>1</w:t>
      </w:r>
      <w:r w:rsidRPr="00FD115F">
        <w:rPr>
          <w:rFonts w:cs="B Nazanin"/>
          <w:b/>
          <w:bCs/>
          <w:sz w:val="26"/>
          <w:szCs w:val="26"/>
        </w:rPr>
        <w:t xml:space="preserve"> </w:t>
      </w:r>
      <w:r w:rsidRPr="00FD115F">
        <w:rPr>
          <w:rFonts w:cs="B Nazanin" w:hint="cs"/>
          <w:b/>
          <w:bCs/>
          <w:sz w:val="26"/>
          <w:szCs w:val="26"/>
          <w:rtl/>
          <w:lang w:bidi="fa-IR"/>
        </w:rPr>
        <w:t xml:space="preserve">: غربالگری زنان باردار برای سندرم داون </w:t>
      </w:r>
      <w:r w:rsidRPr="00FD115F">
        <w:rPr>
          <w:rFonts w:cs="B Nazanin" w:hint="cs"/>
          <w:b/>
          <w:bCs/>
          <w:sz w:val="26"/>
          <w:szCs w:val="26"/>
          <w:rtl/>
        </w:rPr>
        <w:t>ویژه</w:t>
      </w:r>
      <w:r w:rsidRPr="00FD115F">
        <w:rPr>
          <w:rFonts w:cs="B Nazanin"/>
          <w:b/>
          <w:bCs/>
          <w:sz w:val="26"/>
          <w:szCs w:val="26"/>
          <w:rtl/>
        </w:rPr>
        <w:t xml:space="preserve"> </w:t>
      </w:r>
      <w:r w:rsidRPr="00FD115F">
        <w:rPr>
          <w:rFonts w:cs="B Nazanin" w:hint="cs"/>
          <w:b/>
          <w:bCs/>
          <w:sz w:val="26"/>
          <w:szCs w:val="26"/>
          <w:rtl/>
        </w:rPr>
        <w:t>پزشک</w:t>
      </w:r>
      <w:r w:rsidRPr="00FD115F">
        <w:rPr>
          <w:rFonts w:cs="B Nazanin"/>
          <w:b/>
          <w:bCs/>
          <w:sz w:val="26"/>
          <w:szCs w:val="26"/>
          <w:rtl/>
        </w:rPr>
        <w:t xml:space="preserve"> </w:t>
      </w:r>
      <w:r w:rsidRPr="00FD115F">
        <w:rPr>
          <w:rFonts w:cs="B Nazanin" w:hint="cs"/>
          <w:b/>
          <w:bCs/>
          <w:sz w:val="26"/>
          <w:szCs w:val="26"/>
          <w:rtl/>
        </w:rPr>
        <w:t>خانه</w:t>
      </w:r>
      <w:r w:rsidRPr="00FD115F">
        <w:rPr>
          <w:rFonts w:cs="B Nazanin"/>
          <w:b/>
          <w:bCs/>
          <w:sz w:val="26"/>
          <w:szCs w:val="26"/>
          <w:rtl/>
        </w:rPr>
        <w:t xml:space="preserve"> </w:t>
      </w:r>
      <w:r w:rsidRPr="00FD115F">
        <w:rPr>
          <w:rFonts w:cs="B Nazanin" w:hint="cs"/>
          <w:b/>
          <w:bCs/>
          <w:sz w:val="26"/>
          <w:szCs w:val="26"/>
          <w:rtl/>
        </w:rPr>
        <w:t>بهداشت</w:t>
      </w:r>
      <w:r w:rsidRPr="00FD115F">
        <w:rPr>
          <w:rFonts w:cs="B Nazanin"/>
          <w:b/>
          <w:bCs/>
          <w:sz w:val="26"/>
          <w:szCs w:val="26"/>
          <w:rtl/>
        </w:rPr>
        <w:t xml:space="preserve">/ </w:t>
      </w:r>
      <w:r w:rsidRPr="00FD115F">
        <w:rPr>
          <w:rFonts w:cs="B Nazanin" w:hint="cs"/>
          <w:b/>
          <w:bCs/>
          <w:sz w:val="26"/>
          <w:szCs w:val="26"/>
          <w:rtl/>
        </w:rPr>
        <w:t>پایگاه</w:t>
      </w:r>
      <w:r w:rsidRPr="00FD115F">
        <w:rPr>
          <w:rFonts w:cs="B Nazanin"/>
          <w:b/>
          <w:bCs/>
          <w:sz w:val="26"/>
          <w:szCs w:val="26"/>
          <w:rtl/>
        </w:rPr>
        <w:t xml:space="preserve"> </w:t>
      </w:r>
      <w:r w:rsidRPr="00FD115F">
        <w:rPr>
          <w:rFonts w:cs="B Nazanin" w:hint="cs"/>
          <w:b/>
          <w:bCs/>
          <w:sz w:val="26"/>
          <w:szCs w:val="26"/>
          <w:rtl/>
        </w:rPr>
        <w:t>سلامت</w:t>
      </w:r>
      <w:bookmarkStart w:id="63" w:name="_Toc2761722"/>
    </w:p>
    <w:p w:rsidR="00CC407B" w:rsidRDefault="00CC407B" w:rsidP="00CC407B">
      <w:pPr>
        <w:bidi/>
        <w:contextualSpacing/>
        <w:jc w:val="center"/>
        <w:rPr>
          <w:rFonts w:cs="B Nazanin"/>
          <w:b/>
          <w:bCs/>
          <w:sz w:val="26"/>
          <w:szCs w:val="26"/>
        </w:rPr>
      </w:pPr>
    </w:p>
    <w:p w:rsidR="00CC407B" w:rsidRDefault="00CC407B" w:rsidP="00CC407B">
      <w:pPr>
        <w:bidi/>
        <w:contextualSpacing/>
        <w:jc w:val="center"/>
        <w:rPr>
          <w:rFonts w:cs="B Nazanin"/>
          <w:b/>
          <w:bCs/>
          <w:sz w:val="26"/>
          <w:szCs w:val="26"/>
        </w:rPr>
      </w:pPr>
    </w:p>
    <w:p w:rsidR="00CC407B" w:rsidRDefault="00CC407B" w:rsidP="00CC407B">
      <w:pPr>
        <w:bidi/>
        <w:contextualSpacing/>
        <w:jc w:val="center"/>
        <w:rPr>
          <w:rFonts w:cs="B Nazanin"/>
          <w:b/>
          <w:bCs/>
          <w:sz w:val="26"/>
          <w:szCs w:val="26"/>
        </w:rPr>
      </w:pPr>
    </w:p>
    <w:p w:rsidR="00CC407B" w:rsidRDefault="00CC407B" w:rsidP="00CC407B">
      <w:pPr>
        <w:bidi/>
        <w:contextualSpacing/>
        <w:jc w:val="center"/>
        <w:rPr>
          <w:rFonts w:cs="B Nazanin"/>
          <w:b/>
          <w:bCs/>
          <w:sz w:val="26"/>
          <w:szCs w:val="26"/>
        </w:rPr>
      </w:pPr>
    </w:p>
    <w:p w:rsidR="00CC407B" w:rsidRDefault="00CC407B" w:rsidP="00CC407B">
      <w:pPr>
        <w:bidi/>
        <w:contextualSpacing/>
        <w:jc w:val="center"/>
        <w:rPr>
          <w:rFonts w:cs="B Nazanin"/>
          <w:b/>
          <w:bCs/>
          <w:sz w:val="26"/>
          <w:szCs w:val="26"/>
        </w:rPr>
      </w:pPr>
    </w:p>
    <w:p w:rsidR="0051424F" w:rsidRDefault="0051424F" w:rsidP="00CC407B">
      <w:pPr>
        <w:bidi/>
        <w:contextualSpacing/>
        <w:jc w:val="center"/>
        <w:rPr>
          <w:rFonts w:cs="B Titr"/>
          <w:b/>
          <w:bCs/>
          <w:color w:val="0070C0"/>
          <w:szCs w:val="24"/>
          <w:rtl/>
        </w:rPr>
      </w:pPr>
      <w:r w:rsidRPr="00CA65E0">
        <w:rPr>
          <w:rFonts w:cs="B Titr" w:hint="cs"/>
          <w:b/>
          <w:bCs/>
          <w:color w:val="0070C0"/>
          <w:sz w:val="24"/>
          <w:szCs w:val="24"/>
          <w:rtl/>
        </w:rPr>
        <w:lastRenderedPageBreak/>
        <w:t>برنامه غربالگری نوزادی برای پیشگیری و کنترل بیماری</w:t>
      </w:r>
      <w:r w:rsidRPr="00CA65E0">
        <w:rPr>
          <w:rFonts w:cs="B Titr"/>
          <w:b/>
          <w:bCs/>
          <w:color w:val="0070C0"/>
          <w:sz w:val="24"/>
          <w:szCs w:val="24"/>
          <w:rtl/>
        </w:rPr>
        <w:softHyphen/>
      </w:r>
      <w:r w:rsidRPr="00CA65E0">
        <w:rPr>
          <w:rFonts w:cs="B Titr" w:hint="cs"/>
          <w:b/>
          <w:bCs/>
          <w:color w:val="0070C0"/>
          <w:sz w:val="24"/>
          <w:szCs w:val="24"/>
          <w:rtl/>
        </w:rPr>
        <w:t>های متابولیک ارثی</w:t>
      </w:r>
      <w:bookmarkEnd w:id="63"/>
    </w:p>
    <w:p w:rsidR="00CD3502" w:rsidRPr="00CD3502" w:rsidRDefault="00CD3502" w:rsidP="00CD3502">
      <w:pPr>
        <w:rPr>
          <w:rtl/>
          <w:lang w:val="en-CA" w:eastAsia="en-CA"/>
        </w:rPr>
      </w:pPr>
    </w:p>
    <w:p w:rsidR="0051424F" w:rsidRPr="002407A4" w:rsidRDefault="0051424F" w:rsidP="00216C9B">
      <w:pPr>
        <w:bidi/>
        <w:contextualSpacing/>
        <w:jc w:val="both"/>
        <w:rPr>
          <w:rFonts w:ascii="Calibri" w:eastAsia="Calibri" w:hAnsi="Calibri" w:cs="B Nazanin"/>
          <w:sz w:val="26"/>
          <w:szCs w:val="26"/>
          <w:rtl/>
          <w:lang w:bidi="fa-IR"/>
        </w:rPr>
      </w:pPr>
      <w:r w:rsidRPr="002407A4">
        <w:rPr>
          <w:rFonts w:ascii="Calibri" w:eastAsia="Calibri" w:hAnsi="Calibri" w:cs="B Nazanin" w:hint="cs"/>
          <w:sz w:val="26"/>
          <w:szCs w:val="26"/>
          <w:rtl/>
          <w:lang w:bidi="fa-IR"/>
        </w:rPr>
        <w:t>از سال 1386 با انجام سالانه غربالگری نوزاد</w:t>
      </w:r>
      <w:r w:rsidR="00150D6C" w:rsidRPr="002407A4">
        <w:rPr>
          <w:rFonts w:ascii="Calibri" w:eastAsia="Calibri" w:hAnsi="Calibri" w:cs="B Nazanin" w:hint="cs"/>
          <w:sz w:val="26"/>
          <w:szCs w:val="26"/>
          <w:rtl/>
          <w:lang w:bidi="fa-IR"/>
        </w:rPr>
        <w:t>ی</w:t>
      </w:r>
      <w:r w:rsidRPr="002407A4">
        <w:rPr>
          <w:rFonts w:ascii="Calibri" w:eastAsia="Calibri" w:hAnsi="Calibri" w:cs="B Nazanin" w:hint="cs"/>
          <w:sz w:val="26"/>
          <w:szCs w:val="26"/>
          <w:rtl/>
          <w:lang w:bidi="fa-IR"/>
        </w:rPr>
        <w:t xml:space="preserve"> </w:t>
      </w:r>
      <w:r w:rsidR="00150D6C" w:rsidRPr="002407A4">
        <w:rPr>
          <w:rFonts w:ascii="Calibri" w:eastAsia="Calibri" w:hAnsi="Calibri" w:cs="B Nazanin" w:hint="cs"/>
          <w:sz w:val="26"/>
          <w:szCs w:val="26"/>
          <w:rtl/>
          <w:lang w:bidi="fa-IR"/>
        </w:rPr>
        <w:t>برای پیشگیری و کنترل بیماری فنیل</w:t>
      </w:r>
      <w:r w:rsidR="00150D6C" w:rsidRPr="002407A4">
        <w:rPr>
          <w:rFonts w:ascii="Calibri" w:eastAsia="Calibri" w:hAnsi="Calibri" w:cs="B Nazanin"/>
          <w:sz w:val="26"/>
          <w:szCs w:val="26"/>
          <w:rtl/>
          <w:lang w:bidi="fa-IR"/>
        </w:rPr>
        <w:softHyphen/>
      </w:r>
      <w:r w:rsidR="00150D6C" w:rsidRPr="002407A4">
        <w:rPr>
          <w:rFonts w:ascii="Calibri" w:eastAsia="Calibri" w:hAnsi="Calibri" w:cs="B Nazanin" w:hint="cs"/>
          <w:sz w:val="26"/>
          <w:szCs w:val="26"/>
          <w:rtl/>
          <w:lang w:bidi="fa-IR"/>
        </w:rPr>
        <w:t>کتون</w:t>
      </w:r>
      <w:r w:rsidR="00150D6C" w:rsidRPr="002407A4">
        <w:rPr>
          <w:rFonts w:ascii="Calibri" w:eastAsia="Calibri" w:hAnsi="Calibri" w:cs="B Nazanin"/>
          <w:sz w:val="26"/>
          <w:szCs w:val="26"/>
          <w:rtl/>
          <w:lang w:bidi="fa-IR"/>
        </w:rPr>
        <w:softHyphen/>
      </w:r>
      <w:r w:rsidR="00150D6C" w:rsidRPr="002407A4">
        <w:rPr>
          <w:rFonts w:ascii="Calibri" w:eastAsia="Calibri" w:hAnsi="Calibri" w:cs="B Nazanin" w:hint="cs"/>
          <w:sz w:val="26"/>
          <w:szCs w:val="26"/>
          <w:rtl/>
          <w:lang w:bidi="fa-IR"/>
        </w:rPr>
        <w:t>اوری به عنوان برنامه مدل برای ایجاد زیرساخت</w:t>
      </w:r>
      <w:r w:rsidR="00150D6C" w:rsidRPr="002407A4">
        <w:rPr>
          <w:rFonts w:ascii="Calibri" w:eastAsia="Calibri" w:hAnsi="Calibri" w:cs="B Nazanin"/>
          <w:sz w:val="26"/>
          <w:szCs w:val="26"/>
          <w:rtl/>
          <w:lang w:bidi="fa-IR"/>
        </w:rPr>
        <w:softHyphen/>
      </w:r>
      <w:r w:rsidR="00150D6C" w:rsidRPr="002407A4">
        <w:rPr>
          <w:rFonts w:ascii="Calibri" w:eastAsia="Calibri" w:hAnsi="Calibri" w:cs="B Nazanin" w:hint="cs"/>
          <w:sz w:val="26"/>
          <w:szCs w:val="26"/>
          <w:rtl/>
          <w:lang w:bidi="fa-IR"/>
        </w:rPr>
        <w:t>های فیزیکی و فرایندی برای برنامه غربالگری نوزادی برای پیشگیری و کنترل بیماری</w:t>
      </w:r>
      <w:r w:rsidR="00150D6C" w:rsidRPr="002407A4">
        <w:rPr>
          <w:rFonts w:ascii="Calibri" w:eastAsia="Calibri" w:hAnsi="Calibri" w:cs="B Nazanin"/>
          <w:sz w:val="26"/>
          <w:szCs w:val="26"/>
          <w:rtl/>
          <w:lang w:bidi="fa-IR"/>
        </w:rPr>
        <w:softHyphen/>
      </w:r>
      <w:r w:rsidR="00150D6C" w:rsidRPr="002407A4">
        <w:rPr>
          <w:rFonts w:ascii="Calibri" w:eastAsia="Calibri" w:hAnsi="Calibri" w:cs="B Nazanin" w:hint="cs"/>
          <w:sz w:val="26"/>
          <w:szCs w:val="26"/>
          <w:rtl/>
          <w:lang w:bidi="fa-IR"/>
        </w:rPr>
        <w:t>های متابولیک ارثی در کشور اجرا گردید. پس از تکمیل زیرساخت</w:t>
      </w:r>
      <w:r w:rsidR="00150D6C" w:rsidRPr="002407A4">
        <w:rPr>
          <w:rFonts w:ascii="Calibri" w:eastAsia="Calibri" w:hAnsi="Calibri" w:cs="B Nazanin"/>
          <w:sz w:val="26"/>
          <w:szCs w:val="26"/>
          <w:rtl/>
          <w:lang w:bidi="fa-IR"/>
        </w:rPr>
        <w:softHyphen/>
      </w:r>
      <w:r w:rsidR="00150D6C" w:rsidRPr="002407A4">
        <w:rPr>
          <w:rFonts w:ascii="Calibri" w:eastAsia="Calibri" w:hAnsi="Calibri" w:cs="B Nazanin" w:hint="cs"/>
          <w:sz w:val="26"/>
          <w:szCs w:val="26"/>
          <w:rtl/>
          <w:lang w:bidi="fa-IR"/>
        </w:rPr>
        <w:t>های آزمایشگاهی و ارسال نمونه و استانداردسازی خدمات بالینی در بیمارستان</w:t>
      </w:r>
      <w:r w:rsidR="00150D6C" w:rsidRPr="002407A4">
        <w:rPr>
          <w:rFonts w:ascii="Calibri" w:eastAsia="Calibri" w:hAnsi="Calibri" w:cs="B Nazanin"/>
          <w:sz w:val="26"/>
          <w:szCs w:val="26"/>
          <w:rtl/>
          <w:lang w:bidi="fa-IR"/>
        </w:rPr>
        <w:softHyphen/>
      </w:r>
      <w:r w:rsidR="00150D6C" w:rsidRPr="002407A4">
        <w:rPr>
          <w:rFonts w:ascii="Calibri" w:eastAsia="Calibri" w:hAnsi="Calibri" w:cs="B Nazanin" w:hint="cs"/>
          <w:sz w:val="26"/>
          <w:szCs w:val="26"/>
          <w:rtl/>
          <w:lang w:bidi="fa-IR"/>
        </w:rPr>
        <w:t xml:space="preserve">های منتخب سراسر کشور،  </w:t>
      </w:r>
      <w:r w:rsidRPr="002407A4">
        <w:rPr>
          <w:rFonts w:ascii="Calibri" w:eastAsia="Calibri" w:hAnsi="Calibri" w:cs="B Nazanin" w:hint="cs"/>
          <w:sz w:val="26"/>
          <w:szCs w:val="26"/>
          <w:rtl/>
          <w:lang w:bidi="fa-IR"/>
        </w:rPr>
        <w:t>از سال 1391</w:t>
      </w:r>
      <w:r w:rsidR="00150D6C" w:rsidRPr="002407A4">
        <w:rPr>
          <w:rFonts w:ascii="Calibri" w:eastAsia="Calibri" w:hAnsi="Calibri" w:cs="B Nazanin" w:hint="cs"/>
          <w:sz w:val="26"/>
          <w:szCs w:val="26"/>
          <w:rtl/>
          <w:lang w:bidi="fa-IR"/>
        </w:rPr>
        <w:t>،</w:t>
      </w:r>
      <w:r w:rsidR="00AF1D21" w:rsidRPr="002407A4">
        <w:rPr>
          <w:rFonts w:ascii="Calibri" w:eastAsia="Calibri" w:hAnsi="Calibri" w:cs="B Nazanin" w:hint="cs"/>
          <w:sz w:val="26"/>
          <w:szCs w:val="26"/>
          <w:rtl/>
          <w:lang w:bidi="fa-IR"/>
        </w:rPr>
        <w:t xml:space="preserve"> </w:t>
      </w:r>
      <w:r w:rsidRPr="002407A4">
        <w:rPr>
          <w:rFonts w:ascii="Calibri" w:eastAsia="Calibri" w:hAnsi="Calibri" w:cs="B Nazanin" w:hint="cs"/>
          <w:sz w:val="26"/>
          <w:szCs w:val="26"/>
          <w:rtl/>
          <w:lang w:bidi="fa-IR"/>
        </w:rPr>
        <w:t>غربالگری بیش از 98 درصد نوزادان کشور  برای بیماری شایع و شدید فنیل</w:t>
      </w:r>
      <w:r w:rsidR="001B2224" w:rsidRPr="002407A4">
        <w:rPr>
          <w:rFonts w:ascii="Calibri" w:eastAsia="Calibri" w:hAnsi="Calibri" w:cs="B Nazanin"/>
          <w:sz w:val="26"/>
          <w:szCs w:val="26"/>
          <w:rtl/>
          <w:lang w:bidi="fa-IR"/>
        </w:rPr>
        <w:softHyphen/>
      </w:r>
      <w:r w:rsidRPr="002407A4">
        <w:rPr>
          <w:rFonts w:ascii="Calibri" w:eastAsia="Calibri" w:hAnsi="Calibri" w:cs="B Nazanin" w:hint="cs"/>
          <w:sz w:val="26"/>
          <w:szCs w:val="26"/>
          <w:rtl/>
          <w:lang w:bidi="fa-IR"/>
        </w:rPr>
        <w:t>کتون</w:t>
      </w:r>
      <w:r w:rsidRPr="002407A4">
        <w:rPr>
          <w:rFonts w:ascii="Calibri" w:eastAsia="Calibri" w:hAnsi="Calibri" w:cs="B Nazanin"/>
          <w:sz w:val="26"/>
          <w:szCs w:val="26"/>
          <w:rtl/>
          <w:lang w:bidi="fa-IR"/>
        </w:rPr>
        <w:softHyphen/>
      </w:r>
      <w:r w:rsidRPr="002407A4">
        <w:rPr>
          <w:rFonts w:ascii="Calibri" w:eastAsia="Calibri" w:hAnsi="Calibri" w:cs="B Nazanin" w:hint="cs"/>
          <w:sz w:val="26"/>
          <w:szCs w:val="26"/>
          <w:rtl/>
          <w:lang w:bidi="fa-IR"/>
        </w:rPr>
        <w:t>اوری</w:t>
      </w:r>
      <w:r w:rsidR="00150D6C" w:rsidRPr="002407A4">
        <w:rPr>
          <w:rFonts w:ascii="Calibri" w:eastAsia="Calibri" w:hAnsi="Calibri" w:cs="B Nazanin" w:hint="cs"/>
          <w:sz w:val="26"/>
          <w:szCs w:val="26"/>
          <w:rtl/>
          <w:lang w:bidi="fa-IR"/>
        </w:rPr>
        <w:t xml:space="preserve"> محقق شده است</w:t>
      </w:r>
      <w:r w:rsidRPr="002407A4">
        <w:rPr>
          <w:rFonts w:ascii="Calibri" w:eastAsia="Calibri" w:hAnsi="Calibri" w:cs="B Nazanin" w:hint="cs"/>
          <w:sz w:val="26"/>
          <w:szCs w:val="26"/>
          <w:rtl/>
          <w:lang w:bidi="fa-IR"/>
        </w:rPr>
        <w:t>. پیشگیری زودهنگام این بیماری</w:t>
      </w:r>
      <w:r w:rsidR="00150D6C" w:rsidRPr="002407A4">
        <w:rPr>
          <w:rFonts w:ascii="Calibri" w:eastAsia="Calibri" w:hAnsi="Calibri" w:cs="B Nazanin"/>
          <w:sz w:val="26"/>
          <w:szCs w:val="26"/>
          <w:rtl/>
          <w:lang w:bidi="fa-IR"/>
        </w:rPr>
        <w:softHyphen/>
      </w:r>
      <w:r w:rsidR="00150D6C" w:rsidRPr="002407A4">
        <w:rPr>
          <w:rFonts w:ascii="Calibri" w:eastAsia="Calibri" w:hAnsi="Calibri" w:cs="B Nazanin" w:hint="cs"/>
          <w:sz w:val="26"/>
          <w:szCs w:val="26"/>
          <w:rtl/>
          <w:lang w:bidi="fa-IR"/>
        </w:rPr>
        <w:t>ها</w:t>
      </w:r>
      <w:r w:rsidRPr="002407A4">
        <w:rPr>
          <w:rFonts w:ascii="Calibri" w:eastAsia="Calibri" w:hAnsi="Calibri" w:cs="B Nazanin" w:hint="cs"/>
          <w:sz w:val="26"/>
          <w:szCs w:val="26"/>
          <w:rtl/>
          <w:lang w:bidi="fa-IR"/>
        </w:rPr>
        <w:t xml:space="preserve"> در جلوگیری از آسیب این کودکان تا 98% شرایط کاملاً مطلوب ایجاد می</w:t>
      </w:r>
      <w:r w:rsidRPr="002407A4">
        <w:rPr>
          <w:rFonts w:ascii="Calibri" w:eastAsia="Calibri" w:hAnsi="Calibri" w:cs="B Nazanin"/>
          <w:sz w:val="26"/>
          <w:szCs w:val="26"/>
          <w:rtl/>
          <w:lang w:bidi="fa-IR"/>
        </w:rPr>
        <w:softHyphen/>
      </w:r>
      <w:r w:rsidRPr="002407A4">
        <w:rPr>
          <w:rFonts w:ascii="Calibri" w:eastAsia="Calibri" w:hAnsi="Calibri" w:cs="B Nazanin" w:hint="cs"/>
          <w:sz w:val="26"/>
          <w:szCs w:val="26"/>
          <w:rtl/>
          <w:lang w:bidi="fa-IR"/>
        </w:rPr>
        <w:t xml:space="preserve">کند، ولیکن این امر مستلزم </w:t>
      </w:r>
      <w:r w:rsidR="00AF1D21" w:rsidRPr="002407A4">
        <w:rPr>
          <w:rFonts w:ascii="Calibri" w:eastAsia="Calibri" w:hAnsi="Calibri" w:cs="B Nazanin" w:hint="cs"/>
          <w:sz w:val="26"/>
          <w:szCs w:val="26"/>
          <w:rtl/>
          <w:lang w:bidi="fa-IR"/>
        </w:rPr>
        <w:t>ارائه خدمات بالینی استاندارد و کنترل درمان با پیگیری</w:t>
      </w:r>
      <w:r w:rsidR="00AF1D21" w:rsidRPr="002407A4">
        <w:rPr>
          <w:rFonts w:ascii="Calibri" w:eastAsia="Calibri" w:hAnsi="Calibri" w:cs="B Nazanin"/>
          <w:sz w:val="26"/>
          <w:szCs w:val="26"/>
          <w:rtl/>
          <w:lang w:bidi="fa-IR"/>
        </w:rPr>
        <w:softHyphen/>
      </w:r>
      <w:r w:rsidR="00AF1D21" w:rsidRPr="002407A4">
        <w:rPr>
          <w:rFonts w:ascii="Calibri" w:eastAsia="Calibri" w:hAnsi="Calibri" w:cs="B Nazanin"/>
          <w:sz w:val="26"/>
          <w:szCs w:val="26"/>
          <w:rtl/>
          <w:lang w:bidi="fa-IR"/>
        </w:rPr>
        <w:softHyphen/>
      </w:r>
      <w:r w:rsidR="00AF1D21" w:rsidRPr="002407A4">
        <w:rPr>
          <w:rFonts w:ascii="Calibri" w:eastAsia="Calibri" w:hAnsi="Calibri" w:cs="B Nazanin" w:hint="cs"/>
          <w:sz w:val="26"/>
          <w:szCs w:val="26"/>
          <w:rtl/>
          <w:lang w:bidi="fa-IR"/>
        </w:rPr>
        <w:t>های میزان فنیل</w:t>
      </w:r>
      <w:r w:rsidR="001B2224" w:rsidRPr="002407A4">
        <w:rPr>
          <w:rFonts w:ascii="Calibri" w:eastAsia="Calibri" w:hAnsi="Calibri" w:cs="B Nazanin"/>
          <w:sz w:val="26"/>
          <w:szCs w:val="26"/>
          <w:rtl/>
          <w:lang w:bidi="fa-IR"/>
        </w:rPr>
        <w:softHyphen/>
      </w:r>
      <w:r w:rsidR="00AF1D21" w:rsidRPr="002407A4">
        <w:rPr>
          <w:rFonts w:ascii="Calibri" w:eastAsia="Calibri" w:hAnsi="Calibri" w:cs="B Nazanin" w:hint="cs"/>
          <w:sz w:val="26"/>
          <w:szCs w:val="26"/>
          <w:rtl/>
          <w:lang w:bidi="fa-IR"/>
        </w:rPr>
        <w:t>آلانین این بیماران به</w:t>
      </w:r>
      <w:r w:rsidR="00AF1D21" w:rsidRPr="002407A4">
        <w:rPr>
          <w:rFonts w:ascii="Calibri" w:eastAsia="Calibri" w:hAnsi="Calibri" w:cs="B Nazanin"/>
          <w:sz w:val="26"/>
          <w:szCs w:val="26"/>
          <w:rtl/>
          <w:lang w:bidi="fa-IR"/>
        </w:rPr>
        <w:softHyphen/>
      </w:r>
      <w:r w:rsidR="00AF1D21" w:rsidRPr="002407A4">
        <w:rPr>
          <w:rFonts w:ascii="Calibri" w:eastAsia="Calibri" w:hAnsi="Calibri" w:cs="B Nazanin" w:hint="cs"/>
          <w:sz w:val="26"/>
          <w:szCs w:val="26"/>
          <w:rtl/>
          <w:lang w:bidi="fa-IR"/>
        </w:rPr>
        <w:t>صورت دوره</w:t>
      </w:r>
      <w:r w:rsidR="00AF1D21" w:rsidRPr="002407A4">
        <w:rPr>
          <w:rFonts w:ascii="Calibri" w:eastAsia="Calibri" w:hAnsi="Calibri" w:cs="B Nazanin"/>
          <w:sz w:val="26"/>
          <w:szCs w:val="26"/>
          <w:rtl/>
          <w:lang w:bidi="fa-IR"/>
        </w:rPr>
        <w:softHyphen/>
      </w:r>
      <w:r w:rsidR="00AF1D21" w:rsidRPr="002407A4">
        <w:rPr>
          <w:rFonts w:ascii="Calibri" w:eastAsia="Calibri" w:hAnsi="Calibri" w:cs="B Nazanin" w:hint="cs"/>
          <w:sz w:val="26"/>
          <w:szCs w:val="26"/>
          <w:rtl/>
          <w:lang w:bidi="fa-IR"/>
        </w:rPr>
        <w:t xml:space="preserve">ای و تمهید مراجعات منظم به بیمارستان منتخب و جلوگیری از غیبت از درمان همراه با </w:t>
      </w:r>
      <w:r w:rsidRPr="002407A4">
        <w:rPr>
          <w:rFonts w:ascii="Calibri" w:eastAsia="Calibri" w:hAnsi="Calibri" w:cs="B Nazanin" w:hint="cs"/>
          <w:sz w:val="26"/>
          <w:szCs w:val="26"/>
          <w:rtl/>
          <w:lang w:bidi="fa-IR"/>
        </w:rPr>
        <w:t xml:space="preserve">تامین شیر، غذای مخصوص و داروی ویژه این بیماران می باشد. </w:t>
      </w:r>
    </w:p>
    <w:p w:rsidR="00F54A4F" w:rsidRPr="002407A4" w:rsidRDefault="00F54A4F" w:rsidP="00216C9B">
      <w:pPr>
        <w:pStyle w:val="CommentText"/>
        <w:spacing w:after="0" w:line="276" w:lineRule="auto"/>
        <w:contextualSpacing/>
        <w:jc w:val="lowKashida"/>
        <w:rPr>
          <w:rFonts w:cs="B Nazanin"/>
          <w:sz w:val="26"/>
          <w:szCs w:val="26"/>
          <w:rtl/>
        </w:rPr>
      </w:pPr>
      <w:r w:rsidRPr="002407A4">
        <w:rPr>
          <w:rFonts w:cs="B Nazanin"/>
          <w:sz w:val="26"/>
          <w:szCs w:val="26"/>
          <w:rtl/>
        </w:rPr>
        <w:t>در</w:t>
      </w:r>
      <w:r w:rsidRPr="002407A4">
        <w:rPr>
          <w:rFonts w:cs="B Nazanin"/>
          <w:sz w:val="26"/>
          <w:szCs w:val="26"/>
        </w:rPr>
        <w:t xml:space="preserve"> </w:t>
      </w:r>
      <w:r w:rsidRPr="002407A4">
        <w:rPr>
          <w:rFonts w:cs="B Nazanin"/>
          <w:sz w:val="26"/>
          <w:szCs w:val="26"/>
          <w:rtl/>
        </w:rPr>
        <w:t>حال</w:t>
      </w:r>
      <w:r w:rsidRPr="002407A4">
        <w:rPr>
          <w:rFonts w:cs="B Nazanin"/>
          <w:sz w:val="26"/>
          <w:szCs w:val="26"/>
        </w:rPr>
        <w:t xml:space="preserve"> </w:t>
      </w:r>
      <w:r w:rsidRPr="002407A4">
        <w:rPr>
          <w:rFonts w:cs="B Nazanin"/>
          <w:sz w:val="26"/>
          <w:szCs w:val="26"/>
          <w:rtl/>
        </w:rPr>
        <w:t>حاضر</w:t>
      </w:r>
      <w:r w:rsidRPr="002407A4">
        <w:rPr>
          <w:rFonts w:cs="B Nazanin" w:hint="cs"/>
          <w:sz w:val="26"/>
          <w:szCs w:val="26"/>
          <w:rtl/>
        </w:rPr>
        <w:t xml:space="preserve"> اجرای </w:t>
      </w:r>
      <w:r w:rsidRPr="002407A4">
        <w:rPr>
          <w:rFonts w:cs="B Nazanin"/>
          <w:sz w:val="26"/>
          <w:szCs w:val="26"/>
          <w:rtl/>
        </w:rPr>
        <w:t>برنامه</w:t>
      </w:r>
      <w:r w:rsidRPr="002407A4">
        <w:rPr>
          <w:rFonts w:cs="B Nazanin"/>
          <w:sz w:val="26"/>
          <w:szCs w:val="26"/>
        </w:rPr>
        <w:t xml:space="preserve"> </w:t>
      </w:r>
      <w:r w:rsidRPr="002407A4">
        <w:rPr>
          <w:rFonts w:cs="B Nazanin" w:hint="cs"/>
          <w:sz w:val="26"/>
          <w:szCs w:val="26"/>
          <w:rtl/>
        </w:rPr>
        <w:t>غربالگری و مراقبت</w:t>
      </w:r>
      <w:r w:rsidRPr="002407A4">
        <w:rPr>
          <w:rFonts w:cs="B Nazanin"/>
          <w:sz w:val="26"/>
          <w:szCs w:val="26"/>
        </w:rPr>
        <w:t xml:space="preserve"> </w:t>
      </w:r>
      <w:r w:rsidRPr="002407A4">
        <w:rPr>
          <w:rFonts w:cs="B Nazanin"/>
          <w:sz w:val="26"/>
          <w:szCs w:val="26"/>
          <w:rtl/>
        </w:rPr>
        <w:t>بیماری</w:t>
      </w:r>
      <w:r w:rsidRPr="002407A4">
        <w:rPr>
          <w:rFonts w:cs="B Nazanin"/>
          <w:sz w:val="26"/>
          <w:szCs w:val="26"/>
        </w:rPr>
        <w:t xml:space="preserve"> </w:t>
      </w:r>
      <w:r w:rsidRPr="002407A4">
        <w:rPr>
          <w:rFonts w:cs="B Nazanin"/>
          <w:sz w:val="26"/>
          <w:szCs w:val="26"/>
          <w:rtl/>
        </w:rPr>
        <w:t>فنیل</w:t>
      </w:r>
      <w:r w:rsidRPr="002407A4">
        <w:rPr>
          <w:rFonts w:cs="B Nazanin"/>
          <w:sz w:val="26"/>
          <w:szCs w:val="26"/>
          <w:rtl/>
        </w:rPr>
        <w:softHyphen/>
        <w:t>کتونوری</w:t>
      </w:r>
      <w:r w:rsidRPr="002407A4">
        <w:rPr>
          <w:rFonts w:cs="B Nazanin" w:hint="cs"/>
          <w:sz w:val="26"/>
          <w:szCs w:val="26"/>
          <w:rtl/>
        </w:rPr>
        <w:t xml:space="preserve"> به عنوان بیماری الگو،</w:t>
      </w:r>
      <w:r w:rsidRPr="002407A4">
        <w:rPr>
          <w:rFonts w:cs="B Nazanin"/>
          <w:sz w:val="26"/>
          <w:szCs w:val="26"/>
        </w:rPr>
        <w:t xml:space="preserve"> </w:t>
      </w:r>
      <w:r w:rsidRPr="002407A4">
        <w:rPr>
          <w:rFonts w:cs="B Nazanin"/>
          <w:sz w:val="26"/>
          <w:szCs w:val="26"/>
          <w:rtl/>
        </w:rPr>
        <w:t>زیرساخت</w:t>
      </w:r>
      <w:r w:rsidRPr="002407A4">
        <w:rPr>
          <w:rFonts w:cs="B Nazanin" w:hint="cs"/>
          <w:sz w:val="26"/>
          <w:szCs w:val="26"/>
          <w:rtl/>
        </w:rPr>
        <w:softHyphen/>
      </w:r>
      <w:r w:rsidRPr="002407A4">
        <w:rPr>
          <w:rFonts w:cs="B Nazanin"/>
          <w:sz w:val="26"/>
          <w:szCs w:val="26"/>
          <w:rtl/>
        </w:rPr>
        <w:t>های</w:t>
      </w:r>
      <w:r w:rsidRPr="002407A4">
        <w:rPr>
          <w:rFonts w:cs="B Nazanin"/>
          <w:sz w:val="26"/>
          <w:szCs w:val="26"/>
        </w:rPr>
        <w:t xml:space="preserve"> </w:t>
      </w:r>
      <w:r w:rsidRPr="002407A4">
        <w:rPr>
          <w:rFonts w:cs="B Nazanin" w:hint="cs"/>
          <w:sz w:val="26"/>
          <w:szCs w:val="26"/>
          <w:rtl/>
        </w:rPr>
        <w:t>لازم</w:t>
      </w:r>
      <w:r w:rsidRPr="002407A4">
        <w:rPr>
          <w:rFonts w:cs="B Nazanin"/>
          <w:sz w:val="26"/>
          <w:szCs w:val="26"/>
        </w:rPr>
        <w:t xml:space="preserve"> </w:t>
      </w:r>
      <w:r w:rsidRPr="002407A4">
        <w:rPr>
          <w:rFonts w:cs="B Nazanin"/>
          <w:sz w:val="26"/>
          <w:szCs w:val="26"/>
          <w:rtl/>
        </w:rPr>
        <w:t>برای</w:t>
      </w:r>
      <w:r w:rsidRPr="002407A4">
        <w:rPr>
          <w:rFonts w:cs="B Nazanin"/>
          <w:sz w:val="26"/>
          <w:szCs w:val="26"/>
        </w:rPr>
        <w:t xml:space="preserve"> </w:t>
      </w:r>
      <w:r w:rsidRPr="002407A4">
        <w:rPr>
          <w:rFonts w:cs="B Nazanin"/>
          <w:sz w:val="26"/>
          <w:szCs w:val="26"/>
          <w:rtl/>
        </w:rPr>
        <w:t>مدیریت</w:t>
      </w:r>
      <w:r w:rsidRPr="002407A4">
        <w:rPr>
          <w:rFonts w:cs="B Nazanin"/>
          <w:sz w:val="26"/>
          <w:szCs w:val="26"/>
        </w:rPr>
        <w:t xml:space="preserve"> </w:t>
      </w:r>
      <w:r w:rsidRPr="002407A4">
        <w:rPr>
          <w:rFonts w:cs="B Nazanin" w:hint="cs"/>
          <w:sz w:val="26"/>
          <w:szCs w:val="26"/>
          <w:rtl/>
        </w:rPr>
        <w:t xml:space="preserve">سایر </w:t>
      </w:r>
      <w:r w:rsidRPr="002407A4">
        <w:rPr>
          <w:rFonts w:cs="B Nazanin"/>
          <w:sz w:val="26"/>
          <w:szCs w:val="26"/>
          <w:rtl/>
        </w:rPr>
        <w:t>بیماری</w:t>
      </w:r>
      <w:r w:rsidRPr="002407A4">
        <w:rPr>
          <w:rFonts w:cs="B Nazanin" w:hint="cs"/>
          <w:sz w:val="26"/>
          <w:szCs w:val="26"/>
          <w:rtl/>
        </w:rPr>
        <w:softHyphen/>
      </w:r>
      <w:r w:rsidRPr="002407A4">
        <w:rPr>
          <w:rFonts w:cs="B Nazanin"/>
          <w:sz w:val="26"/>
          <w:szCs w:val="26"/>
          <w:rtl/>
        </w:rPr>
        <w:t>های</w:t>
      </w:r>
      <w:r w:rsidRPr="002407A4">
        <w:rPr>
          <w:rFonts w:cs="B Nazanin"/>
          <w:sz w:val="26"/>
          <w:szCs w:val="26"/>
        </w:rPr>
        <w:t xml:space="preserve"> </w:t>
      </w:r>
      <w:r w:rsidRPr="002407A4">
        <w:rPr>
          <w:rFonts w:cs="B Nazanin"/>
          <w:sz w:val="26"/>
          <w:szCs w:val="26"/>
          <w:rtl/>
        </w:rPr>
        <w:t>متابولیک</w:t>
      </w:r>
      <w:r w:rsidRPr="002407A4">
        <w:rPr>
          <w:rFonts w:cs="B Nazanin"/>
          <w:sz w:val="26"/>
          <w:szCs w:val="26"/>
        </w:rPr>
        <w:t xml:space="preserve"> </w:t>
      </w:r>
      <w:r w:rsidRPr="002407A4">
        <w:rPr>
          <w:rFonts w:cs="B Nazanin"/>
          <w:sz w:val="26"/>
          <w:szCs w:val="26"/>
          <w:rtl/>
        </w:rPr>
        <w:t>ارثی</w:t>
      </w:r>
      <w:r w:rsidRPr="002407A4">
        <w:rPr>
          <w:rFonts w:cs="B Nazanin"/>
          <w:sz w:val="26"/>
          <w:szCs w:val="26"/>
        </w:rPr>
        <w:t xml:space="preserve"> </w:t>
      </w:r>
      <w:r w:rsidRPr="002407A4">
        <w:rPr>
          <w:rFonts w:cs="B Nazanin"/>
          <w:sz w:val="26"/>
          <w:szCs w:val="26"/>
          <w:rtl/>
        </w:rPr>
        <w:t>در</w:t>
      </w:r>
      <w:r w:rsidRPr="002407A4">
        <w:rPr>
          <w:rFonts w:cs="B Nazanin"/>
          <w:sz w:val="26"/>
          <w:szCs w:val="26"/>
        </w:rPr>
        <w:t xml:space="preserve"> </w:t>
      </w:r>
      <w:r w:rsidRPr="002407A4">
        <w:rPr>
          <w:rFonts w:cs="B Nazanin"/>
          <w:sz w:val="26"/>
          <w:szCs w:val="26"/>
          <w:rtl/>
        </w:rPr>
        <w:t>نظام</w:t>
      </w:r>
      <w:r w:rsidRPr="002407A4">
        <w:rPr>
          <w:rFonts w:cs="B Nazanin"/>
          <w:sz w:val="26"/>
          <w:szCs w:val="26"/>
        </w:rPr>
        <w:t xml:space="preserve"> </w:t>
      </w:r>
      <w:r w:rsidRPr="002407A4">
        <w:rPr>
          <w:rFonts w:cs="B Nazanin" w:hint="cs"/>
          <w:sz w:val="26"/>
          <w:szCs w:val="26"/>
          <w:rtl/>
        </w:rPr>
        <w:t>مراقبت</w:t>
      </w:r>
      <w:r w:rsidRPr="002407A4">
        <w:rPr>
          <w:rFonts w:cs="B Nazanin"/>
          <w:sz w:val="26"/>
          <w:szCs w:val="26"/>
          <w:rtl/>
        </w:rPr>
        <w:softHyphen/>
      </w:r>
      <w:r w:rsidRPr="002407A4">
        <w:rPr>
          <w:rFonts w:cs="B Nazanin" w:hint="cs"/>
          <w:sz w:val="26"/>
          <w:szCs w:val="26"/>
          <w:rtl/>
        </w:rPr>
        <w:t>های بهداشتی اولیه</w:t>
      </w:r>
      <w:r w:rsidRPr="002407A4">
        <w:rPr>
          <w:rFonts w:cs="B Nazanin"/>
          <w:sz w:val="26"/>
          <w:szCs w:val="26"/>
        </w:rPr>
        <w:t xml:space="preserve"> </w:t>
      </w:r>
      <w:r w:rsidRPr="002407A4">
        <w:rPr>
          <w:rFonts w:cs="B Nazanin"/>
          <w:sz w:val="26"/>
          <w:szCs w:val="26"/>
          <w:rtl/>
        </w:rPr>
        <w:t>فراهم</w:t>
      </w:r>
      <w:r w:rsidRPr="002407A4">
        <w:rPr>
          <w:rFonts w:cs="B Nazanin"/>
          <w:sz w:val="26"/>
          <w:szCs w:val="26"/>
        </w:rPr>
        <w:t xml:space="preserve"> </w:t>
      </w:r>
      <w:r w:rsidRPr="002407A4">
        <w:rPr>
          <w:rFonts w:cs="B Nazanin"/>
          <w:sz w:val="26"/>
          <w:szCs w:val="26"/>
          <w:rtl/>
        </w:rPr>
        <w:t>آورده</w:t>
      </w:r>
      <w:r w:rsidRPr="002407A4">
        <w:rPr>
          <w:rFonts w:cs="B Nazanin"/>
          <w:sz w:val="26"/>
          <w:szCs w:val="26"/>
        </w:rPr>
        <w:t xml:space="preserve"> </w:t>
      </w:r>
      <w:r w:rsidRPr="002407A4">
        <w:rPr>
          <w:rFonts w:cs="B Nazanin"/>
          <w:sz w:val="26"/>
          <w:szCs w:val="26"/>
          <w:rtl/>
        </w:rPr>
        <w:t>است</w:t>
      </w:r>
      <w:r w:rsidRPr="002407A4">
        <w:rPr>
          <w:rFonts w:cs="B Nazanin" w:hint="cs"/>
          <w:sz w:val="26"/>
          <w:szCs w:val="26"/>
          <w:rtl/>
        </w:rPr>
        <w:t xml:space="preserve">. </w:t>
      </w:r>
      <w:r w:rsidRPr="002407A4">
        <w:rPr>
          <w:rFonts w:cs="B Nazanin"/>
          <w:sz w:val="26"/>
          <w:szCs w:val="26"/>
          <w:rtl/>
        </w:rPr>
        <w:t>توسعه</w:t>
      </w:r>
      <w:r w:rsidRPr="002407A4">
        <w:rPr>
          <w:rFonts w:cs="B Nazanin"/>
          <w:sz w:val="26"/>
          <w:szCs w:val="26"/>
        </w:rPr>
        <w:t xml:space="preserve"> </w:t>
      </w:r>
      <w:r w:rsidRPr="002407A4">
        <w:rPr>
          <w:rFonts w:cs="B Nazanin"/>
          <w:sz w:val="26"/>
          <w:szCs w:val="26"/>
          <w:rtl/>
        </w:rPr>
        <w:t>غربالگری</w:t>
      </w:r>
      <w:r w:rsidRPr="002407A4">
        <w:rPr>
          <w:rFonts w:cs="B Nazanin"/>
          <w:sz w:val="26"/>
          <w:szCs w:val="26"/>
        </w:rPr>
        <w:t xml:space="preserve"> </w:t>
      </w:r>
      <w:r w:rsidRPr="002407A4">
        <w:rPr>
          <w:rFonts w:cs="B Nazanin"/>
          <w:sz w:val="26"/>
          <w:szCs w:val="26"/>
          <w:rtl/>
        </w:rPr>
        <w:t>نوزادان</w:t>
      </w:r>
      <w:r w:rsidRPr="002407A4">
        <w:rPr>
          <w:rFonts w:cs="B Nazanin"/>
          <w:sz w:val="26"/>
          <w:szCs w:val="26"/>
        </w:rPr>
        <w:t xml:space="preserve"> </w:t>
      </w:r>
      <w:r w:rsidRPr="002407A4">
        <w:rPr>
          <w:rFonts w:cs="B Nazanin"/>
          <w:sz w:val="26"/>
          <w:szCs w:val="26"/>
          <w:rtl/>
        </w:rPr>
        <w:t>برای</w:t>
      </w:r>
      <w:r w:rsidRPr="002407A4">
        <w:rPr>
          <w:rFonts w:cs="B Nazanin"/>
          <w:sz w:val="26"/>
          <w:szCs w:val="26"/>
        </w:rPr>
        <w:t xml:space="preserve"> </w:t>
      </w:r>
      <w:r w:rsidRPr="002407A4">
        <w:rPr>
          <w:rFonts w:cs="B Nazanin"/>
          <w:sz w:val="26"/>
          <w:szCs w:val="26"/>
          <w:rtl/>
        </w:rPr>
        <w:t>بیماری</w:t>
      </w:r>
      <w:r w:rsidRPr="002407A4">
        <w:rPr>
          <w:rFonts w:cs="B Nazanin" w:hint="cs"/>
          <w:sz w:val="26"/>
          <w:szCs w:val="26"/>
          <w:rtl/>
        </w:rPr>
        <w:softHyphen/>
      </w:r>
      <w:r w:rsidRPr="002407A4">
        <w:rPr>
          <w:rFonts w:cs="B Nazanin"/>
          <w:sz w:val="26"/>
          <w:szCs w:val="26"/>
          <w:rtl/>
        </w:rPr>
        <w:t>های</w:t>
      </w:r>
      <w:r w:rsidRPr="002407A4">
        <w:rPr>
          <w:rFonts w:cs="B Nazanin"/>
          <w:sz w:val="26"/>
          <w:szCs w:val="26"/>
        </w:rPr>
        <w:t xml:space="preserve"> </w:t>
      </w:r>
      <w:r w:rsidRPr="002407A4">
        <w:rPr>
          <w:rFonts w:cs="B Nazanin"/>
          <w:sz w:val="26"/>
          <w:szCs w:val="26"/>
          <w:rtl/>
        </w:rPr>
        <w:t>درمان</w:t>
      </w:r>
      <w:r w:rsidRPr="002407A4">
        <w:rPr>
          <w:rFonts w:cs="B Nazanin"/>
          <w:sz w:val="26"/>
          <w:szCs w:val="26"/>
          <w:rtl/>
        </w:rPr>
        <w:softHyphen/>
      </w:r>
      <w:r w:rsidRPr="002407A4">
        <w:rPr>
          <w:rFonts w:cs="B Nazanin" w:hint="cs"/>
          <w:sz w:val="26"/>
          <w:szCs w:val="26"/>
          <w:rtl/>
        </w:rPr>
        <w:t>پ</w:t>
      </w:r>
      <w:r w:rsidRPr="002407A4">
        <w:rPr>
          <w:rFonts w:cs="B Nazanin"/>
          <w:sz w:val="26"/>
          <w:szCs w:val="26"/>
          <w:rtl/>
        </w:rPr>
        <w:t>ذیر</w:t>
      </w:r>
      <w:r w:rsidR="001870EA" w:rsidRPr="002407A4">
        <w:rPr>
          <w:rFonts w:cs="B Nazanin" w:hint="cs"/>
          <w:sz w:val="26"/>
          <w:szCs w:val="26"/>
          <w:rtl/>
        </w:rPr>
        <w:t xml:space="preserve"> </w:t>
      </w:r>
      <w:r w:rsidRPr="002407A4">
        <w:rPr>
          <w:rFonts w:cs="B Nazanin" w:hint="cs"/>
          <w:sz w:val="26"/>
          <w:szCs w:val="26"/>
          <w:rtl/>
        </w:rPr>
        <w:t>در چارچوب برنامه ژنتیک اجتماعی، همراه با توسعه غربالگری بالینی بیماری</w:t>
      </w:r>
      <w:r w:rsidRPr="002407A4">
        <w:rPr>
          <w:rFonts w:cs="B Nazanin"/>
          <w:sz w:val="26"/>
          <w:szCs w:val="26"/>
          <w:rtl/>
        </w:rPr>
        <w:softHyphen/>
      </w:r>
      <w:r w:rsidRPr="002407A4">
        <w:rPr>
          <w:rFonts w:cs="B Nazanin" w:hint="cs"/>
          <w:sz w:val="26"/>
          <w:szCs w:val="26"/>
          <w:rtl/>
        </w:rPr>
        <w:t>های متابولیک ارثی که در غربالگری نوزادی  شناسایی نمی</w:t>
      </w:r>
      <w:r w:rsidRPr="002407A4">
        <w:rPr>
          <w:rFonts w:cs="B Nazanin"/>
          <w:sz w:val="26"/>
          <w:szCs w:val="26"/>
          <w:rtl/>
        </w:rPr>
        <w:softHyphen/>
      </w:r>
      <w:r w:rsidRPr="002407A4">
        <w:rPr>
          <w:rFonts w:cs="B Nazanin" w:hint="cs"/>
          <w:sz w:val="26"/>
          <w:szCs w:val="26"/>
          <w:rtl/>
        </w:rPr>
        <w:t xml:space="preserve">شوند، </w:t>
      </w:r>
      <w:r w:rsidRPr="002407A4">
        <w:rPr>
          <w:rFonts w:cs="B Nazanin"/>
          <w:sz w:val="26"/>
          <w:szCs w:val="26"/>
          <w:rtl/>
        </w:rPr>
        <w:t>می</w:t>
      </w:r>
      <w:r w:rsidRPr="002407A4">
        <w:rPr>
          <w:rFonts w:cs="B Nazanin"/>
          <w:sz w:val="26"/>
          <w:szCs w:val="26"/>
          <w:rtl/>
        </w:rPr>
        <w:softHyphen/>
        <w:t>توان</w:t>
      </w:r>
      <w:r w:rsidRPr="002407A4">
        <w:rPr>
          <w:rFonts w:cs="B Nazanin" w:hint="cs"/>
          <w:sz w:val="26"/>
          <w:szCs w:val="26"/>
          <w:rtl/>
        </w:rPr>
        <w:t>د</w:t>
      </w:r>
      <w:r w:rsidRPr="002407A4">
        <w:rPr>
          <w:rFonts w:cs="B Nazanin"/>
          <w:sz w:val="26"/>
          <w:szCs w:val="26"/>
        </w:rPr>
        <w:t xml:space="preserve"> </w:t>
      </w:r>
      <w:r w:rsidRPr="002407A4">
        <w:rPr>
          <w:rFonts w:cs="B Nazanin" w:hint="cs"/>
          <w:sz w:val="26"/>
          <w:szCs w:val="26"/>
          <w:rtl/>
        </w:rPr>
        <w:t xml:space="preserve">به مراقبت و کنترل </w:t>
      </w:r>
      <w:r w:rsidRPr="002407A4">
        <w:rPr>
          <w:rFonts w:cs="B Nazanin"/>
          <w:sz w:val="26"/>
          <w:szCs w:val="26"/>
          <w:rtl/>
        </w:rPr>
        <w:t>موثر</w:t>
      </w:r>
      <w:r w:rsidRPr="002407A4">
        <w:rPr>
          <w:rFonts w:cs="B Nazanin"/>
          <w:sz w:val="26"/>
          <w:szCs w:val="26"/>
        </w:rPr>
        <w:t xml:space="preserve"> </w:t>
      </w:r>
      <w:r w:rsidRPr="002407A4">
        <w:rPr>
          <w:rFonts w:cs="B Nazanin"/>
          <w:sz w:val="26"/>
          <w:szCs w:val="26"/>
          <w:rtl/>
        </w:rPr>
        <w:t>بیماریهای</w:t>
      </w:r>
      <w:r w:rsidRPr="002407A4">
        <w:rPr>
          <w:rFonts w:cs="B Nazanin"/>
          <w:sz w:val="26"/>
          <w:szCs w:val="26"/>
        </w:rPr>
        <w:t xml:space="preserve"> </w:t>
      </w:r>
      <w:r w:rsidRPr="002407A4">
        <w:rPr>
          <w:rFonts w:cs="B Nazanin"/>
          <w:sz w:val="26"/>
          <w:szCs w:val="26"/>
          <w:rtl/>
        </w:rPr>
        <w:t>متابولیک</w:t>
      </w:r>
      <w:r w:rsidRPr="002407A4">
        <w:rPr>
          <w:rFonts w:cs="B Nazanin"/>
          <w:sz w:val="26"/>
          <w:szCs w:val="26"/>
        </w:rPr>
        <w:t xml:space="preserve"> </w:t>
      </w:r>
      <w:r w:rsidRPr="002407A4">
        <w:rPr>
          <w:rFonts w:cs="B Nazanin" w:hint="cs"/>
          <w:sz w:val="26"/>
          <w:szCs w:val="26"/>
          <w:rtl/>
        </w:rPr>
        <w:t xml:space="preserve">کمک کند. </w:t>
      </w:r>
    </w:p>
    <w:p w:rsidR="00F54A4F" w:rsidRPr="002407A4" w:rsidRDefault="00F54A4F" w:rsidP="00216C9B">
      <w:pPr>
        <w:bidi/>
        <w:spacing w:after="0"/>
        <w:contextualSpacing/>
        <w:jc w:val="lowKashida"/>
        <w:rPr>
          <w:rFonts w:cs="B Nazanin"/>
          <w:sz w:val="26"/>
          <w:szCs w:val="26"/>
          <w:rtl/>
        </w:rPr>
      </w:pPr>
      <w:r w:rsidRPr="002407A4">
        <w:rPr>
          <w:rFonts w:cs="B Nazanin" w:hint="cs"/>
          <w:sz w:val="26"/>
          <w:szCs w:val="26"/>
          <w:rtl/>
        </w:rPr>
        <w:t>بیماری</w:t>
      </w:r>
      <w:r w:rsidRPr="002407A4">
        <w:rPr>
          <w:rFonts w:cs="B Nazanin"/>
          <w:sz w:val="26"/>
          <w:szCs w:val="26"/>
          <w:rtl/>
        </w:rPr>
        <w:softHyphen/>
      </w:r>
      <w:r w:rsidRPr="002407A4">
        <w:rPr>
          <w:rFonts w:cs="B Nazanin" w:hint="cs"/>
          <w:sz w:val="26"/>
          <w:szCs w:val="26"/>
          <w:rtl/>
        </w:rPr>
        <w:t>های هدف برنامه غربالگری نوزادان برای بیماری</w:t>
      </w:r>
      <w:r w:rsidRPr="002407A4">
        <w:rPr>
          <w:rFonts w:cs="B Nazanin"/>
          <w:sz w:val="26"/>
          <w:szCs w:val="26"/>
          <w:rtl/>
        </w:rPr>
        <w:softHyphen/>
      </w:r>
      <w:r w:rsidRPr="002407A4">
        <w:rPr>
          <w:rFonts w:cs="B Nazanin" w:hint="cs"/>
          <w:sz w:val="26"/>
          <w:szCs w:val="26"/>
          <w:rtl/>
        </w:rPr>
        <w:t>های متابولیک ارثی شامل 24بیماری است در صورت غربالگری و تشخیص زودرس، قابل مراقبت و درمان هستند.  20 مورد از این بیماری</w:t>
      </w:r>
      <w:r w:rsidRPr="002407A4">
        <w:rPr>
          <w:rFonts w:cs="B Nazanin"/>
          <w:sz w:val="26"/>
          <w:szCs w:val="26"/>
          <w:rtl/>
        </w:rPr>
        <w:softHyphen/>
      </w:r>
      <w:r w:rsidRPr="002407A4">
        <w:rPr>
          <w:rFonts w:cs="B Nazanin" w:hint="cs"/>
          <w:sz w:val="26"/>
          <w:szCs w:val="26"/>
          <w:rtl/>
        </w:rPr>
        <w:t xml:space="preserve">ها با تکنولوژی </w:t>
      </w:r>
      <w:r w:rsidRPr="002407A4">
        <w:rPr>
          <w:rFonts w:cs="B Nazanin"/>
          <w:sz w:val="26"/>
          <w:szCs w:val="26"/>
        </w:rPr>
        <w:t>MS-MS</w:t>
      </w:r>
      <w:r w:rsidRPr="002407A4">
        <w:rPr>
          <w:rFonts w:cs="B Nazanin"/>
          <w:sz w:val="26"/>
          <w:szCs w:val="26"/>
        </w:rPr>
        <w:footnoteReference w:id="5"/>
      </w:r>
      <w:r w:rsidRPr="002407A4">
        <w:rPr>
          <w:rFonts w:cs="B Nazanin" w:hint="cs"/>
          <w:sz w:val="26"/>
          <w:szCs w:val="26"/>
          <w:rtl/>
        </w:rPr>
        <w:t xml:space="preserve"> قابل تشخیص است و 4 مورد آنها با روش الیزا تشخیص داده می</w:t>
      </w:r>
      <w:r w:rsidRPr="002407A4">
        <w:rPr>
          <w:rFonts w:cs="B Nazanin"/>
          <w:sz w:val="26"/>
          <w:szCs w:val="26"/>
          <w:rtl/>
        </w:rPr>
        <w:softHyphen/>
      </w:r>
      <w:r w:rsidRPr="002407A4">
        <w:rPr>
          <w:rFonts w:cs="B Nazanin" w:hint="cs"/>
          <w:sz w:val="26"/>
          <w:szCs w:val="26"/>
          <w:rtl/>
        </w:rPr>
        <w:t>شوند. در هر یک از این بیماری</w:t>
      </w:r>
      <w:r w:rsidRPr="002407A4">
        <w:rPr>
          <w:rFonts w:cs="B Nazanin"/>
          <w:sz w:val="26"/>
          <w:szCs w:val="26"/>
          <w:rtl/>
        </w:rPr>
        <w:softHyphen/>
      </w:r>
      <w:r w:rsidRPr="002407A4">
        <w:rPr>
          <w:rFonts w:cs="B Nazanin" w:hint="cs"/>
          <w:sz w:val="26"/>
          <w:szCs w:val="26"/>
          <w:rtl/>
        </w:rPr>
        <w:t>ها یک یا چند متابولیت در خون تغییر می</w:t>
      </w:r>
      <w:r w:rsidRPr="002407A4">
        <w:rPr>
          <w:rFonts w:cs="B Nazanin"/>
          <w:sz w:val="26"/>
          <w:szCs w:val="26"/>
          <w:rtl/>
        </w:rPr>
        <w:softHyphen/>
      </w:r>
      <w:r w:rsidRPr="002407A4">
        <w:rPr>
          <w:rFonts w:cs="B Nazanin" w:hint="cs"/>
          <w:sz w:val="26"/>
          <w:szCs w:val="26"/>
          <w:rtl/>
        </w:rPr>
        <w:t>یابد که نشانه اولیه برای ارجاع بیمار به پزشک و انجام بررسی</w:t>
      </w:r>
      <w:r w:rsidRPr="002407A4">
        <w:rPr>
          <w:rFonts w:cs="B Nazanin"/>
          <w:sz w:val="26"/>
          <w:szCs w:val="26"/>
          <w:rtl/>
        </w:rPr>
        <w:softHyphen/>
      </w:r>
      <w:r w:rsidRPr="002407A4">
        <w:rPr>
          <w:rFonts w:cs="B Nazanin" w:hint="cs"/>
          <w:sz w:val="26"/>
          <w:szCs w:val="26"/>
          <w:rtl/>
        </w:rPr>
        <w:t>های بیشتر جهت تایید بیماری، پیش از بروز علائم آن می</w:t>
      </w:r>
      <w:r w:rsidRPr="002407A4">
        <w:rPr>
          <w:rFonts w:cs="B Nazanin"/>
          <w:sz w:val="26"/>
          <w:szCs w:val="26"/>
          <w:rtl/>
        </w:rPr>
        <w:softHyphen/>
      </w:r>
      <w:r w:rsidRPr="002407A4">
        <w:rPr>
          <w:rFonts w:cs="B Nazanin" w:hint="cs"/>
          <w:sz w:val="26"/>
          <w:szCs w:val="26"/>
          <w:rtl/>
        </w:rPr>
        <w:t>باشد. بیماری</w:t>
      </w:r>
      <w:r w:rsidRPr="002407A4">
        <w:rPr>
          <w:rFonts w:cs="B Nazanin"/>
          <w:sz w:val="26"/>
          <w:szCs w:val="26"/>
          <w:rtl/>
        </w:rPr>
        <w:softHyphen/>
      </w:r>
      <w:r w:rsidRPr="002407A4">
        <w:rPr>
          <w:rFonts w:cs="B Nazanin" w:hint="cs"/>
          <w:sz w:val="26"/>
          <w:szCs w:val="26"/>
          <w:rtl/>
        </w:rPr>
        <w:t xml:space="preserve">هایی که در غربالگری نوزادان با روش </w:t>
      </w:r>
      <w:r w:rsidRPr="002407A4">
        <w:rPr>
          <w:rFonts w:cs="B Nazanin"/>
          <w:sz w:val="26"/>
          <w:szCs w:val="26"/>
        </w:rPr>
        <w:t>MS-MS</w:t>
      </w:r>
      <w:r w:rsidRPr="002407A4">
        <w:rPr>
          <w:rFonts w:cs="B Nazanin" w:hint="cs"/>
          <w:sz w:val="26"/>
          <w:szCs w:val="26"/>
          <w:rtl/>
        </w:rPr>
        <w:t xml:space="preserve"> قابل شناسایی هستند، در یک نوبت و در یک نمونه غربالگری می شوند. نمونه گیری اولیه برای این غربالگری در بستر غ</w:t>
      </w:r>
      <w:r w:rsidR="00520AFC" w:rsidRPr="002407A4">
        <w:rPr>
          <w:rFonts w:cs="B Nazanin" w:hint="cs"/>
          <w:sz w:val="26"/>
          <w:szCs w:val="26"/>
          <w:rtl/>
        </w:rPr>
        <w:t>ربالگری کم کاری تیروئیدی نوزادی</w:t>
      </w:r>
      <w:r w:rsidRPr="002407A4">
        <w:rPr>
          <w:rFonts w:cs="B Nazanin" w:hint="cs"/>
          <w:sz w:val="26"/>
          <w:szCs w:val="26"/>
          <w:rtl/>
        </w:rPr>
        <w:t xml:space="preserve"> بدون نیاز به اختصاص منابع و زمان اضافی برای نمونه گیری اولیه صورت می گیرد. با وجود میزان بالای </w:t>
      </w:r>
      <w:r w:rsidR="00520AFC" w:rsidRPr="002407A4">
        <w:rPr>
          <w:rFonts w:cs="B Nazanin" w:hint="cs"/>
          <w:sz w:val="26"/>
          <w:szCs w:val="26"/>
          <w:rtl/>
        </w:rPr>
        <w:t xml:space="preserve">معلولیت و مرگ </w:t>
      </w:r>
      <w:r w:rsidRPr="002407A4">
        <w:rPr>
          <w:rFonts w:cs="B Nazanin" w:hint="cs"/>
          <w:sz w:val="26"/>
          <w:szCs w:val="26"/>
          <w:rtl/>
        </w:rPr>
        <w:t xml:space="preserve"> ناشی از بیماریهای متابولیک ارثی، این گروه بخش عمده بیماریهای ژنتیکی درمان پذیر را تشکیل می</w:t>
      </w:r>
      <w:r w:rsidRPr="002407A4">
        <w:rPr>
          <w:rFonts w:cs="B Nazanin"/>
          <w:sz w:val="26"/>
          <w:szCs w:val="26"/>
          <w:rtl/>
        </w:rPr>
        <w:softHyphen/>
      </w:r>
      <w:r w:rsidRPr="002407A4">
        <w:rPr>
          <w:rFonts w:cs="B Nazanin" w:hint="cs"/>
          <w:sz w:val="26"/>
          <w:szCs w:val="26"/>
          <w:rtl/>
        </w:rPr>
        <w:t>دهند.</w:t>
      </w:r>
    </w:p>
    <w:p w:rsidR="00E00C14" w:rsidRDefault="00E00C14" w:rsidP="00216C9B">
      <w:pPr>
        <w:bidi/>
        <w:spacing w:after="0"/>
        <w:contextualSpacing/>
        <w:jc w:val="lowKashida"/>
        <w:rPr>
          <w:rFonts w:cs="B Nazanin"/>
          <w:sz w:val="28"/>
          <w:szCs w:val="28"/>
          <w:rtl/>
        </w:rPr>
      </w:pPr>
    </w:p>
    <w:p w:rsidR="00CD3502" w:rsidRDefault="00CD3502" w:rsidP="00CD3502">
      <w:pPr>
        <w:bidi/>
        <w:spacing w:after="0"/>
        <w:contextualSpacing/>
        <w:jc w:val="lowKashida"/>
        <w:rPr>
          <w:rFonts w:cs="B Nazanin"/>
          <w:sz w:val="28"/>
          <w:szCs w:val="28"/>
          <w:rtl/>
        </w:rPr>
      </w:pPr>
    </w:p>
    <w:p w:rsidR="00CD3502" w:rsidRDefault="00CD3502" w:rsidP="00CD3502">
      <w:pPr>
        <w:bidi/>
        <w:spacing w:after="0"/>
        <w:contextualSpacing/>
        <w:jc w:val="lowKashida"/>
        <w:rPr>
          <w:rFonts w:cs="B Nazanin"/>
          <w:sz w:val="28"/>
          <w:szCs w:val="28"/>
          <w:rtl/>
        </w:rPr>
      </w:pPr>
    </w:p>
    <w:p w:rsidR="00CD3502" w:rsidRDefault="00CD3502" w:rsidP="00CD3502">
      <w:pPr>
        <w:bidi/>
        <w:spacing w:after="0"/>
        <w:contextualSpacing/>
        <w:jc w:val="lowKashida"/>
        <w:rPr>
          <w:rFonts w:cs="B Nazanin"/>
          <w:sz w:val="28"/>
          <w:szCs w:val="28"/>
          <w:rtl/>
        </w:rPr>
      </w:pPr>
    </w:p>
    <w:p w:rsidR="00CD3502" w:rsidRDefault="00CD3502" w:rsidP="00CD3502">
      <w:pPr>
        <w:bidi/>
        <w:spacing w:after="0"/>
        <w:contextualSpacing/>
        <w:jc w:val="lowKashida"/>
        <w:rPr>
          <w:rFonts w:cs="B Nazanin"/>
          <w:sz w:val="28"/>
          <w:szCs w:val="28"/>
          <w:rtl/>
        </w:rPr>
      </w:pPr>
    </w:p>
    <w:p w:rsidR="00CD3502" w:rsidRDefault="00CD3502" w:rsidP="00CD3502">
      <w:pPr>
        <w:bidi/>
        <w:spacing w:after="0"/>
        <w:contextualSpacing/>
        <w:jc w:val="lowKashida"/>
        <w:rPr>
          <w:rFonts w:cs="B Nazanin"/>
          <w:sz w:val="28"/>
          <w:szCs w:val="28"/>
          <w:rtl/>
        </w:rPr>
      </w:pPr>
    </w:p>
    <w:p w:rsidR="00CD3502" w:rsidRDefault="00CD3502" w:rsidP="00CD3502">
      <w:pPr>
        <w:bidi/>
        <w:spacing w:after="0"/>
        <w:contextualSpacing/>
        <w:jc w:val="lowKashida"/>
        <w:rPr>
          <w:rFonts w:cs="B Nazanin"/>
          <w:sz w:val="28"/>
          <w:szCs w:val="28"/>
          <w:rtl/>
        </w:rPr>
      </w:pPr>
    </w:p>
    <w:p w:rsidR="00E00C14" w:rsidRPr="00B910C3" w:rsidRDefault="00E00C14" w:rsidP="00216C9B">
      <w:pPr>
        <w:bidi/>
        <w:spacing w:after="0"/>
        <w:contextualSpacing/>
        <w:jc w:val="lowKashida"/>
        <w:rPr>
          <w:rFonts w:cs="B Nazanin"/>
          <w:b/>
          <w:bCs/>
          <w:sz w:val="28"/>
          <w:szCs w:val="28"/>
          <w:rtl/>
          <w:lang w:bidi="fa-IR"/>
        </w:rPr>
      </w:pPr>
      <w:r w:rsidRPr="00B910C3">
        <w:rPr>
          <w:rFonts w:cs="B Nazanin" w:hint="cs"/>
          <w:b/>
          <w:bCs/>
          <w:sz w:val="28"/>
          <w:szCs w:val="28"/>
          <w:rtl/>
          <w:lang w:bidi="fa-IR"/>
        </w:rPr>
        <w:lastRenderedPageBreak/>
        <w:t>وظایف بهورز</w:t>
      </w:r>
    </w:p>
    <w:p w:rsidR="00E00C14" w:rsidRPr="002407A4" w:rsidRDefault="00E00C14" w:rsidP="00175973">
      <w:pPr>
        <w:pStyle w:val="ListParagraph"/>
        <w:numPr>
          <w:ilvl w:val="0"/>
          <w:numId w:val="19"/>
        </w:numPr>
        <w:tabs>
          <w:tab w:val="right" w:pos="360"/>
        </w:tabs>
        <w:bidi/>
        <w:spacing w:after="0" w:line="240" w:lineRule="auto"/>
        <w:ind w:left="0" w:firstLine="0"/>
        <w:jc w:val="lowKashida"/>
        <w:rPr>
          <w:rFonts w:cs="B Nazanin"/>
          <w:sz w:val="26"/>
          <w:szCs w:val="26"/>
        </w:rPr>
      </w:pPr>
      <w:r w:rsidRPr="002407A4">
        <w:rPr>
          <w:rFonts w:cs="B Nazanin" w:hint="cs"/>
          <w:sz w:val="26"/>
          <w:szCs w:val="26"/>
          <w:rtl/>
        </w:rPr>
        <w:t>آموزش مادران باردار و زنان تازه زايمان كرده، برای مراجعه در 3 تا 5 روزگی نوزاد، جهت انجام غربالگری و ثبت آموزش</w:t>
      </w:r>
      <w:r w:rsidR="000D46CB" w:rsidRPr="002407A4">
        <w:rPr>
          <w:rFonts w:cs="B Nazanin"/>
          <w:sz w:val="26"/>
          <w:szCs w:val="26"/>
          <w:rtl/>
        </w:rPr>
        <w:softHyphen/>
      </w:r>
      <w:r w:rsidRPr="002407A4">
        <w:rPr>
          <w:rFonts w:cs="B Nazanin" w:hint="cs"/>
          <w:sz w:val="26"/>
          <w:szCs w:val="26"/>
          <w:rtl/>
        </w:rPr>
        <w:t xml:space="preserve">ها در پرونده‌ي خانوار/ پرونده الكترونيك سلامت </w:t>
      </w:r>
    </w:p>
    <w:p w:rsidR="00E00C14" w:rsidRPr="002407A4" w:rsidRDefault="001A3E8B" w:rsidP="00175973">
      <w:pPr>
        <w:pStyle w:val="ListParagraph"/>
        <w:numPr>
          <w:ilvl w:val="0"/>
          <w:numId w:val="19"/>
        </w:numPr>
        <w:tabs>
          <w:tab w:val="right" w:pos="360"/>
        </w:tabs>
        <w:bidi/>
        <w:spacing w:after="0" w:line="240" w:lineRule="auto"/>
        <w:ind w:left="0" w:firstLine="0"/>
        <w:jc w:val="lowKashida"/>
        <w:rPr>
          <w:rFonts w:cs="B Nazanin"/>
          <w:sz w:val="26"/>
          <w:szCs w:val="26"/>
        </w:rPr>
      </w:pPr>
      <w:r w:rsidRPr="002407A4">
        <w:rPr>
          <w:rFonts w:cs="B Nazanin" w:hint="cs"/>
          <w:sz w:val="26"/>
          <w:szCs w:val="26"/>
          <w:rtl/>
        </w:rPr>
        <w:t>نمونه</w:t>
      </w:r>
      <w:r w:rsidRPr="002407A4">
        <w:rPr>
          <w:rFonts w:cs="B Nazanin"/>
          <w:sz w:val="26"/>
          <w:szCs w:val="26"/>
          <w:rtl/>
        </w:rPr>
        <w:softHyphen/>
      </w:r>
      <w:r w:rsidRPr="002407A4">
        <w:rPr>
          <w:rFonts w:cs="B Nazanin" w:hint="cs"/>
          <w:sz w:val="26"/>
          <w:szCs w:val="26"/>
          <w:rtl/>
        </w:rPr>
        <w:t>گیری روی کاغذ گاتری برای غربالگری فنیل</w:t>
      </w:r>
      <w:r w:rsidRPr="002407A4">
        <w:rPr>
          <w:rFonts w:cs="B Nazanin"/>
          <w:sz w:val="26"/>
          <w:szCs w:val="26"/>
          <w:rtl/>
        </w:rPr>
        <w:softHyphen/>
      </w:r>
      <w:r w:rsidRPr="002407A4">
        <w:rPr>
          <w:rFonts w:cs="B Nazanin" w:hint="cs"/>
          <w:sz w:val="26"/>
          <w:szCs w:val="26"/>
          <w:rtl/>
        </w:rPr>
        <w:t>کتون</w:t>
      </w:r>
      <w:r w:rsidRPr="002407A4">
        <w:rPr>
          <w:rFonts w:cs="B Nazanin"/>
          <w:sz w:val="26"/>
          <w:szCs w:val="26"/>
          <w:rtl/>
        </w:rPr>
        <w:softHyphen/>
      </w:r>
      <w:r w:rsidRPr="002407A4">
        <w:rPr>
          <w:rFonts w:cs="B Nazanin" w:hint="cs"/>
          <w:sz w:val="26"/>
          <w:szCs w:val="26"/>
          <w:rtl/>
        </w:rPr>
        <w:t>اوری</w:t>
      </w:r>
      <w:r w:rsidR="001C4FD6" w:rsidRPr="002407A4">
        <w:rPr>
          <w:rFonts w:cs="B Nazanin" w:hint="cs"/>
          <w:sz w:val="26"/>
          <w:szCs w:val="26"/>
          <w:rtl/>
        </w:rPr>
        <w:t xml:space="preserve"> و بیماری</w:t>
      </w:r>
      <w:r w:rsidR="001C4FD6" w:rsidRPr="002407A4">
        <w:rPr>
          <w:rFonts w:cs="B Nazanin"/>
          <w:sz w:val="26"/>
          <w:szCs w:val="26"/>
          <w:rtl/>
        </w:rPr>
        <w:softHyphen/>
      </w:r>
      <w:r w:rsidR="001C4FD6" w:rsidRPr="002407A4">
        <w:rPr>
          <w:rFonts w:cs="B Nazanin" w:hint="cs"/>
          <w:sz w:val="26"/>
          <w:szCs w:val="26"/>
          <w:rtl/>
        </w:rPr>
        <w:t>های متابولیک ارثی،</w:t>
      </w:r>
      <w:r w:rsidR="00E00C14" w:rsidRPr="002407A4">
        <w:rPr>
          <w:rFonts w:cs="B Nazanin" w:hint="cs"/>
          <w:sz w:val="26"/>
          <w:szCs w:val="26"/>
          <w:rtl/>
        </w:rPr>
        <w:t xml:space="preserve"> </w:t>
      </w:r>
      <w:r w:rsidRPr="002407A4">
        <w:rPr>
          <w:rFonts w:cs="B Nazanin" w:hint="cs"/>
          <w:sz w:val="26"/>
          <w:szCs w:val="26"/>
          <w:rtl/>
        </w:rPr>
        <w:t xml:space="preserve">و </w:t>
      </w:r>
      <w:r w:rsidR="00E00C14" w:rsidRPr="002407A4">
        <w:rPr>
          <w:rFonts w:cs="B Nazanin" w:hint="cs"/>
          <w:sz w:val="26"/>
          <w:szCs w:val="26"/>
          <w:rtl/>
        </w:rPr>
        <w:t>ارسال نمونه به آزمايشگاه</w:t>
      </w:r>
      <w:r w:rsidR="00150D6C" w:rsidRPr="002407A4">
        <w:rPr>
          <w:rFonts w:cs="B Nazanin"/>
          <w:sz w:val="26"/>
          <w:szCs w:val="26"/>
          <w:rtl/>
        </w:rPr>
        <w:softHyphen/>
      </w:r>
      <w:r w:rsidR="00150D6C" w:rsidRPr="002407A4">
        <w:rPr>
          <w:rFonts w:cs="B Nazanin" w:hint="cs"/>
          <w:sz w:val="26"/>
          <w:szCs w:val="26"/>
          <w:rtl/>
        </w:rPr>
        <w:t>های</w:t>
      </w:r>
      <w:r w:rsidR="00E00C14" w:rsidRPr="002407A4">
        <w:rPr>
          <w:rFonts w:cs="B Nazanin" w:hint="cs"/>
          <w:sz w:val="26"/>
          <w:szCs w:val="26"/>
          <w:rtl/>
        </w:rPr>
        <w:t xml:space="preserve"> </w:t>
      </w:r>
      <w:r w:rsidR="00150D6C" w:rsidRPr="002407A4">
        <w:rPr>
          <w:rFonts w:cs="B Nazanin" w:hint="cs"/>
          <w:sz w:val="26"/>
          <w:szCs w:val="26"/>
          <w:rtl/>
        </w:rPr>
        <w:t>منتخب غربالگري و در صورت عدم امکان نمونه</w:t>
      </w:r>
      <w:r w:rsidR="00150D6C" w:rsidRPr="002407A4">
        <w:rPr>
          <w:rFonts w:cs="B Nazanin"/>
          <w:sz w:val="26"/>
          <w:szCs w:val="26"/>
          <w:rtl/>
        </w:rPr>
        <w:softHyphen/>
      </w:r>
      <w:r w:rsidR="00150D6C" w:rsidRPr="002407A4">
        <w:rPr>
          <w:rFonts w:cs="B Nazanin" w:hint="cs"/>
          <w:sz w:val="26"/>
          <w:szCs w:val="26"/>
          <w:rtl/>
        </w:rPr>
        <w:t xml:space="preserve">گیری </w:t>
      </w:r>
      <w:r w:rsidR="00E00C14" w:rsidRPr="002407A4">
        <w:rPr>
          <w:rFonts w:cs="B Nazanin" w:hint="cs"/>
          <w:sz w:val="26"/>
          <w:szCs w:val="26"/>
          <w:rtl/>
        </w:rPr>
        <w:t xml:space="preserve">ارجاع والدين به مرکز جامع </w:t>
      </w:r>
      <w:r w:rsidR="00150D6C" w:rsidRPr="002407A4">
        <w:rPr>
          <w:rFonts w:cs="B Nazanin" w:hint="cs"/>
          <w:sz w:val="26"/>
          <w:szCs w:val="26"/>
          <w:rtl/>
        </w:rPr>
        <w:t>خدمات سلامت</w:t>
      </w:r>
      <w:r w:rsidR="00E00C14" w:rsidRPr="002407A4">
        <w:rPr>
          <w:rFonts w:cs="B Nazanin" w:hint="cs"/>
          <w:sz w:val="26"/>
          <w:szCs w:val="26"/>
          <w:rtl/>
        </w:rPr>
        <w:t xml:space="preserve"> </w:t>
      </w:r>
      <w:r w:rsidR="00150D6C" w:rsidRPr="002407A4">
        <w:rPr>
          <w:rFonts w:cs="B Nazanin" w:hint="cs"/>
          <w:sz w:val="26"/>
          <w:szCs w:val="26"/>
          <w:rtl/>
        </w:rPr>
        <w:t xml:space="preserve">منتخب </w:t>
      </w:r>
      <w:r w:rsidR="00E00C14" w:rsidRPr="002407A4">
        <w:rPr>
          <w:rFonts w:cs="B Nazanin" w:hint="cs"/>
          <w:sz w:val="26"/>
          <w:szCs w:val="26"/>
          <w:rtl/>
        </w:rPr>
        <w:t>جهت انجام غربالگری</w:t>
      </w:r>
    </w:p>
    <w:p w:rsidR="001A3E8B" w:rsidRPr="002407A4" w:rsidRDefault="001A3E8B" w:rsidP="00175973">
      <w:pPr>
        <w:pStyle w:val="ListParagraph"/>
        <w:numPr>
          <w:ilvl w:val="0"/>
          <w:numId w:val="19"/>
        </w:numPr>
        <w:tabs>
          <w:tab w:val="right" w:pos="360"/>
        </w:tabs>
        <w:bidi/>
        <w:spacing w:after="0" w:line="240" w:lineRule="auto"/>
        <w:ind w:left="0" w:firstLine="0"/>
        <w:jc w:val="lowKashida"/>
        <w:rPr>
          <w:rFonts w:cs="B Nazanin"/>
          <w:sz w:val="26"/>
          <w:szCs w:val="26"/>
        </w:rPr>
      </w:pPr>
      <w:r w:rsidRPr="002407A4">
        <w:rPr>
          <w:rFonts w:cs="B Nazanin" w:hint="cs"/>
          <w:sz w:val="26"/>
          <w:szCs w:val="26"/>
          <w:rtl/>
        </w:rPr>
        <w:t>نمونه</w:t>
      </w:r>
      <w:r w:rsidRPr="002407A4">
        <w:rPr>
          <w:rFonts w:cs="B Nazanin"/>
          <w:sz w:val="26"/>
          <w:szCs w:val="26"/>
          <w:rtl/>
        </w:rPr>
        <w:softHyphen/>
      </w:r>
      <w:r w:rsidRPr="002407A4">
        <w:rPr>
          <w:rFonts w:cs="B Nazanin" w:hint="cs"/>
          <w:sz w:val="26"/>
          <w:szCs w:val="26"/>
          <w:rtl/>
        </w:rPr>
        <w:t>گیری مجدد برای موارد نمونه نامناسب در اسرع وقت و موارد خاص شامل؛ نوزادان نارس، بستری در بیمارستان، نوزاد مادر مبتلا به فنیل</w:t>
      </w:r>
      <w:r w:rsidRPr="002407A4">
        <w:rPr>
          <w:rFonts w:cs="B Nazanin"/>
          <w:sz w:val="26"/>
          <w:szCs w:val="26"/>
          <w:rtl/>
        </w:rPr>
        <w:softHyphen/>
      </w:r>
      <w:r w:rsidRPr="002407A4">
        <w:rPr>
          <w:rFonts w:cs="B Nazanin" w:hint="cs"/>
          <w:sz w:val="26"/>
          <w:szCs w:val="26"/>
          <w:rtl/>
        </w:rPr>
        <w:t>کتون</w:t>
      </w:r>
      <w:r w:rsidRPr="002407A4">
        <w:rPr>
          <w:rFonts w:cs="B Nazanin"/>
          <w:sz w:val="26"/>
          <w:szCs w:val="26"/>
          <w:rtl/>
        </w:rPr>
        <w:softHyphen/>
      </w:r>
      <w:r w:rsidRPr="002407A4">
        <w:rPr>
          <w:rFonts w:cs="B Nazanin" w:hint="cs"/>
          <w:sz w:val="26"/>
          <w:szCs w:val="26"/>
          <w:rtl/>
        </w:rPr>
        <w:t>اوری در 10-14 روزگی به شرط تغذیه کامل با شیرمادر یا شیرخشک، حداقل به مدت 72 ساعت</w:t>
      </w:r>
    </w:p>
    <w:p w:rsidR="00146820" w:rsidRPr="002407A4" w:rsidRDefault="00FE1710" w:rsidP="00175973">
      <w:pPr>
        <w:pStyle w:val="ListParagraph"/>
        <w:numPr>
          <w:ilvl w:val="0"/>
          <w:numId w:val="19"/>
        </w:numPr>
        <w:tabs>
          <w:tab w:val="right" w:pos="360"/>
        </w:tabs>
        <w:bidi/>
        <w:spacing w:after="0" w:line="240" w:lineRule="auto"/>
        <w:ind w:left="0" w:firstLine="0"/>
        <w:jc w:val="lowKashida"/>
        <w:rPr>
          <w:rFonts w:cs="B Nazanin"/>
          <w:sz w:val="26"/>
          <w:szCs w:val="26"/>
        </w:rPr>
      </w:pPr>
      <w:r w:rsidRPr="002407A4">
        <w:rPr>
          <w:rFonts w:cs="B Nazanin" w:hint="cs"/>
          <w:sz w:val="26"/>
          <w:szCs w:val="26"/>
          <w:rtl/>
        </w:rPr>
        <w:t>نمونه</w:t>
      </w:r>
      <w:r w:rsidRPr="002407A4">
        <w:rPr>
          <w:rFonts w:cs="B Nazanin"/>
          <w:sz w:val="26"/>
          <w:szCs w:val="26"/>
          <w:rtl/>
        </w:rPr>
        <w:softHyphen/>
      </w:r>
      <w:r w:rsidRPr="002407A4">
        <w:rPr>
          <w:rFonts w:cs="B Nazanin" w:hint="cs"/>
          <w:sz w:val="26"/>
          <w:szCs w:val="26"/>
          <w:rtl/>
        </w:rPr>
        <w:t>گیری</w:t>
      </w:r>
      <w:r w:rsidR="00E00C14" w:rsidRPr="002407A4">
        <w:rPr>
          <w:rFonts w:cs="B Nazanin" w:hint="cs"/>
          <w:sz w:val="26"/>
          <w:szCs w:val="26"/>
          <w:rtl/>
        </w:rPr>
        <w:t xml:space="preserve"> موارد </w:t>
      </w:r>
      <w:r w:rsidR="006B0C12" w:rsidRPr="002407A4">
        <w:rPr>
          <w:rFonts w:cs="B Nazanin" w:hint="cs"/>
          <w:sz w:val="26"/>
          <w:szCs w:val="26"/>
          <w:rtl/>
        </w:rPr>
        <w:t>مثبت</w:t>
      </w:r>
      <w:r w:rsidR="00E00C14" w:rsidRPr="002407A4">
        <w:rPr>
          <w:rFonts w:cs="B Nazanin" w:hint="cs"/>
          <w:sz w:val="26"/>
          <w:szCs w:val="26"/>
          <w:rtl/>
        </w:rPr>
        <w:t xml:space="preserve"> غربالگري </w:t>
      </w:r>
      <w:r w:rsidRPr="002407A4">
        <w:rPr>
          <w:rFonts w:cs="B Nazanin" w:hint="cs"/>
          <w:sz w:val="26"/>
          <w:szCs w:val="26"/>
          <w:rtl/>
        </w:rPr>
        <w:t>فنیل</w:t>
      </w:r>
      <w:r w:rsidRPr="002407A4">
        <w:rPr>
          <w:rFonts w:cs="B Nazanin"/>
          <w:sz w:val="26"/>
          <w:szCs w:val="26"/>
          <w:rtl/>
        </w:rPr>
        <w:softHyphen/>
      </w:r>
      <w:r w:rsidRPr="002407A4">
        <w:rPr>
          <w:rFonts w:cs="B Nazanin" w:hint="cs"/>
          <w:sz w:val="26"/>
          <w:szCs w:val="26"/>
          <w:rtl/>
        </w:rPr>
        <w:t>کتون</w:t>
      </w:r>
      <w:r w:rsidRPr="002407A4">
        <w:rPr>
          <w:rFonts w:cs="B Nazanin"/>
          <w:sz w:val="26"/>
          <w:szCs w:val="26"/>
          <w:rtl/>
        </w:rPr>
        <w:softHyphen/>
      </w:r>
      <w:r w:rsidRPr="002407A4">
        <w:rPr>
          <w:rFonts w:cs="B Nazanin" w:hint="cs"/>
          <w:sz w:val="26"/>
          <w:szCs w:val="26"/>
          <w:rtl/>
        </w:rPr>
        <w:t xml:space="preserve">اوری </w:t>
      </w:r>
      <w:r w:rsidR="00E00C14" w:rsidRPr="002407A4">
        <w:rPr>
          <w:rFonts w:cs="B Nazanin" w:hint="cs"/>
          <w:sz w:val="26"/>
          <w:szCs w:val="26"/>
          <w:rtl/>
        </w:rPr>
        <w:t xml:space="preserve">و ارجاع به آزمايشگاه تاييد جهت  انجام آزمايش </w:t>
      </w:r>
      <w:r w:rsidR="00E00C14" w:rsidRPr="002407A4">
        <w:rPr>
          <w:rFonts w:cs="B Nazanin"/>
          <w:sz w:val="26"/>
          <w:szCs w:val="26"/>
        </w:rPr>
        <w:t>HPLC</w:t>
      </w:r>
      <w:r w:rsidR="00C73F20" w:rsidRPr="002407A4">
        <w:rPr>
          <w:rStyle w:val="FootnoteReference"/>
          <w:rFonts w:cs="B Nazanin"/>
          <w:sz w:val="26"/>
          <w:szCs w:val="26"/>
        </w:rPr>
        <w:footnoteReference w:id="6"/>
      </w:r>
      <w:r w:rsidR="006B0C12" w:rsidRPr="002407A4">
        <w:rPr>
          <w:rFonts w:cs="B Nazanin" w:hint="cs"/>
          <w:sz w:val="26"/>
          <w:szCs w:val="26"/>
          <w:rtl/>
        </w:rPr>
        <w:t xml:space="preserve"> برای موارد مثبت غربالگری فنیل</w:t>
      </w:r>
      <w:r w:rsidR="006B0C12" w:rsidRPr="002407A4">
        <w:rPr>
          <w:rFonts w:cs="B Nazanin"/>
          <w:sz w:val="26"/>
          <w:szCs w:val="26"/>
          <w:rtl/>
        </w:rPr>
        <w:softHyphen/>
      </w:r>
      <w:r w:rsidR="006B0C12" w:rsidRPr="002407A4">
        <w:rPr>
          <w:rFonts w:cs="B Nazanin" w:hint="cs"/>
          <w:sz w:val="26"/>
          <w:szCs w:val="26"/>
          <w:rtl/>
        </w:rPr>
        <w:t>کتون</w:t>
      </w:r>
      <w:r w:rsidR="006B0C12" w:rsidRPr="002407A4">
        <w:rPr>
          <w:rFonts w:cs="B Nazanin"/>
          <w:sz w:val="26"/>
          <w:szCs w:val="26"/>
          <w:rtl/>
        </w:rPr>
        <w:softHyphen/>
      </w:r>
      <w:r w:rsidR="006B0C12" w:rsidRPr="002407A4">
        <w:rPr>
          <w:rFonts w:cs="B Nazanin" w:hint="cs"/>
          <w:sz w:val="26"/>
          <w:szCs w:val="26"/>
          <w:rtl/>
        </w:rPr>
        <w:t xml:space="preserve">اوری </w:t>
      </w:r>
    </w:p>
    <w:p w:rsidR="00146820" w:rsidRPr="002407A4" w:rsidRDefault="00146820" w:rsidP="00175973">
      <w:pPr>
        <w:pStyle w:val="ListParagraph"/>
        <w:numPr>
          <w:ilvl w:val="0"/>
          <w:numId w:val="19"/>
        </w:numPr>
        <w:tabs>
          <w:tab w:val="right" w:pos="360"/>
        </w:tabs>
        <w:bidi/>
        <w:spacing w:after="0" w:line="240" w:lineRule="auto"/>
        <w:ind w:left="0" w:firstLine="0"/>
        <w:rPr>
          <w:rFonts w:cs="B Nazanin"/>
          <w:sz w:val="26"/>
          <w:szCs w:val="26"/>
        </w:rPr>
      </w:pPr>
      <w:r w:rsidRPr="002407A4">
        <w:rPr>
          <w:rFonts w:cs="B Nazanin" w:hint="cs"/>
          <w:sz w:val="26"/>
          <w:szCs w:val="26"/>
          <w:rtl/>
        </w:rPr>
        <w:t xml:space="preserve">ارجاع موارد </w:t>
      </w:r>
      <w:r w:rsidR="001C4FD6" w:rsidRPr="002407A4">
        <w:rPr>
          <w:rFonts w:cs="B Nazanin" w:hint="cs"/>
          <w:sz w:val="26"/>
          <w:szCs w:val="26"/>
          <w:rtl/>
        </w:rPr>
        <w:t>مثبت غربالگری فنیل</w:t>
      </w:r>
      <w:r w:rsidR="001C4FD6" w:rsidRPr="002407A4">
        <w:rPr>
          <w:rFonts w:cs="B Nazanin"/>
          <w:sz w:val="26"/>
          <w:szCs w:val="26"/>
          <w:rtl/>
        </w:rPr>
        <w:softHyphen/>
      </w:r>
      <w:r w:rsidR="001C4FD6" w:rsidRPr="002407A4">
        <w:rPr>
          <w:rFonts w:cs="B Nazanin" w:hint="cs"/>
          <w:sz w:val="26"/>
          <w:szCs w:val="26"/>
          <w:rtl/>
        </w:rPr>
        <w:t>کتون</w:t>
      </w:r>
      <w:r w:rsidR="001C4FD6" w:rsidRPr="002407A4">
        <w:rPr>
          <w:rFonts w:cs="B Nazanin"/>
          <w:sz w:val="26"/>
          <w:szCs w:val="26"/>
          <w:rtl/>
        </w:rPr>
        <w:softHyphen/>
      </w:r>
      <w:r w:rsidR="001C4FD6" w:rsidRPr="002407A4">
        <w:rPr>
          <w:rFonts w:cs="B Nazanin" w:hint="cs"/>
          <w:sz w:val="26"/>
          <w:szCs w:val="26"/>
          <w:rtl/>
        </w:rPr>
        <w:t xml:space="preserve">اوری و متابوایک ارثی به پزشک </w:t>
      </w:r>
    </w:p>
    <w:p w:rsidR="00CC6FA9" w:rsidRPr="002407A4" w:rsidRDefault="00CC6FA9" w:rsidP="00175973">
      <w:pPr>
        <w:pStyle w:val="ListParagraph"/>
        <w:numPr>
          <w:ilvl w:val="0"/>
          <w:numId w:val="19"/>
        </w:numPr>
        <w:tabs>
          <w:tab w:val="right" w:pos="360"/>
        </w:tabs>
        <w:bidi/>
        <w:spacing w:after="0" w:line="240" w:lineRule="auto"/>
        <w:ind w:left="0" w:firstLine="0"/>
        <w:rPr>
          <w:rFonts w:cs="B Nazanin"/>
          <w:sz w:val="26"/>
          <w:szCs w:val="26"/>
        </w:rPr>
      </w:pPr>
      <w:r w:rsidRPr="002407A4">
        <w:rPr>
          <w:rFonts w:cs="B Nazanin" w:hint="cs"/>
          <w:sz w:val="26"/>
          <w:szCs w:val="26"/>
          <w:rtl/>
        </w:rPr>
        <w:t>ثبت</w:t>
      </w:r>
      <w:r w:rsidRPr="002407A4">
        <w:rPr>
          <w:rFonts w:cs="B Nazanin"/>
          <w:sz w:val="26"/>
          <w:szCs w:val="26"/>
          <w:rtl/>
        </w:rPr>
        <w:t xml:space="preserve"> </w:t>
      </w:r>
      <w:r w:rsidRPr="002407A4">
        <w:rPr>
          <w:rFonts w:cs="B Nazanin" w:hint="cs"/>
          <w:sz w:val="26"/>
          <w:szCs w:val="26"/>
          <w:rtl/>
        </w:rPr>
        <w:t>موارد</w:t>
      </w:r>
      <w:r w:rsidRPr="002407A4">
        <w:rPr>
          <w:rFonts w:cs="B Nazanin"/>
          <w:sz w:val="26"/>
          <w:szCs w:val="26"/>
          <w:rtl/>
        </w:rPr>
        <w:t xml:space="preserve"> </w:t>
      </w:r>
      <w:r w:rsidRPr="002407A4">
        <w:rPr>
          <w:rFonts w:cs="B Nazanin" w:hint="cs"/>
          <w:sz w:val="26"/>
          <w:szCs w:val="26"/>
          <w:rtl/>
        </w:rPr>
        <w:t>غربالگري</w:t>
      </w:r>
      <w:r w:rsidRPr="002407A4">
        <w:rPr>
          <w:rFonts w:cs="B Nazanin"/>
          <w:sz w:val="26"/>
          <w:szCs w:val="26"/>
          <w:rtl/>
        </w:rPr>
        <w:t xml:space="preserve"> </w:t>
      </w:r>
      <w:r w:rsidRPr="002407A4">
        <w:rPr>
          <w:rFonts w:cs="B Nazanin" w:hint="cs"/>
          <w:sz w:val="26"/>
          <w:szCs w:val="26"/>
          <w:rtl/>
        </w:rPr>
        <w:t>در</w:t>
      </w:r>
      <w:r w:rsidRPr="002407A4">
        <w:rPr>
          <w:rFonts w:cs="B Nazanin"/>
          <w:sz w:val="26"/>
          <w:szCs w:val="26"/>
          <w:rtl/>
        </w:rPr>
        <w:t xml:space="preserve"> </w:t>
      </w:r>
      <w:r w:rsidRPr="002407A4">
        <w:rPr>
          <w:rFonts w:cs="B Nazanin" w:hint="cs"/>
          <w:sz w:val="26"/>
          <w:szCs w:val="26"/>
          <w:rtl/>
        </w:rPr>
        <w:t>فرم</w:t>
      </w:r>
      <w:r w:rsidRPr="002407A4">
        <w:rPr>
          <w:rFonts w:cs="B Nazanin"/>
          <w:sz w:val="26"/>
          <w:szCs w:val="26"/>
          <w:rtl/>
        </w:rPr>
        <w:t xml:space="preserve"> </w:t>
      </w:r>
      <w:r w:rsidRPr="002407A4">
        <w:rPr>
          <w:rFonts w:cs="B Nazanin" w:hint="cs"/>
          <w:sz w:val="26"/>
          <w:szCs w:val="26"/>
          <w:rtl/>
        </w:rPr>
        <w:t>هاي</w:t>
      </w:r>
      <w:r w:rsidRPr="002407A4">
        <w:rPr>
          <w:rFonts w:cs="B Nazanin"/>
          <w:sz w:val="26"/>
          <w:szCs w:val="26"/>
          <w:rtl/>
        </w:rPr>
        <w:t xml:space="preserve"> </w:t>
      </w:r>
      <w:r w:rsidRPr="002407A4">
        <w:rPr>
          <w:rFonts w:cs="B Nazanin" w:hint="cs"/>
          <w:sz w:val="26"/>
          <w:szCs w:val="26"/>
          <w:rtl/>
        </w:rPr>
        <w:t>شماره‌</w:t>
      </w:r>
      <w:r w:rsidRPr="002407A4">
        <w:rPr>
          <w:rFonts w:cs="B Nazanin"/>
          <w:sz w:val="26"/>
          <w:szCs w:val="26"/>
          <w:rtl/>
        </w:rPr>
        <w:t xml:space="preserve"> 01 </w:t>
      </w:r>
      <w:r w:rsidRPr="002407A4">
        <w:rPr>
          <w:rFonts w:cs="B Nazanin" w:hint="cs"/>
          <w:sz w:val="26"/>
          <w:szCs w:val="26"/>
          <w:rtl/>
        </w:rPr>
        <w:t>و</w:t>
      </w:r>
      <w:r w:rsidRPr="002407A4">
        <w:rPr>
          <w:rFonts w:cs="B Nazanin"/>
          <w:sz w:val="26"/>
          <w:szCs w:val="26"/>
          <w:rtl/>
        </w:rPr>
        <w:t xml:space="preserve"> 02 </w:t>
      </w:r>
      <w:r w:rsidRPr="002407A4">
        <w:rPr>
          <w:rFonts w:cs="B Nazanin" w:hint="cs"/>
          <w:sz w:val="26"/>
          <w:szCs w:val="26"/>
          <w:rtl/>
        </w:rPr>
        <w:t>غربالگري</w:t>
      </w:r>
      <w:r w:rsidRPr="002407A4">
        <w:rPr>
          <w:rFonts w:cs="B Nazanin"/>
          <w:sz w:val="26"/>
          <w:szCs w:val="26"/>
          <w:rtl/>
        </w:rPr>
        <w:t xml:space="preserve"> </w:t>
      </w:r>
      <w:r w:rsidRPr="002407A4">
        <w:rPr>
          <w:rFonts w:cs="B Nazanin" w:hint="cs"/>
          <w:sz w:val="26"/>
          <w:szCs w:val="26"/>
          <w:rtl/>
        </w:rPr>
        <w:t>نوزادان</w:t>
      </w:r>
      <w:r w:rsidRPr="002407A4">
        <w:rPr>
          <w:rFonts w:cs="B Nazanin"/>
          <w:sz w:val="26"/>
          <w:szCs w:val="26"/>
          <w:rtl/>
        </w:rPr>
        <w:t xml:space="preserve"> </w:t>
      </w:r>
      <w:r w:rsidRPr="002407A4">
        <w:rPr>
          <w:rFonts w:cs="B Nazanin" w:hint="cs"/>
          <w:sz w:val="26"/>
          <w:szCs w:val="26"/>
          <w:rtl/>
        </w:rPr>
        <w:t>و</w:t>
      </w:r>
      <w:r w:rsidRPr="002407A4">
        <w:rPr>
          <w:rFonts w:cs="B Nazanin"/>
          <w:sz w:val="26"/>
          <w:szCs w:val="26"/>
          <w:rtl/>
        </w:rPr>
        <w:t xml:space="preserve">/ </w:t>
      </w:r>
      <w:r w:rsidRPr="002407A4">
        <w:rPr>
          <w:rFonts w:cs="B Nazanin" w:hint="cs"/>
          <w:sz w:val="26"/>
          <w:szCs w:val="26"/>
          <w:rtl/>
        </w:rPr>
        <w:t>یا</w:t>
      </w:r>
      <w:r w:rsidRPr="002407A4">
        <w:rPr>
          <w:rFonts w:cs="B Nazanin"/>
          <w:sz w:val="26"/>
          <w:szCs w:val="26"/>
          <w:rtl/>
        </w:rPr>
        <w:t xml:space="preserve"> </w:t>
      </w:r>
      <w:r w:rsidRPr="002407A4">
        <w:rPr>
          <w:rFonts w:cs="B Nazanin" w:hint="cs"/>
          <w:sz w:val="26"/>
          <w:szCs w:val="26"/>
          <w:rtl/>
        </w:rPr>
        <w:t>سامانه</w:t>
      </w:r>
      <w:r w:rsidRPr="002407A4">
        <w:rPr>
          <w:rFonts w:cs="B Nazanin"/>
          <w:sz w:val="26"/>
          <w:szCs w:val="26"/>
          <w:rtl/>
        </w:rPr>
        <w:t xml:space="preserve"> </w:t>
      </w:r>
      <w:r w:rsidRPr="002407A4">
        <w:rPr>
          <w:rFonts w:cs="B Nazanin" w:hint="cs"/>
          <w:sz w:val="26"/>
          <w:szCs w:val="26"/>
          <w:rtl/>
        </w:rPr>
        <w:t>سیب</w:t>
      </w:r>
    </w:p>
    <w:p w:rsidR="00E00C14" w:rsidRPr="002407A4" w:rsidRDefault="00E00C14" w:rsidP="00175973">
      <w:pPr>
        <w:pStyle w:val="ListParagraph"/>
        <w:numPr>
          <w:ilvl w:val="0"/>
          <w:numId w:val="19"/>
        </w:numPr>
        <w:tabs>
          <w:tab w:val="right" w:pos="360"/>
        </w:tabs>
        <w:bidi/>
        <w:spacing w:after="0" w:line="240" w:lineRule="auto"/>
        <w:ind w:left="0" w:firstLine="0"/>
        <w:rPr>
          <w:rFonts w:cs="B Nazanin"/>
          <w:sz w:val="26"/>
          <w:szCs w:val="26"/>
        </w:rPr>
      </w:pPr>
      <w:r w:rsidRPr="002407A4">
        <w:rPr>
          <w:rFonts w:cs="B Nazanin" w:hint="cs"/>
          <w:sz w:val="26"/>
          <w:szCs w:val="26"/>
          <w:rtl/>
        </w:rPr>
        <w:t xml:space="preserve">گزارش </w:t>
      </w:r>
      <w:r w:rsidR="001C4FD6" w:rsidRPr="002407A4">
        <w:rPr>
          <w:rFonts w:cs="B Nazanin" w:hint="cs"/>
          <w:sz w:val="26"/>
          <w:szCs w:val="26"/>
          <w:rtl/>
        </w:rPr>
        <w:t xml:space="preserve">آمار عملکرد </w:t>
      </w:r>
      <w:r w:rsidRPr="002407A4">
        <w:rPr>
          <w:rFonts w:cs="B Nazanin" w:hint="cs"/>
          <w:sz w:val="26"/>
          <w:szCs w:val="26"/>
          <w:rtl/>
        </w:rPr>
        <w:t>غربالگري نوزادان مطابق فرم شماره 03 غربالگري به مركز جامع پزشك خانواده/مركز بهداشت شهرستان</w:t>
      </w:r>
    </w:p>
    <w:p w:rsidR="00E00C14" w:rsidRPr="002407A4" w:rsidRDefault="00E00C14" w:rsidP="00175973">
      <w:pPr>
        <w:pStyle w:val="ListParagraph"/>
        <w:numPr>
          <w:ilvl w:val="0"/>
          <w:numId w:val="19"/>
        </w:numPr>
        <w:tabs>
          <w:tab w:val="right" w:pos="360"/>
        </w:tabs>
        <w:bidi/>
        <w:spacing w:after="0" w:line="240" w:lineRule="auto"/>
        <w:ind w:left="0" w:firstLine="0"/>
        <w:rPr>
          <w:rFonts w:cs="B Nazanin"/>
          <w:sz w:val="26"/>
          <w:szCs w:val="26"/>
        </w:rPr>
      </w:pPr>
      <w:r w:rsidRPr="002407A4">
        <w:rPr>
          <w:rFonts w:cs="B Nazanin" w:hint="cs"/>
          <w:sz w:val="26"/>
          <w:szCs w:val="26"/>
          <w:rtl/>
        </w:rPr>
        <w:t xml:space="preserve">پيگيري ارجاع موارد تاييد شده به بيمارستان منتخب جهت </w:t>
      </w:r>
      <w:r w:rsidR="001C4FD6" w:rsidRPr="002407A4">
        <w:rPr>
          <w:rFonts w:cs="B Nazanin" w:hint="cs"/>
          <w:sz w:val="26"/>
          <w:szCs w:val="26"/>
          <w:rtl/>
        </w:rPr>
        <w:t xml:space="preserve">تشخیص قطعی و </w:t>
      </w:r>
      <w:r w:rsidRPr="002407A4">
        <w:rPr>
          <w:rFonts w:cs="B Nazanin" w:hint="cs"/>
          <w:sz w:val="26"/>
          <w:szCs w:val="26"/>
          <w:rtl/>
        </w:rPr>
        <w:t>درمان</w:t>
      </w:r>
    </w:p>
    <w:p w:rsidR="00E00C14" w:rsidRPr="002407A4" w:rsidRDefault="001C4FD6" w:rsidP="00175973">
      <w:pPr>
        <w:pStyle w:val="ListParagraph"/>
        <w:numPr>
          <w:ilvl w:val="0"/>
          <w:numId w:val="19"/>
        </w:numPr>
        <w:tabs>
          <w:tab w:val="right" w:pos="360"/>
        </w:tabs>
        <w:bidi/>
        <w:spacing w:after="0" w:line="240" w:lineRule="auto"/>
        <w:ind w:left="0" w:firstLine="0"/>
        <w:rPr>
          <w:rFonts w:cs="B Nazanin"/>
          <w:sz w:val="26"/>
          <w:szCs w:val="26"/>
        </w:rPr>
      </w:pPr>
      <w:r w:rsidRPr="002407A4">
        <w:rPr>
          <w:rFonts w:cs="B Nazanin" w:hint="cs"/>
          <w:sz w:val="26"/>
          <w:szCs w:val="26"/>
          <w:rtl/>
        </w:rPr>
        <w:t>ارجاع خانواده بيماران شناسای</w:t>
      </w:r>
      <w:r w:rsidR="00E00C14" w:rsidRPr="002407A4">
        <w:rPr>
          <w:rFonts w:cs="B Nazanin" w:hint="cs"/>
          <w:sz w:val="26"/>
          <w:szCs w:val="26"/>
          <w:rtl/>
        </w:rPr>
        <w:t xml:space="preserve">ي شده </w:t>
      </w:r>
      <w:r w:rsidR="006235F7" w:rsidRPr="002407A4">
        <w:rPr>
          <w:rFonts w:cs="B Nazanin" w:hint="cs"/>
          <w:sz w:val="26"/>
          <w:szCs w:val="26"/>
          <w:rtl/>
        </w:rPr>
        <w:t xml:space="preserve">تحت پوشش </w:t>
      </w:r>
      <w:r w:rsidR="00E00C14" w:rsidRPr="002407A4">
        <w:rPr>
          <w:rFonts w:cs="B Nazanin" w:hint="cs"/>
          <w:sz w:val="26"/>
          <w:szCs w:val="26"/>
          <w:rtl/>
        </w:rPr>
        <w:t xml:space="preserve">به مراکز بهداشتي درماني ويژه مشاوره‌ ژنتيک  </w:t>
      </w:r>
    </w:p>
    <w:p w:rsidR="00E00C14" w:rsidRPr="002407A4" w:rsidRDefault="00E00C14" w:rsidP="00175973">
      <w:pPr>
        <w:pStyle w:val="ListParagraph"/>
        <w:numPr>
          <w:ilvl w:val="0"/>
          <w:numId w:val="19"/>
        </w:numPr>
        <w:tabs>
          <w:tab w:val="right" w:pos="360"/>
        </w:tabs>
        <w:bidi/>
        <w:spacing w:after="0" w:line="240" w:lineRule="auto"/>
        <w:ind w:left="0" w:firstLine="0"/>
        <w:rPr>
          <w:rFonts w:cs="B Nazanin"/>
          <w:sz w:val="26"/>
          <w:szCs w:val="26"/>
        </w:rPr>
      </w:pPr>
      <w:r w:rsidRPr="002407A4">
        <w:rPr>
          <w:rFonts w:cs="B Nazanin" w:hint="cs"/>
          <w:sz w:val="26"/>
          <w:szCs w:val="26"/>
          <w:rtl/>
        </w:rPr>
        <w:t xml:space="preserve">پيگيري مراقبت </w:t>
      </w:r>
      <w:r w:rsidR="006235F7" w:rsidRPr="002407A4">
        <w:rPr>
          <w:rFonts w:cs="B Nazanin" w:hint="cs"/>
          <w:sz w:val="26"/>
          <w:szCs w:val="26"/>
          <w:rtl/>
        </w:rPr>
        <w:t>باروری سالم برای خانواده</w:t>
      </w:r>
      <w:r w:rsidR="006235F7" w:rsidRPr="002407A4">
        <w:rPr>
          <w:rFonts w:cs="B Nazanin"/>
          <w:sz w:val="26"/>
          <w:szCs w:val="26"/>
          <w:rtl/>
        </w:rPr>
        <w:softHyphen/>
      </w:r>
      <w:r w:rsidR="006235F7" w:rsidRPr="002407A4">
        <w:rPr>
          <w:rFonts w:cs="B Nazanin" w:hint="cs"/>
          <w:sz w:val="26"/>
          <w:szCs w:val="26"/>
          <w:rtl/>
        </w:rPr>
        <w:t xml:space="preserve">های کودکان </w:t>
      </w:r>
      <w:r w:rsidRPr="002407A4">
        <w:rPr>
          <w:rFonts w:cs="B Nazanin" w:hint="cs"/>
          <w:sz w:val="26"/>
          <w:szCs w:val="26"/>
          <w:rtl/>
        </w:rPr>
        <w:t xml:space="preserve"> مبتلا</w:t>
      </w:r>
      <w:r w:rsidR="006235F7" w:rsidRPr="002407A4">
        <w:rPr>
          <w:rFonts w:cs="B Nazanin" w:hint="cs"/>
          <w:sz w:val="26"/>
          <w:szCs w:val="26"/>
          <w:rtl/>
        </w:rPr>
        <w:t xml:space="preserve">ی تحت پوشش </w:t>
      </w:r>
      <w:r w:rsidRPr="002407A4">
        <w:rPr>
          <w:rFonts w:cs="B Nazanin" w:hint="cs"/>
          <w:sz w:val="26"/>
          <w:szCs w:val="26"/>
          <w:rtl/>
        </w:rPr>
        <w:t xml:space="preserve">به </w:t>
      </w:r>
      <w:r w:rsidR="006235F7" w:rsidRPr="002407A4">
        <w:rPr>
          <w:rFonts w:cs="B Nazanin" w:hint="cs"/>
          <w:sz w:val="26"/>
          <w:szCs w:val="26"/>
          <w:rtl/>
        </w:rPr>
        <w:t xml:space="preserve">صورت </w:t>
      </w:r>
      <w:r w:rsidRPr="002407A4">
        <w:rPr>
          <w:rFonts w:cs="B Nazanin" w:hint="cs"/>
          <w:sz w:val="26"/>
          <w:szCs w:val="26"/>
          <w:rtl/>
        </w:rPr>
        <w:t>ماهانه</w:t>
      </w:r>
    </w:p>
    <w:p w:rsidR="00E00C14" w:rsidRPr="002407A4" w:rsidRDefault="00E00C14" w:rsidP="00175973">
      <w:pPr>
        <w:pStyle w:val="ListParagraph"/>
        <w:numPr>
          <w:ilvl w:val="0"/>
          <w:numId w:val="19"/>
        </w:numPr>
        <w:tabs>
          <w:tab w:val="right" w:pos="360"/>
        </w:tabs>
        <w:bidi/>
        <w:spacing w:after="0" w:line="240" w:lineRule="auto"/>
        <w:ind w:left="0" w:firstLine="0"/>
        <w:rPr>
          <w:rFonts w:cs="B Nazanin"/>
          <w:sz w:val="26"/>
          <w:szCs w:val="26"/>
        </w:rPr>
      </w:pPr>
      <w:r w:rsidRPr="002407A4">
        <w:rPr>
          <w:rFonts w:cs="B Nazanin" w:hint="cs"/>
          <w:sz w:val="26"/>
          <w:szCs w:val="26"/>
          <w:rtl/>
        </w:rPr>
        <w:t>پيگيري علل غيبت</w:t>
      </w:r>
      <w:r w:rsidR="001870EA" w:rsidRPr="002407A4">
        <w:rPr>
          <w:rFonts w:cs="B Nazanin" w:hint="cs"/>
          <w:sz w:val="26"/>
          <w:szCs w:val="26"/>
          <w:rtl/>
        </w:rPr>
        <w:t xml:space="preserve"> از درمان و مراقبت ناقص بيمار بص</w:t>
      </w:r>
      <w:r w:rsidRPr="002407A4">
        <w:rPr>
          <w:rFonts w:cs="B Nazanin" w:hint="cs"/>
          <w:sz w:val="26"/>
          <w:szCs w:val="26"/>
          <w:rtl/>
        </w:rPr>
        <w:t>ور</w:t>
      </w:r>
      <w:r w:rsidR="001870EA" w:rsidRPr="002407A4">
        <w:rPr>
          <w:rFonts w:cs="B Nazanin" w:hint="cs"/>
          <w:sz w:val="26"/>
          <w:szCs w:val="26"/>
          <w:rtl/>
        </w:rPr>
        <w:t>ت</w:t>
      </w:r>
      <w:r w:rsidRPr="002407A4">
        <w:rPr>
          <w:rFonts w:cs="B Nazanin" w:hint="cs"/>
          <w:sz w:val="26"/>
          <w:szCs w:val="26"/>
          <w:rtl/>
        </w:rPr>
        <w:t xml:space="preserve"> سه ماهانه مطابق فرم شماره 05</w:t>
      </w:r>
      <w:r w:rsidRPr="002407A4">
        <w:rPr>
          <w:rFonts w:cs="B Nazanin"/>
          <w:sz w:val="26"/>
          <w:szCs w:val="26"/>
        </w:rPr>
        <w:t xml:space="preserve"> </w:t>
      </w:r>
      <w:r w:rsidRPr="002407A4">
        <w:rPr>
          <w:rFonts w:cs="B Nazanin" w:hint="cs"/>
          <w:sz w:val="26"/>
          <w:szCs w:val="26"/>
          <w:rtl/>
        </w:rPr>
        <w:t xml:space="preserve"> اعلام شده از بيمارستان منتخب </w:t>
      </w:r>
    </w:p>
    <w:p w:rsidR="00E00C14" w:rsidRPr="002407A4" w:rsidRDefault="00E00C14" w:rsidP="00175973">
      <w:pPr>
        <w:pStyle w:val="ListParagraph"/>
        <w:numPr>
          <w:ilvl w:val="0"/>
          <w:numId w:val="19"/>
        </w:numPr>
        <w:tabs>
          <w:tab w:val="right" w:pos="360"/>
        </w:tabs>
        <w:bidi/>
        <w:spacing w:after="0" w:line="240" w:lineRule="auto"/>
        <w:ind w:left="0" w:firstLine="0"/>
        <w:rPr>
          <w:rFonts w:cs="B Nazanin"/>
          <w:sz w:val="26"/>
          <w:szCs w:val="26"/>
        </w:rPr>
      </w:pPr>
      <w:r w:rsidRPr="002407A4">
        <w:rPr>
          <w:rFonts w:cs="B Nazanin" w:hint="cs"/>
          <w:sz w:val="26"/>
          <w:szCs w:val="26"/>
          <w:rtl/>
        </w:rPr>
        <w:t>ثبت ع</w:t>
      </w:r>
      <w:r w:rsidR="001870EA" w:rsidRPr="002407A4">
        <w:rPr>
          <w:rFonts w:cs="B Nazanin" w:hint="cs"/>
          <w:sz w:val="26"/>
          <w:szCs w:val="26"/>
          <w:rtl/>
        </w:rPr>
        <w:t>لل غيبت از درمان و مراقبت ناقص مطابق</w:t>
      </w:r>
      <w:r w:rsidRPr="002407A4">
        <w:rPr>
          <w:rFonts w:cs="B Nazanin" w:hint="cs"/>
          <w:sz w:val="26"/>
          <w:szCs w:val="26"/>
          <w:rtl/>
        </w:rPr>
        <w:t xml:space="preserve"> فرم 06</w:t>
      </w:r>
    </w:p>
    <w:p w:rsidR="00E00C14" w:rsidRPr="002407A4" w:rsidRDefault="00E00C14" w:rsidP="00175973">
      <w:pPr>
        <w:pStyle w:val="ListParagraph"/>
        <w:numPr>
          <w:ilvl w:val="0"/>
          <w:numId w:val="19"/>
        </w:numPr>
        <w:tabs>
          <w:tab w:val="right" w:pos="360"/>
        </w:tabs>
        <w:bidi/>
        <w:spacing w:after="0" w:line="240" w:lineRule="auto"/>
        <w:ind w:left="0" w:firstLine="0"/>
        <w:rPr>
          <w:rFonts w:cs="B Nazanin"/>
          <w:sz w:val="26"/>
          <w:szCs w:val="26"/>
        </w:rPr>
      </w:pPr>
      <w:r w:rsidRPr="002407A4">
        <w:rPr>
          <w:rFonts w:cs="B Nazanin" w:hint="cs"/>
          <w:sz w:val="26"/>
          <w:szCs w:val="26"/>
          <w:rtl/>
        </w:rPr>
        <w:t>ثبت و گزارش مراقبت ژنتيك مطابق فرم شماره 06</w:t>
      </w:r>
    </w:p>
    <w:p w:rsidR="00E00C14" w:rsidRDefault="00E00C14" w:rsidP="00175973">
      <w:pPr>
        <w:pStyle w:val="ListParagraph"/>
        <w:numPr>
          <w:ilvl w:val="0"/>
          <w:numId w:val="19"/>
        </w:numPr>
        <w:tabs>
          <w:tab w:val="right" w:pos="360"/>
        </w:tabs>
        <w:bidi/>
        <w:spacing w:after="0" w:line="240" w:lineRule="auto"/>
        <w:ind w:left="0" w:firstLine="0"/>
        <w:rPr>
          <w:rFonts w:cs="B Nazanin"/>
          <w:sz w:val="26"/>
          <w:szCs w:val="26"/>
        </w:rPr>
      </w:pPr>
      <w:r w:rsidRPr="002407A4">
        <w:rPr>
          <w:rFonts w:cs="B Nazanin" w:hint="cs"/>
          <w:sz w:val="26"/>
          <w:szCs w:val="26"/>
          <w:rtl/>
        </w:rPr>
        <w:t>اعلام موارد مهاجرت به مركز جامع پزشك خانواده مطابق فرم شماره 06</w:t>
      </w:r>
    </w:p>
    <w:p w:rsidR="00645703" w:rsidRPr="00B910C3" w:rsidRDefault="00645703" w:rsidP="00216C9B">
      <w:pPr>
        <w:bidi/>
        <w:contextualSpacing/>
        <w:rPr>
          <w:rFonts w:cs="B Nazanin"/>
          <w:sz w:val="28"/>
          <w:szCs w:val="28"/>
        </w:rPr>
      </w:pPr>
      <w:r w:rsidRPr="00B910C3">
        <w:rPr>
          <w:rFonts w:cs="B Nazanin"/>
        </w:rPr>
        <w:object w:dxaOrig="12900" w:dyaOrig="11175">
          <v:shape id="_x0000_i1026" type="#_x0000_t75" style="width:467.25pt;height:465pt" o:ole="">
            <v:imagedata r:id="rId36" o:title=""/>
          </v:shape>
          <o:OLEObject Type="Embed" ProgID="Visio.Drawing.15" ShapeID="_x0000_i1026" DrawAspect="Content" ObjectID="_1613636377" r:id="rId37"/>
        </w:object>
      </w:r>
    </w:p>
    <w:p w:rsidR="00645703" w:rsidRPr="00B910C3" w:rsidRDefault="00645703" w:rsidP="00216C9B">
      <w:pPr>
        <w:bidi/>
        <w:contextualSpacing/>
        <w:rPr>
          <w:rFonts w:cs="B Nazanin"/>
          <w:sz w:val="28"/>
          <w:szCs w:val="28"/>
        </w:rPr>
      </w:pPr>
    </w:p>
    <w:p w:rsidR="00645703" w:rsidRPr="00B910C3" w:rsidRDefault="00645703" w:rsidP="00216C9B">
      <w:pPr>
        <w:bidi/>
        <w:contextualSpacing/>
        <w:rPr>
          <w:rFonts w:cs="B Nazanin"/>
          <w:sz w:val="28"/>
          <w:szCs w:val="28"/>
        </w:rPr>
      </w:pPr>
    </w:p>
    <w:p w:rsidR="00E75F70" w:rsidRPr="002407A4" w:rsidRDefault="002407A4" w:rsidP="00216C9B">
      <w:pPr>
        <w:bidi/>
        <w:contextualSpacing/>
        <w:jc w:val="center"/>
        <w:rPr>
          <w:rFonts w:cs="B Nazanin"/>
          <w:sz w:val="26"/>
          <w:szCs w:val="26"/>
        </w:rPr>
      </w:pPr>
      <w:r>
        <w:rPr>
          <w:rFonts w:ascii="B Nazanin" w:cs="B Nazanin" w:hint="cs"/>
          <w:b/>
          <w:bCs/>
          <w:color w:val="000000"/>
          <w:sz w:val="26"/>
          <w:szCs w:val="26"/>
          <w:rtl/>
          <w:lang w:bidi="fa-IR"/>
        </w:rPr>
        <w:t>الگوریتم</w:t>
      </w:r>
      <w:r w:rsidR="00645703" w:rsidRPr="002407A4">
        <w:rPr>
          <w:rFonts w:ascii="B Nazanin" w:cs="B Nazanin"/>
          <w:b/>
          <w:bCs/>
          <w:color w:val="000000"/>
          <w:sz w:val="26"/>
          <w:szCs w:val="26"/>
          <w:rtl/>
          <w:lang w:bidi="fa-IR"/>
        </w:rPr>
        <w:t xml:space="preserve"> </w:t>
      </w:r>
      <w:r w:rsidR="00645703" w:rsidRPr="002407A4">
        <w:rPr>
          <w:rFonts w:ascii="B Nazanin" w:cs="B Nazanin" w:hint="cs"/>
          <w:b/>
          <w:bCs/>
          <w:color w:val="000000"/>
          <w:sz w:val="26"/>
          <w:szCs w:val="26"/>
          <w:rtl/>
          <w:lang w:bidi="fa-IR"/>
        </w:rPr>
        <w:t>غربالگری</w:t>
      </w:r>
      <w:r w:rsidR="00645703" w:rsidRPr="002407A4">
        <w:rPr>
          <w:rFonts w:ascii="B Nazanin" w:cs="B Nazanin"/>
          <w:b/>
          <w:bCs/>
          <w:color w:val="000000"/>
          <w:sz w:val="26"/>
          <w:szCs w:val="26"/>
          <w:rtl/>
          <w:lang w:bidi="fa-IR"/>
        </w:rPr>
        <w:t xml:space="preserve"> </w:t>
      </w:r>
      <w:r w:rsidR="00645703" w:rsidRPr="002407A4">
        <w:rPr>
          <w:rFonts w:ascii="B Nazanin" w:cs="B Nazanin" w:hint="cs"/>
          <w:b/>
          <w:bCs/>
          <w:color w:val="000000"/>
          <w:sz w:val="26"/>
          <w:szCs w:val="26"/>
          <w:rtl/>
          <w:lang w:bidi="fa-IR"/>
        </w:rPr>
        <w:t>نوزادان</w:t>
      </w:r>
      <w:r w:rsidR="00645703" w:rsidRPr="002407A4">
        <w:rPr>
          <w:rFonts w:ascii="B Nazanin" w:cs="B Nazanin"/>
          <w:b/>
          <w:bCs/>
          <w:color w:val="000000"/>
          <w:sz w:val="26"/>
          <w:szCs w:val="26"/>
          <w:rtl/>
          <w:lang w:bidi="fa-IR"/>
        </w:rPr>
        <w:t xml:space="preserve"> </w:t>
      </w:r>
      <w:r w:rsidR="00645703" w:rsidRPr="002407A4">
        <w:rPr>
          <w:rFonts w:ascii="B Nazanin" w:cs="B Nazanin" w:hint="cs"/>
          <w:b/>
          <w:bCs/>
          <w:color w:val="000000"/>
          <w:sz w:val="26"/>
          <w:szCs w:val="26"/>
          <w:rtl/>
          <w:lang w:bidi="fa-IR"/>
        </w:rPr>
        <w:t>در</w:t>
      </w:r>
      <w:r w:rsidR="00645703" w:rsidRPr="002407A4">
        <w:rPr>
          <w:rFonts w:ascii="B Nazanin" w:cs="B Nazanin"/>
          <w:b/>
          <w:bCs/>
          <w:color w:val="000000"/>
          <w:sz w:val="26"/>
          <w:szCs w:val="26"/>
          <w:rtl/>
          <w:lang w:bidi="fa-IR"/>
        </w:rPr>
        <w:t xml:space="preserve"> </w:t>
      </w:r>
      <w:r w:rsidR="00645703" w:rsidRPr="002407A4">
        <w:rPr>
          <w:rFonts w:ascii="B Nazanin" w:cs="B Nazanin" w:hint="cs"/>
          <w:b/>
          <w:bCs/>
          <w:color w:val="000000"/>
          <w:sz w:val="26"/>
          <w:szCs w:val="26"/>
          <w:rtl/>
          <w:lang w:bidi="fa-IR"/>
        </w:rPr>
        <w:t>برنامه</w:t>
      </w:r>
      <w:r w:rsidR="00645703" w:rsidRPr="002407A4">
        <w:rPr>
          <w:rFonts w:ascii="B Nazanin" w:cs="B Nazanin"/>
          <w:b/>
          <w:bCs/>
          <w:color w:val="000000"/>
          <w:sz w:val="26"/>
          <w:szCs w:val="26"/>
          <w:rtl/>
          <w:lang w:bidi="fa-IR"/>
        </w:rPr>
        <w:t xml:space="preserve"> </w:t>
      </w:r>
      <w:r w:rsidR="00645703" w:rsidRPr="002407A4">
        <w:rPr>
          <w:rFonts w:ascii="B Nazanin" w:cs="B Nazanin" w:hint="cs"/>
          <w:b/>
          <w:bCs/>
          <w:color w:val="000000"/>
          <w:sz w:val="26"/>
          <w:szCs w:val="26"/>
          <w:rtl/>
          <w:lang w:bidi="fa-IR"/>
        </w:rPr>
        <w:t>فنیل</w:t>
      </w:r>
      <w:r w:rsidR="00645703" w:rsidRPr="002407A4">
        <w:rPr>
          <w:rFonts w:ascii="B Nazanin" w:cs="B Nazanin"/>
          <w:b/>
          <w:bCs/>
          <w:color w:val="000000"/>
          <w:sz w:val="26"/>
          <w:szCs w:val="26"/>
          <w:rtl/>
          <w:lang w:bidi="fa-IR"/>
        </w:rPr>
        <w:t xml:space="preserve"> </w:t>
      </w:r>
      <w:r w:rsidR="00645703" w:rsidRPr="002407A4">
        <w:rPr>
          <w:rFonts w:ascii="B Nazanin" w:cs="B Nazanin" w:hint="cs"/>
          <w:b/>
          <w:bCs/>
          <w:color w:val="000000"/>
          <w:sz w:val="26"/>
          <w:szCs w:val="26"/>
          <w:rtl/>
          <w:lang w:bidi="fa-IR"/>
        </w:rPr>
        <w:t>کتون</w:t>
      </w:r>
      <w:r w:rsidR="00645703" w:rsidRPr="002407A4">
        <w:rPr>
          <w:rFonts w:ascii="B Nazanin" w:cs="B Nazanin"/>
          <w:b/>
          <w:bCs/>
          <w:color w:val="000000"/>
          <w:sz w:val="26"/>
          <w:szCs w:val="26"/>
          <w:rtl/>
          <w:lang w:bidi="fa-IR"/>
        </w:rPr>
        <w:t xml:space="preserve"> </w:t>
      </w:r>
      <w:r w:rsidR="00645703" w:rsidRPr="002407A4">
        <w:rPr>
          <w:rFonts w:ascii="B Nazanin" w:cs="B Nazanin" w:hint="cs"/>
          <w:b/>
          <w:bCs/>
          <w:color w:val="000000"/>
          <w:sz w:val="26"/>
          <w:szCs w:val="26"/>
          <w:rtl/>
          <w:lang w:bidi="fa-IR"/>
        </w:rPr>
        <w:t>اوری</w:t>
      </w:r>
    </w:p>
    <w:p w:rsidR="00E75F70" w:rsidRPr="00B910C3" w:rsidRDefault="00645703" w:rsidP="00216C9B">
      <w:pPr>
        <w:bidi/>
        <w:contextualSpacing/>
        <w:rPr>
          <w:rFonts w:asciiTheme="minorBidi" w:eastAsia="Times New Roman" w:hAnsiTheme="minorBidi" w:cs="B Nazanin"/>
          <w:b/>
          <w:sz w:val="28"/>
          <w:szCs w:val="28"/>
          <w:rtl/>
        </w:rPr>
      </w:pPr>
      <w:r w:rsidRPr="00B910C3">
        <w:rPr>
          <w:rFonts w:cs="B Nazanin"/>
        </w:rPr>
        <w:object w:dxaOrig="11220" w:dyaOrig="14460">
          <v:shape id="_x0000_i1027" type="#_x0000_t75" style="width:468pt;height:603pt" o:ole="">
            <v:imagedata r:id="rId38" o:title=""/>
          </v:shape>
          <o:OLEObject Type="Embed" ProgID="Visio.Drawing.15" ShapeID="_x0000_i1027" DrawAspect="Content" ObjectID="_1613636378" r:id="rId39"/>
        </w:object>
      </w:r>
    </w:p>
    <w:p w:rsidR="00E75F70" w:rsidRDefault="002407A4" w:rsidP="00216C9B">
      <w:pPr>
        <w:bidi/>
        <w:contextualSpacing/>
        <w:jc w:val="center"/>
        <w:rPr>
          <w:rFonts w:asciiTheme="minorBidi" w:eastAsia="Times New Roman" w:hAnsiTheme="minorBidi" w:cs="B Nazanin"/>
          <w:bCs/>
          <w:sz w:val="24"/>
          <w:szCs w:val="24"/>
        </w:rPr>
      </w:pPr>
      <w:r>
        <w:rPr>
          <w:rFonts w:asciiTheme="minorBidi" w:eastAsia="Times New Roman" w:hAnsiTheme="minorBidi" w:cs="B Nazanin" w:hint="cs"/>
          <w:bCs/>
          <w:sz w:val="24"/>
          <w:szCs w:val="24"/>
          <w:rtl/>
        </w:rPr>
        <w:t>الگوریتم</w:t>
      </w:r>
      <w:r w:rsidR="00DF007C" w:rsidRPr="00B910C3">
        <w:rPr>
          <w:rFonts w:asciiTheme="minorBidi" w:eastAsia="Times New Roman" w:hAnsiTheme="minorBidi" w:cs="B Nazanin" w:hint="cs"/>
          <w:bCs/>
          <w:sz w:val="24"/>
          <w:szCs w:val="24"/>
          <w:rtl/>
        </w:rPr>
        <w:t xml:space="preserve"> غربالگری نوزادان برای بیماریهای متابولیک ارثی</w:t>
      </w:r>
    </w:p>
    <w:p w:rsidR="00CC407B" w:rsidRDefault="00CC407B" w:rsidP="00CC407B">
      <w:pPr>
        <w:bidi/>
        <w:contextualSpacing/>
        <w:jc w:val="center"/>
        <w:rPr>
          <w:rFonts w:asciiTheme="minorBidi" w:eastAsia="Times New Roman" w:hAnsiTheme="minorBidi" w:cs="B Nazanin"/>
          <w:bCs/>
          <w:sz w:val="24"/>
          <w:szCs w:val="24"/>
        </w:rPr>
      </w:pPr>
    </w:p>
    <w:p w:rsidR="00CC407B" w:rsidRDefault="00CC407B" w:rsidP="00CC407B">
      <w:pPr>
        <w:bidi/>
        <w:contextualSpacing/>
        <w:jc w:val="center"/>
        <w:rPr>
          <w:rFonts w:asciiTheme="minorBidi" w:eastAsia="Times New Roman" w:hAnsiTheme="minorBidi" w:cs="B Nazanin"/>
          <w:bCs/>
          <w:sz w:val="24"/>
          <w:szCs w:val="24"/>
        </w:rPr>
      </w:pPr>
    </w:p>
    <w:p w:rsidR="00CC407B" w:rsidRDefault="00CC407B" w:rsidP="00CC407B">
      <w:pPr>
        <w:bidi/>
        <w:contextualSpacing/>
        <w:jc w:val="center"/>
        <w:rPr>
          <w:rFonts w:asciiTheme="minorBidi" w:eastAsia="Times New Roman" w:hAnsiTheme="minorBidi" w:cs="B Nazanin"/>
          <w:bCs/>
          <w:sz w:val="24"/>
          <w:szCs w:val="24"/>
        </w:rPr>
      </w:pPr>
    </w:p>
    <w:p w:rsidR="00CC407B" w:rsidRDefault="00CC407B" w:rsidP="00CC407B">
      <w:pPr>
        <w:bidi/>
        <w:contextualSpacing/>
        <w:jc w:val="center"/>
        <w:rPr>
          <w:rFonts w:asciiTheme="minorBidi" w:eastAsia="Times New Roman" w:hAnsiTheme="minorBidi" w:cs="B Nazanin"/>
          <w:bCs/>
          <w:sz w:val="24"/>
          <w:szCs w:val="24"/>
        </w:rPr>
      </w:pPr>
    </w:p>
    <w:p w:rsidR="00CC407B" w:rsidRDefault="00CC407B" w:rsidP="00CC407B">
      <w:pPr>
        <w:bidi/>
        <w:contextualSpacing/>
        <w:jc w:val="center"/>
        <w:rPr>
          <w:rFonts w:asciiTheme="minorBidi" w:eastAsia="Times New Roman" w:hAnsiTheme="minorBidi" w:cs="B Nazanin"/>
          <w:bCs/>
          <w:sz w:val="24"/>
          <w:szCs w:val="24"/>
        </w:rPr>
      </w:pPr>
    </w:p>
    <w:p w:rsidR="00CC407B" w:rsidRDefault="00CC407B" w:rsidP="00CC407B">
      <w:pPr>
        <w:bidi/>
        <w:contextualSpacing/>
        <w:jc w:val="center"/>
        <w:rPr>
          <w:rFonts w:asciiTheme="minorBidi" w:eastAsia="Times New Roman" w:hAnsiTheme="minorBidi" w:cs="B Nazanin"/>
          <w:bCs/>
          <w:sz w:val="24"/>
          <w:szCs w:val="24"/>
        </w:rPr>
      </w:pPr>
    </w:p>
    <w:p w:rsidR="00CC407B" w:rsidRDefault="00CC407B" w:rsidP="00CC407B">
      <w:pPr>
        <w:bidi/>
        <w:contextualSpacing/>
        <w:jc w:val="center"/>
        <w:rPr>
          <w:rFonts w:asciiTheme="minorBidi" w:eastAsia="Times New Roman" w:hAnsiTheme="minorBidi" w:cs="B Nazanin"/>
          <w:bCs/>
          <w:sz w:val="24"/>
          <w:szCs w:val="24"/>
          <w:rtl/>
          <w:lang w:bidi="fa-IR"/>
        </w:rPr>
      </w:pPr>
      <w:r>
        <w:rPr>
          <w:rFonts w:asciiTheme="minorBidi" w:eastAsia="Times New Roman" w:hAnsiTheme="minorBidi" w:cs="B Nazanin" w:hint="cs"/>
          <w:bCs/>
          <w:sz w:val="24"/>
          <w:szCs w:val="24"/>
          <w:rtl/>
          <w:lang w:bidi="fa-IR"/>
        </w:rPr>
        <w:lastRenderedPageBreak/>
        <w:t>فرم های برنامه</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6"/>
        <w:gridCol w:w="4018"/>
        <w:gridCol w:w="3376"/>
      </w:tblGrid>
      <w:tr w:rsidR="00106809" w:rsidRPr="00D1190B" w:rsidTr="00CC407B">
        <w:trPr>
          <w:trHeight w:val="845"/>
          <w:jc w:val="center"/>
        </w:trPr>
        <w:tc>
          <w:tcPr>
            <w:tcW w:w="1236" w:type="dxa"/>
            <w:vMerge w:val="restart"/>
            <w:vAlign w:val="center"/>
          </w:tcPr>
          <w:p w:rsidR="00106809" w:rsidRPr="00D1190B" w:rsidRDefault="00106809" w:rsidP="00216C9B">
            <w:pPr>
              <w:spacing w:after="0" w:line="240" w:lineRule="auto"/>
              <w:contextualSpacing/>
              <w:rPr>
                <w:rFonts w:cs="B Nazanin"/>
                <w:sz w:val="20"/>
                <w:szCs w:val="20"/>
                <w:rtl/>
              </w:rPr>
            </w:pPr>
            <w:r w:rsidRPr="00D1190B">
              <w:rPr>
                <w:rFonts w:cs="B Nazanin"/>
                <w:noProof/>
                <w:sz w:val="20"/>
                <w:szCs w:val="20"/>
              </w:rPr>
              <w:drawing>
                <wp:anchor distT="0" distB="0" distL="114300" distR="114300" simplePos="0" relativeHeight="251667456" behindDoc="0" locked="0" layoutInCell="1" allowOverlap="1">
                  <wp:simplePos x="0" y="0"/>
                  <wp:positionH relativeFrom="column">
                    <wp:posOffset>539115</wp:posOffset>
                  </wp:positionH>
                  <wp:positionV relativeFrom="paragraph">
                    <wp:posOffset>26035</wp:posOffset>
                  </wp:positionV>
                  <wp:extent cx="570865" cy="724535"/>
                  <wp:effectExtent l="0" t="0" r="635" b="0"/>
                  <wp:wrapNone/>
                  <wp:docPr id="3" name="Picture 3" descr="C:\Users\user\Desktop\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download.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0865" cy="7245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018" w:type="dxa"/>
            <w:vMerge w:val="restart"/>
            <w:vAlign w:val="center"/>
          </w:tcPr>
          <w:p w:rsidR="00106809" w:rsidRPr="00D1190B" w:rsidRDefault="00106809" w:rsidP="00CC407B">
            <w:pPr>
              <w:bidi/>
              <w:spacing w:after="0" w:line="240" w:lineRule="auto"/>
              <w:contextualSpacing/>
              <w:jc w:val="center"/>
              <w:rPr>
                <w:rFonts w:eastAsia="Times New Roman" w:cs="B Nazanin"/>
                <w:b/>
                <w:bCs/>
                <w:sz w:val="20"/>
                <w:szCs w:val="20"/>
              </w:rPr>
            </w:pPr>
            <w:r w:rsidRPr="00D1190B">
              <w:rPr>
                <w:rFonts w:eastAsia="Times New Roman" w:cs="B Nazanin" w:hint="cs"/>
                <w:b/>
                <w:bCs/>
                <w:sz w:val="20"/>
                <w:szCs w:val="20"/>
                <w:rtl/>
              </w:rPr>
              <w:t>برنامه كشوري غربالگری نوزادان</w:t>
            </w:r>
          </w:p>
          <w:p w:rsidR="00106809" w:rsidRPr="00D1190B" w:rsidRDefault="00106809" w:rsidP="00CC407B">
            <w:pPr>
              <w:bidi/>
              <w:spacing w:after="0" w:line="240" w:lineRule="auto"/>
              <w:contextualSpacing/>
              <w:jc w:val="center"/>
              <w:rPr>
                <w:rFonts w:eastAsia="Times New Roman" w:cs="B Nazanin"/>
                <w:b/>
                <w:bCs/>
                <w:sz w:val="20"/>
                <w:szCs w:val="20"/>
                <w:rtl/>
              </w:rPr>
            </w:pPr>
            <w:r w:rsidRPr="00D1190B">
              <w:rPr>
                <w:rFonts w:eastAsia="Times New Roman" w:cs="B Nazanin" w:hint="cs"/>
                <w:b/>
                <w:bCs/>
                <w:sz w:val="20"/>
                <w:szCs w:val="20"/>
                <w:rtl/>
              </w:rPr>
              <w:t xml:space="preserve">جهت بررسی(شناسایی و تشخیص) </w:t>
            </w:r>
            <w:r w:rsidRPr="00D1190B">
              <w:rPr>
                <w:rFonts w:eastAsia="Times New Roman" w:cs="B Nazanin"/>
                <w:b/>
                <w:bCs/>
                <w:sz w:val="20"/>
                <w:szCs w:val="20"/>
              </w:rPr>
              <w:t>CH</w:t>
            </w:r>
            <w:r w:rsidRPr="00D1190B">
              <w:rPr>
                <w:rFonts w:eastAsia="Times New Roman" w:cs="B Nazanin" w:hint="cs"/>
                <w:b/>
                <w:bCs/>
                <w:sz w:val="20"/>
                <w:szCs w:val="20"/>
                <w:rtl/>
              </w:rPr>
              <w:t xml:space="preserve"> ، </w:t>
            </w:r>
            <w:r w:rsidRPr="00D1190B">
              <w:rPr>
                <w:rFonts w:eastAsia="Times New Roman" w:cs="B Nazanin"/>
                <w:b/>
                <w:bCs/>
                <w:sz w:val="20"/>
                <w:szCs w:val="20"/>
              </w:rPr>
              <w:t>PKU</w:t>
            </w:r>
            <w:r w:rsidRPr="00D1190B">
              <w:rPr>
                <w:rFonts w:eastAsia="Times New Roman" w:cs="B Nazanin" w:hint="cs"/>
                <w:b/>
                <w:bCs/>
                <w:sz w:val="20"/>
                <w:szCs w:val="20"/>
                <w:rtl/>
              </w:rPr>
              <w:t xml:space="preserve"> ، </w:t>
            </w:r>
            <w:r w:rsidRPr="00D1190B">
              <w:rPr>
                <w:rFonts w:eastAsia="Times New Roman" w:cs="B Nazanin"/>
                <w:b/>
                <w:bCs/>
                <w:sz w:val="20"/>
                <w:szCs w:val="20"/>
              </w:rPr>
              <w:t>G6PD</w:t>
            </w:r>
            <w:r w:rsidRPr="00D1190B">
              <w:rPr>
                <w:rFonts w:eastAsia="Times New Roman" w:cs="B Nazanin" w:hint="cs"/>
                <w:b/>
                <w:bCs/>
                <w:sz w:val="20"/>
                <w:szCs w:val="20"/>
                <w:rtl/>
              </w:rPr>
              <w:t xml:space="preserve"> و بیماری های متابولیک ارثی</w:t>
            </w:r>
          </w:p>
        </w:tc>
        <w:tc>
          <w:tcPr>
            <w:tcW w:w="3376" w:type="dxa"/>
            <w:vAlign w:val="center"/>
          </w:tcPr>
          <w:p w:rsidR="00106809" w:rsidRPr="00D1190B" w:rsidRDefault="00106809" w:rsidP="00CC407B">
            <w:pPr>
              <w:bidi/>
              <w:spacing w:after="0" w:line="240" w:lineRule="auto"/>
              <w:contextualSpacing/>
              <w:rPr>
                <w:rFonts w:cs="B Nazanin"/>
                <w:b/>
                <w:bCs/>
                <w:sz w:val="20"/>
                <w:szCs w:val="20"/>
                <w:rtl/>
              </w:rPr>
            </w:pPr>
            <w:r w:rsidRPr="00D1190B">
              <w:rPr>
                <w:rFonts w:eastAsia="Times New Roman" w:cs="B Nazanin" w:hint="cs"/>
                <w:b/>
                <w:bCs/>
                <w:sz w:val="20"/>
                <w:szCs w:val="20"/>
                <w:rtl/>
              </w:rPr>
              <w:t>فرم نمونه گيري</w:t>
            </w:r>
            <w:r w:rsidRPr="00D1190B">
              <w:rPr>
                <w:rFonts w:eastAsia="Times New Roman" w:cs="B Nazanin" w:hint="cs"/>
                <w:sz w:val="20"/>
                <w:szCs w:val="20"/>
                <w:rtl/>
              </w:rPr>
              <w:t xml:space="preserve">(فرم شماره 1)= </w:t>
            </w:r>
            <w:r w:rsidRPr="00D1190B">
              <w:rPr>
                <w:rFonts w:ascii="Times New Roman" w:hAnsi="Times New Roman" w:cs="B Nazanin"/>
                <w:b/>
                <w:bCs/>
                <w:sz w:val="20"/>
                <w:szCs w:val="20"/>
              </w:rPr>
              <w:t xml:space="preserve"> HD-IMD-00-MN-FO-001-00</w:t>
            </w:r>
          </w:p>
          <w:p w:rsidR="00106809" w:rsidRPr="00D1190B" w:rsidRDefault="00106809" w:rsidP="00CC407B">
            <w:pPr>
              <w:bidi/>
              <w:spacing w:after="0" w:line="240" w:lineRule="auto"/>
              <w:contextualSpacing/>
              <w:rPr>
                <w:rFonts w:ascii="Times New Roman" w:hAnsi="Times New Roman" w:cs="B Nazanin"/>
                <w:b/>
                <w:bCs/>
                <w:sz w:val="20"/>
                <w:szCs w:val="20"/>
                <w:rtl/>
              </w:rPr>
            </w:pPr>
            <w:r w:rsidRPr="00D1190B">
              <w:rPr>
                <w:rFonts w:cs="B Nazanin" w:hint="cs"/>
                <w:b/>
                <w:bCs/>
                <w:sz w:val="20"/>
                <w:szCs w:val="20"/>
                <w:rtl/>
              </w:rPr>
              <w:t xml:space="preserve">شماره سند:                                               : </w:t>
            </w:r>
            <w:r w:rsidRPr="00D1190B">
              <w:rPr>
                <w:rFonts w:ascii="Times New Roman" w:hAnsi="Times New Roman" w:cs="B Nazanin"/>
                <w:b/>
                <w:bCs/>
                <w:sz w:val="20"/>
                <w:szCs w:val="20"/>
              </w:rPr>
              <w:t xml:space="preserve"> Document Number</w:t>
            </w:r>
          </w:p>
        </w:tc>
      </w:tr>
      <w:tr w:rsidR="00106809" w:rsidRPr="00D1190B" w:rsidTr="00CC407B">
        <w:trPr>
          <w:trHeight w:val="532"/>
          <w:jc w:val="center"/>
        </w:trPr>
        <w:tc>
          <w:tcPr>
            <w:tcW w:w="1236" w:type="dxa"/>
            <w:vMerge/>
            <w:vAlign w:val="center"/>
          </w:tcPr>
          <w:p w:rsidR="00106809" w:rsidRPr="00D1190B" w:rsidRDefault="00106809" w:rsidP="00216C9B">
            <w:pPr>
              <w:spacing w:after="0" w:line="240" w:lineRule="auto"/>
              <w:contextualSpacing/>
              <w:jc w:val="center"/>
              <w:rPr>
                <w:rFonts w:cs="B Nazanin"/>
                <w:sz w:val="20"/>
                <w:szCs w:val="20"/>
                <w:rtl/>
              </w:rPr>
            </w:pPr>
          </w:p>
        </w:tc>
        <w:tc>
          <w:tcPr>
            <w:tcW w:w="4018" w:type="dxa"/>
            <w:vMerge/>
            <w:vAlign w:val="center"/>
          </w:tcPr>
          <w:p w:rsidR="00106809" w:rsidRPr="00D1190B" w:rsidRDefault="00106809" w:rsidP="00CC407B">
            <w:pPr>
              <w:bidi/>
              <w:spacing w:after="0" w:line="240" w:lineRule="auto"/>
              <w:contextualSpacing/>
              <w:jc w:val="center"/>
              <w:rPr>
                <w:rFonts w:cs="B Nazanin"/>
                <w:sz w:val="20"/>
                <w:szCs w:val="20"/>
                <w:rtl/>
              </w:rPr>
            </w:pPr>
          </w:p>
        </w:tc>
        <w:tc>
          <w:tcPr>
            <w:tcW w:w="3376" w:type="dxa"/>
            <w:vAlign w:val="center"/>
          </w:tcPr>
          <w:p w:rsidR="00106809" w:rsidRPr="00D1190B" w:rsidRDefault="00106809" w:rsidP="00CC407B">
            <w:pPr>
              <w:bidi/>
              <w:spacing w:after="0" w:line="240" w:lineRule="auto"/>
              <w:contextualSpacing/>
              <w:rPr>
                <w:rFonts w:cs="B Nazanin"/>
                <w:b/>
                <w:bCs/>
                <w:sz w:val="20"/>
                <w:szCs w:val="20"/>
                <w:rtl/>
              </w:rPr>
            </w:pPr>
            <w:r w:rsidRPr="00D1190B">
              <w:rPr>
                <w:rFonts w:eastAsia="Times New Roman" w:cs="B Nazanin" w:hint="cs"/>
                <w:b/>
                <w:bCs/>
                <w:sz w:val="20"/>
                <w:szCs w:val="20"/>
                <w:rtl/>
              </w:rPr>
              <w:t>شماره كاغذ فيلتر:</w:t>
            </w:r>
          </w:p>
        </w:tc>
      </w:tr>
    </w:tbl>
    <w:p w:rsidR="00106809" w:rsidRPr="00D1190B" w:rsidRDefault="00106809" w:rsidP="00216C9B">
      <w:pPr>
        <w:spacing w:after="0"/>
        <w:contextualSpacing/>
        <w:rPr>
          <w:rFonts w:cs="B Nazanin"/>
          <w:vanish/>
          <w:sz w:val="20"/>
          <w:szCs w:val="20"/>
        </w:rPr>
      </w:pPr>
    </w:p>
    <w:tbl>
      <w:tblPr>
        <w:bidiVisual/>
        <w:tblW w:w="5000" w:type="pct"/>
        <w:jc w:val="center"/>
        <w:tblLayout w:type="fixed"/>
        <w:tblLook w:val="04A0" w:firstRow="1" w:lastRow="0" w:firstColumn="1" w:lastColumn="0" w:noHBand="0" w:noVBand="1"/>
      </w:tblPr>
      <w:tblGrid>
        <w:gridCol w:w="1189"/>
        <w:gridCol w:w="397"/>
        <w:gridCol w:w="490"/>
        <w:gridCol w:w="775"/>
        <w:gridCol w:w="338"/>
        <w:gridCol w:w="937"/>
        <w:gridCol w:w="239"/>
        <w:gridCol w:w="1370"/>
        <w:gridCol w:w="412"/>
        <w:gridCol w:w="703"/>
        <w:gridCol w:w="1780"/>
      </w:tblGrid>
      <w:tr w:rsidR="00106809" w:rsidRPr="00D1190B" w:rsidTr="00106809">
        <w:trPr>
          <w:trHeight w:val="300"/>
          <w:jc w:val="center"/>
        </w:trPr>
        <w:tc>
          <w:tcPr>
            <w:tcW w:w="5669" w:type="dxa"/>
            <w:gridSpan w:val="5"/>
            <w:tcBorders>
              <w:top w:val="single" w:sz="4" w:space="0" w:color="auto"/>
              <w:left w:val="single" w:sz="4" w:space="0" w:color="auto"/>
              <w:bottom w:val="single" w:sz="4" w:space="0" w:color="auto"/>
              <w:right w:val="single" w:sz="4" w:space="0" w:color="auto"/>
            </w:tcBorders>
            <w:noWrap/>
            <w:vAlign w:val="center"/>
            <w:hideMark/>
          </w:tcPr>
          <w:p w:rsidR="00106809" w:rsidRPr="00D1190B" w:rsidRDefault="00106809" w:rsidP="00CC407B">
            <w:pPr>
              <w:bidi/>
              <w:spacing w:after="0" w:line="240" w:lineRule="auto"/>
              <w:contextualSpacing/>
              <w:rPr>
                <w:rFonts w:eastAsia="Times New Roman" w:cs="B Nazanin"/>
                <w:b/>
                <w:bCs/>
                <w:sz w:val="20"/>
                <w:szCs w:val="20"/>
                <w:rtl/>
              </w:rPr>
            </w:pPr>
            <w:r w:rsidRPr="00D1190B">
              <w:rPr>
                <w:rFonts w:eastAsia="Times New Roman" w:cs="B Nazanin" w:hint="cs"/>
                <w:b/>
                <w:bCs/>
                <w:sz w:val="20"/>
                <w:szCs w:val="20"/>
                <w:rtl/>
              </w:rPr>
              <w:t xml:space="preserve">دانشگاه علوم پزشكي و خدمات بهداشتی درمانی: </w:t>
            </w:r>
          </w:p>
        </w:tc>
        <w:tc>
          <w:tcPr>
            <w:tcW w:w="4556" w:type="dxa"/>
            <w:gridSpan w:val="3"/>
            <w:tcBorders>
              <w:top w:val="single" w:sz="4" w:space="0" w:color="auto"/>
              <w:left w:val="nil"/>
              <w:bottom w:val="single" w:sz="4" w:space="0" w:color="auto"/>
              <w:right w:val="nil"/>
            </w:tcBorders>
            <w:noWrap/>
            <w:vAlign w:val="center"/>
            <w:hideMark/>
          </w:tcPr>
          <w:p w:rsidR="00106809" w:rsidRPr="00D1190B" w:rsidRDefault="00106809" w:rsidP="00CC407B">
            <w:pPr>
              <w:bidi/>
              <w:spacing w:after="0" w:line="240" w:lineRule="auto"/>
              <w:contextualSpacing/>
              <w:rPr>
                <w:rFonts w:eastAsia="Times New Roman" w:cs="B Nazanin"/>
                <w:b/>
                <w:bCs/>
                <w:sz w:val="20"/>
                <w:szCs w:val="20"/>
                <w:rtl/>
              </w:rPr>
            </w:pPr>
            <w:r w:rsidRPr="00D1190B">
              <w:rPr>
                <w:rFonts w:eastAsia="Times New Roman" w:cs="B Nazanin" w:hint="cs"/>
                <w:b/>
                <w:bCs/>
                <w:sz w:val="20"/>
                <w:szCs w:val="20"/>
                <w:rtl/>
              </w:rPr>
              <w:t>مركز بهداشت شهرستان:</w:t>
            </w:r>
          </w:p>
        </w:tc>
        <w:tc>
          <w:tcPr>
            <w:tcW w:w="5113"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106809" w:rsidRPr="00D1190B" w:rsidRDefault="00106809" w:rsidP="00CC407B">
            <w:pPr>
              <w:bidi/>
              <w:spacing w:after="0" w:line="240" w:lineRule="auto"/>
              <w:contextualSpacing/>
              <w:rPr>
                <w:rFonts w:eastAsia="Times New Roman" w:cs="B Nazanin"/>
                <w:b/>
                <w:bCs/>
                <w:sz w:val="20"/>
                <w:szCs w:val="20"/>
              </w:rPr>
            </w:pPr>
            <w:r w:rsidRPr="00D1190B">
              <w:rPr>
                <w:rFonts w:eastAsia="Times New Roman" w:cs="B Nazanin" w:hint="cs"/>
                <w:b/>
                <w:bCs/>
                <w:sz w:val="20"/>
                <w:szCs w:val="20"/>
                <w:rtl/>
              </w:rPr>
              <w:t xml:space="preserve">شماره تلفن مركز بهداشت شهرستان: </w:t>
            </w:r>
          </w:p>
        </w:tc>
      </w:tr>
      <w:tr w:rsidR="00106809" w:rsidRPr="00D1190B" w:rsidTr="00106809">
        <w:trPr>
          <w:trHeight w:val="330"/>
          <w:jc w:val="center"/>
        </w:trPr>
        <w:tc>
          <w:tcPr>
            <w:tcW w:w="15338" w:type="dxa"/>
            <w:gridSpan w:val="11"/>
            <w:tcBorders>
              <w:top w:val="single" w:sz="4" w:space="0" w:color="auto"/>
              <w:left w:val="single" w:sz="4" w:space="0" w:color="auto"/>
              <w:bottom w:val="single" w:sz="4" w:space="0" w:color="auto"/>
              <w:right w:val="single" w:sz="4" w:space="0" w:color="000000"/>
            </w:tcBorders>
            <w:noWrap/>
            <w:vAlign w:val="center"/>
            <w:hideMark/>
          </w:tcPr>
          <w:p w:rsidR="00106809" w:rsidRPr="00D1190B" w:rsidRDefault="00106809" w:rsidP="00CC407B">
            <w:pPr>
              <w:bidi/>
              <w:spacing w:after="0" w:line="240" w:lineRule="auto"/>
              <w:contextualSpacing/>
              <w:rPr>
                <w:rFonts w:eastAsia="Times New Roman" w:cs="B Nazanin"/>
                <w:sz w:val="20"/>
                <w:szCs w:val="20"/>
                <w:rtl/>
              </w:rPr>
            </w:pPr>
            <w:r w:rsidRPr="00D1190B">
              <w:rPr>
                <w:rFonts w:eastAsia="Times New Roman" w:cs="B Nazanin" w:hint="cs"/>
                <w:b/>
                <w:bCs/>
                <w:sz w:val="20"/>
                <w:szCs w:val="20"/>
                <w:rtl/>
              </w:rPr>
              <w:t>محل نمونه گيري:</w:t>
            </w:r>
            <w:r w:rsidRPr="00D1190B">
              <w:rPr>
                <w:rFonts w:eastAsia="Times New Roman" w:cs="B Nazanin" w:hint="cs"/>
                <w:sz w:val="20"/>
                <w:szCs w:val="20"/>
                <w:rtl/>
              </w:rPr>
              <w:t xml:space="preserve">                                                                                                                                                                                          </w:t>
            </w:r>
            <w:r w:rsidRPr="00D1190B">
              <w:rPr>
                <w:rFonts w:eastAsia="Times New Roman" w:cs="B Nazanin" w:hint="cs"/>
                <w:b/>
                <w:bCs/>
                <w:sz w:val="20"/>
                <w:szCs w:val="20"/>
                <w:rtl/>
              </w:rPr>
              <w:t>شماره تلفن محل نمونه گيري</w:t>
            </w:r>
            <w:r w:rsidRPr="00D1190B">
              <w:rPr>
                <w:rFonts w:eastAsia="Times New Roman" w:cs="B Nazanin" w:hint="cs"/>
                <w:sz w:val="20"/>
                <w:szCs w:val="20"/>
                <w:rtl/>
              </w:rPr>
              <w:t xml:space="preserve">:   </w:t>
            </w:r>
          </w:p>
          <w:p w:rsidR="00106809" w:rsidRPr="00D1190B" w:rsidRDefault="00106809" w:rsidP="00CC407B">
            <w:pPr>
              <w:bidi/>
              <w:spacing w:line="240" w:lineRule="auto"/>
              <w:contextualSpacing/>
              <w:rPr>
                <w:rFonts w:eastAsia="Times New Roman" w:cs="B Nazanin"/>
                <w:sz w:val="20"/>
                <w:szCs w:val="20"/>
              </w:rPr>
            </w:pPr>
            <w:r w:rsidRPr="00D1190B">
              <w:rPr>
                <w:rFonts w:eastAsia="Times New Roman" w:cs="B Nazanin" w:hint="cs"/>
                <w:sz w:val="20"/>
                <w:szCs w:val="20"/>
                <w:rtl/>
              </w:rPr>
              <w:t>مركز خدمات جامع سلامت: شهري</w:t>
            </w:r>
            <w:r w:rsidRPr="00D1190B">
              <w:rPr>
                <w:rFonts w:ascii="Times New Roman" w:eastAsia="Times New Roman" w:hAnsi="Times New Roman" w:hint="cs"/>
                <w:sz w:val="20"/>
                <w:szCs w:val="20"/>
                <w:rtl/>
              </w:rPr>
              <w:t>□</w:t>
            </w:r>
            <w:r w:rsidRPr="00D1190B">
              <w:rPr>
                <w:rFonts w:eastAsia="Times New Roman" w:cs="B Nazanin" w:hint="cs"/>
                <w:sz w:val="20"/>
                <w:szCs w:val="20"/>
                <w:rtl/>
              </w:rPr>
              <w:t xml:space="preserve">    روستايي </w:t>
            </w:r>
            <w:r w:rsidRPr="00D1190B">
              <w:rPr>
                <w:rFonts w:ascii="Times New Roman" w:eastAsia="Times New Roman" w:hAnsi="Times New Roman" w:hint="cs"/>
                <w:sz w:val="20"/>
                <w:szCs w:val="20"/>
                <w:rtl/>
              </w:rPr>
              <w:t>□</w:t>
            </w:r>
            <w:r w:rsidRPr="00D1190B">
              <w:rPr>
                <w:rFonts w:eastAsia="Times New Roman" w:cs="B Nazanin" w:hint="cs"/>
                <w:sz w:val="20"/>
                <w:szCs w:val="20"/>
                <w:rtl/>
              </w:rPr>
              <w:t xml:space="preserve">     شهری روستایی </w:t>
            </w:r>
            <w:r w:rsidRPr="00D1190B">
              <w:rPr>
                <w:rFonts w:ascii="Times New Roman" w:eastAsia="Times New Roman" w:hAnsi="Times New Roman" w:hint="cs"/>
                <w:sz w:val="20"/>
                <w:szCs w:val="20"/>
                <w:rtl/>
              </w:rPr>
              <w:t>□</w:t>
            </w:r>
            <w:r w:rsidRPr="00D1190B">
              <w:rPr>
                <w:rFonts w:eastAsia="Times New Roman" w:cs="B Nazanin" w:hint="cs"/>
                <w:sz w:val="20"/>
                <w:szCs w:val="20"/>
                <w:rtl/>
              </w:rPr>
              <w:t xml:space="preserve">   با ذکر نام ...........................................                </w:t>
            </w:r>
            <w:r w:rsidR="00CC407B">
              <w:rPr>
                <w:rFonts w:eastAsia="Times New Roman" w:cs="B Nazanin" w:hint="cs"/>
                <w:sz w:val="20"/>
                <w:szCs w:val="20"/>
                <w:rtl/>
              </w:rPr>
              <w:t xml:space="preserve">                 </w:t>
            </w:r>
            <w:r w:rsidRPr="00D1190B">
              <w:rPr>
                <w:rFonts w:eastAsia="Times New Roman" w:cs="B Nazanin" w:hint="cs"/>
                <w:sz w:val="20"/>
                <w:szCs w:val="20"/>
                <w:rtl/>
              </w:rPr>
              <w:t>پايگاه سلامت شهري</w:t>
            </w:r>
            <w:r w:rsidRPr="00D1190B">
              <w:rPr>
                <w:rFonts w:ascii="Times New Roman" w:eastAsia="Times New Roman" w:hAnsi="Times New Roman" w:hint="cs"/>
                <w:sz w:val="20"/>
                <w:szCs w:val="20"/>
                <w:rtl/>
              </w:rPr>
              <w:t>□</w:t>
            </w:r>
            <w:r w:rsidRPr="00D1190B">
              <w:rPr>
                <w:rFonts w:eastAsia="Times New Roman" w:cs="B Nazanin" w:hint="cs"/>
                <w:sz w:val="20"/>
                <w:szCs w:val="20"/>
                <w:rtl/>
              </w:rPr>
              <w:t xml:space="preserve">    روستایی</w:t>
            </w:r>
            <w:r w:rsidRPr="00D1190B">
              <w:rPr>
                <w:rFonts w:ascii="Times New Roman" w:eastAsia="Times New Roman" w:hAnsi="Times New Roman" w:hint="cs"/>
                <w:sz w:val="20"/>
                <w:szCs w:val="20"/>
                <w:rtl/>
              </w:rPr>
              <w:t>□</w:t>
            </w:r>
            <w:r w:rsidRPr="00D1190B">
              <w:rPr>
                <w:rFonts w:eastAsia="Times New Roman" w:cs="B Nazanin" w:hint="cs"/>
                <w:sz w:val="20"/>
                <w:szCs w:val="20"/>
                <w:rtl/>
              </w:rPr>
              <w:t xml:space="preserve">   خانه بهداشت</w:t>
            </w:r>
            <w:r w:rsidRPr="00D1190B">
              <w:rPr>
                <w:rFonts w:ascii="Times New Roman" w:eastAsia="Times New Roman" w:hAnsi="Times New Roman" w:hint="cs"/>
                <w:sz w:val="20"/>
                <w:szCs w:val="20"/>
                <w:rtl/>
              </w:rPr>
              <w:t>□</w:t>
            </w:r>
            <w:r w:rsidRPr="00D1190B">
              <w:rPr>
                <w:rFonts w:eastAsia="Times New Roman" w:cs="B Nazanin" w:hint="cs"/>
                <w:sz w:val="20"/>
                <w:szCs w:val="20"/>
                <w:rtl/>
              </w:rPr>
              <w:t xml:space="preserve">       ساير </w:t>
            </w:r>
            <w:r w:rsidRPr="00D1190B">
              <w:rPr>
                <w:rFonts w:ascii="Times New Roman" w:eastAsia="Times New Roman" w:hAnsi="Times New Roman" w:hint="cs"/>
                <w:sz w:val="20"/>
                <w:szCs w:val="20"/>
                <w:rtl/>
              </w:rPr>
              <w:t>□</w:t>
            </w:r>
            <w:r w:rsidRPr="00D1190B">
              <w:rPr>
                <w:rFonts w:eastAsia="Times New Roman" w:cs="B Nazanin" w:hint="cs"/>
                <w:sz w:val="20"/>
                <w:szCs w:val="20"/>
                <w:rtl/>
              </w:rPr>
              <w:t xml:space="preserve">           با ذکر نام .......................................                </w:t>
            </w:r>
          </w:p>
        </w:tc>
      </w:tr>
      <w:tr w:rsidR="00106809" w:rsidRPr="00D1190B" w:rsidTr="00106809">
        <w:trPr>
          <w:trHeight w:val="345"/>
          <w:jc w:val="center"/>
        </w:trPr>
        <w:tc>
          <w:tcPr>
            <w:tcW w:w="3666" w:type="dxa"/>
            <w:gridSpan w:val="3"/>
            <w:tcBorders>
              <w:top w:val="nil"/>
              <w:left w:val="single" w:sz="4" w:space="0" w:color="auto"/>
              <w:bottom w:val="single" w:sz="4" w:space="0" w:color="auto"/>
              <w:right w:val="single" w:sz="4" w:space="0" w:color="auto"/>
            </w:tcBorders>
            <w:noWrap/>
            <w:vAlign w:val="center"/>
            <w:hideMark/>
          </w:tcPr>
          <w:p w:rsidR="00106809" w:rsidRPr="00D1190B" w:rsidRDefault="00106809" w:rsidP="00216C9B">
            <w:pPr>
              <w:spacing w:after="0" w:line="240" w:lineRule="auto"/>
              <w:contextualSpacing/>
              <w:rPr>
                <w:rFonts w:eastAsia="Times New Roman" w:cs="B Nazanin"/>
                <w:sz w:val="20"/>
                <w:szCs w:val="20"/>
              </w:rPr>
            </w:pPr>
            <w:r w:rsidRPr="00D1190B">
              <w:rPr>
                <w:rFonts w:eastAsia="Times New Roman" w:cs="B Nazanin" w:hint="cs"/>
                <w:b/>
                <w:bCs/>
                <w:sz w:val="20"/>
                <w:szCs w:val="20"/>
                <w:rtl/>
              </w:rPr>
              <w:t>جنس</w:t>
            </w:r>
            <w:r w:rsidRPr="00D1190B">
              <w:rPr>
                <w:rFonts w:eastAsia="Times New Roman" w:cs="B Nazanin" w:hint="cs"/>
                <w:sz w:val="20"/>
                <w:szCs w:val="20"/>
                <w:rtl/>
              </w:rPr>
              <w:t xml:space="preserve">: دختر </w:t>
            </w:r>
            <w:r w:rsidRPr="00D1190B">
              <w:rPr>
                <w:rFonts w:ascii="Wingdings" w:eastAsia="Times New Roman" w:hAnsi="Wingdings" w:cs="B Nazanin"/>
                <w:sz w:val="20"/>
                <w:szCs w:val="20"/>
              </w:rPr>
              <w:t></w:t>
            </w:r>
            <w:r w:rsidRPr="00D1190B">
              <w:rPr>
                <w:rFonts w:eastAsia="Times New Roman" w:cs="B Nazanin" w:hint="cs"/>
                <w:sz w:val="20"/>
                <w:szCs w:val="20"/>
                <w:rtl/>
              </w:rPr>
              <w:t xml:space="preserve">  پسر</w:t>
            </w:r>
            <w:r w:rsidRPr="00D1190B">
              <w:rPr>
                <w:rFonts w:ascii="Wingdings" w:eastAsia="Times New Roman" w:hAnsi="Wingdings" w:cs="B Nazanin"/>
                <w:sz w:val="20"/>
                <w:szCs w:val="20"/>
              </w:rPr>
              <w:t></w:t>
            </w:r>
          </w:p>
        </w:tc>
        <w:tc>
          <w:tcPr>
            <w:tcW w:w="3667" w:type="dxa"/>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106809" w:rsidRPr="00D1190B" w:rsidRDefault="00106809" w:rsidP="00216C9B">
            <w:pPr>
              <w:spacing w:after="0" w:line="240" w:lineRule="auto"/>
              <w:contextualSpacing/>
              <w:rPr>
                <w:rFonts w:eastAsia="Times New Roman" w:cs="B Nazanin"/>
                <w:sz w:val="20"/>
                <w:szCs w:val="20"/>
              </w:rPr>
            </w:pPr>
            <w:r w:rsidRPr="00D1190B">
              <w:rPr>
                <w:rFonts w:eastAsia="Times New Roman" w:cs="B Nazanin" w:hint="cs"/>
                <w:b/>
                <w:bCs/>
                <w:sz w:val="20"/>
                <w:szCs w:val="20"/>
                <w:rtl/>
              </w:rPr>
              <w:t>نوع زايمان</w:t>
            </w:r>
            <w:r w:rsidRPr="00D1190B">
              <w:rPr>
                <w:rFonts w:eastAsia="Times New Roman" w:cs="B Nazanin" w:hint="cs"/>
                <w:sz w:val="20"/>
                <w:szCs w:val="20"/>
                <w:rtl/>
              </w:rPr>
              <w:t>:   طبيعي</w:t>
            </w:r>
            <w:r w:rsidRPr="00D1190B">
              <w:rPr>
                <w:rFonts w:ascii="Times New Roman" w:eastAsia="Times New Roman" w:hAnsi="Times New Roman" w:hint="cs"/>
                <w:sz w:val="20"/>
                <w:szCs w:val="20"/>
                <w:rtl/>
              </w:rPr>
              <w:t>□</w:t>
            </w:r>
            <w:r w:rsidRPr="00D1190B">
              <w:rPr>
                <w:rFonts w:eastAsia="Times New Roman" w:cs="B Nazanin" w:hint="cs"/>
                <w:sz w:val="20"/>
                <w:szCs w:val="20"/>
                <w:rtl/>
              </w:rPr>
              <w:t xml:space="preserve"> سزارين</w:t>
            </w:r>
            <w:r w:rsidRPr="00D1190B">
              <w:rPr>
                <w:rFonts w:ascii="Times New Roman" w:eastAsia="Times New Roman" w:hAnsi="Times New Roman" w:hint="cs"/>
                <w:sz w:val="20"/>
                <w:szCs w:val="20"/>
                <w:rtl/>
              </w:rPr>
              <w:t>□</w:t>
            </w:r>
          </w:p>
        </w:tc>
        <w:tc>
          <w:tcPr>
            <w:tcW w:w="3667"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106809" w:rsidRPr="00D1190B" w:rsidRDefault="00106809" w:rsidP="00216C9B">
            <w:pPr>
              <w:spacing w:after="0" w:line="240" w:lineRule="auto"/>
              <w:contextualSpacing/>
              <w:rPr>
                <w:rFonts w:eastAsia="Times New Roman" w:cs="B Nazanin"/>
                <w:sz w:val="20"/>
                <w:szCs w:val="20"/>
              </w:rPr>
            </w:pPr>
            <w:r w:rsidRPr="00D1190B">
              <w:rPr>
                <w:rFonts w:eastAsia="Times New Roman" w:cs="B Nazanin" w:hint="cs"/>
                <w:sz w:val="20"/>
                <w:szCs w:val="20"/>
                <w:rtl/>
              </w:rPr>
              <w:t>تاريخ تولد نوزاد:  .... / .... / ....13</w:t>
            </w:r>
          </w:p>
        </w:tc>
        <w:tc>
          <w:tcPr>
            <w:tcW w:w="4338" w:type="dxa"/>
            <w:gridSpan w:val="2"/>
            <w:vMerge w:val="restart"/>
            <w:tcBorders>
              <w:top w:val="single" w:sz="4" w:space="0" w:color="auto"/>
              <w:left w:val="single" w:sz="4" w:space="0" w:color="auto"/>
              <w:right w:val="single" w:sz="4" w:space="0" w:color="000000"/>
            </w:tcBorders>
            <w:noWrap/>
            <w:hideMark/>
          </w:tcPr>
          <w:p w:rsidR="00106809" w:rsidRPr="00D1190B" w:rsidRDefault="00106809" w:rsidP="00216C9B">
            <w:pPr>
              <w:spacing w:after="0" w:line="240" w:lineRule="auto"/>
              <w:contextualSpacing/>
              <w:rPr>
                <w:rFonts w:eastAsia="Times New Roman" w:cs="B Nazanin"/>
                <w:b/>
                <w:bCs/>
                <w:sz w:val="20"/>
                <w:szCs w:val="20"/>
                <w:rtl/>
              </w:rPr>
            </w:pPr>
            <w:r w:rsidRPr="00D1190B">
              <w:rPr>
                <w:rFonts w:eastAsia="Times New Roman" w:cs="B Nazanin" w:hint="cs"/>
                <w:b/>
                <w:bCs/>
                <w:sz w:val="20"/>
                <w:szCs w:val="20"/>
                <w:rtl/>
              </w:rPr>
              <w:t xml:space="preserve">آدرس محل سكونت والدين: </w:t>
            </w:r>
          </w:p>
          <w:p w:rsidR="00106809" w:rsidRPr="00D1190B" w:rsidRDefault="00106809" w:rsidP="00216C9B">
            <w:pPr>
              <w:spacing w:after="0" w:line="240" w:lineRule="auto"/>
              <w:contextualSpacing/>
              <w:rPr>
                <w:rFonts w:eastAsia="Times New Roman" w:cs="B Nazanin"/>
                <w:sz w:val="20"/>
                <w:szCs w:val="20"/>
                <w:rtl/>
              </w:rPr>
            </w:pPr>
          </w:p>
          <w:p w:rsidR="00106809" w:rsidRPr="00D1190B" w:rsidRDefault="00106809" w:rsidP="00216C9B">
            <w:pPr>
              <w:spacing w:after="0" w:line="240" w:lineRule="auto"/>
              <w:contextualSpacing/>
              <w:rPr>
                <w:rFonts w:eastAsia="Times New Roman" w:cs="B Nazanin"/>
                <w:sz w:val="20"/>
                <w:szCs w:val="20"/>
                <w:rtl/>
              </w:rPr>
            </w:pPr>
          </w:p>
          <w:p w:rsidR="00106809" w:rsidRPr="00D1190B" w:rsidRDefault="00106809" w:rsidP="00216C9B">
            <w:pPr>
              <w:spacing w:after="0" w:line="240" w:lineRule="auto"/>
              <w:contextualSpacing/>
              <w:rPr>
                <w:rFonts w:eastAsia="Times New Roman" w:cs="B Nazanin"/>
                <w:sz w:val="20"/>
                <w:szCs w:val="20"/>
                <w:rtl/>
              </w:rPr>
            </w:pPr>
          </w:p>
          <w:p w:rsidR="00106809" w:rsidRPr="00D1190B" w:rsidRDefault="00106809" w:rsidP="00216C9B">
            <w:pPr>
              <w:spacing w:after="0" w:line="240" w:lineRule="auto"/>
              <w:contextualSpacing/>
              <w:rPr>
                <w:rFonts w:eastAsia="Times New Roman" w:cs="B Nazanin"/>
                <w:sz w:val="20"/>
                <w:szCs w:val="20"/>
                <w:rtl/>
              </w:rPr>
            </w:pPr>
          </w:p>
          <w:p w:rsidR="00106809" w:rsidRPr="00D1190B" w:rsidRDefault="00106809" w:rsidP="00216C9B">
            <w:pPr>
              <w:spacing w:after="0" w:line="240" w:lineRule="auto"/>
              <w:contextualSpacing/>
              <w:rPr>
                <w:rFonts w:eastAsia="Times New Roman" w:cs="B Nazanin"/>
                <w:sz w:val="20"/>
                <w:szCs w:val="20"/>
                <w:rtl/>
              </w:rPr>
            </w:pPr>
          </w:p>
          <w:p w:rsidR="00106809" w:rsidRPr="00D1190B" w:rsidRDefault="00106809" w:rsidP="00216C9B">
            <w:pPr>
              <w:spacing w:after="0" w:line="240" w:lineRule="auto"/>
              <w:contextualSpacing/>
              <w:rPr>
                <w:rFonts w:eastAsia="Times New Roman" w:cs="B Nazanin"/>
                <w:sz w:val="20"/>
                <w:szCs w:val="20"/>
              </w:rPr>
            </w:pPr>
          </w:p>
        </w:tc>
      </w:tr>
      <w:tr w:rsidR="00106809" w:rsidRPr="00D1190B" w:rsidTr="00106809">
        <w:trPr>
          <w:trHeight w:val="852"/>
          <w:jc w:val="center"/>
        </w:trPr>
        <w:tc>
          <w:tcPr>
            <w:tcW w:w="11000" w:type="dxa"/>
            <w:gridSpan w:val="9"/>
            <w:tcBorders>
              <w:top w:val="nil"/>
              <w:left w:val="single" w:sz="4" w:space="0" w:color="auto"/>
              <w:bottom w:val="single" w:sz="4" w:space="0" w:color="auto"/>
              <w:right w:val="single" w:sz="4" w:space="0" w:color="auto"/>
            </w:tcBorders>
            <w:noWrap/>
            <w:vAlign w:val="center"/>
            <w:hideMark/>
          </w:tcPr>
          <w:p w:rsidR="00106809" w:rsidRPr="00CC407B" w:rsidRDefault="00106809" w:rsidP="00CC407B">
            <w:pPr>
              <w:bidi/>
              <w:spacing w:line="240" w:lineRule="auto"/>
              <w:contextualSpacing/>
              <w:rPr>
                <w:rFonts w:eastAsia="Times New Roman" w:cs="B Nazanin"/>
                <w:sz w:val="20"/>
                <w:szCs w:val="20"/>
                <w:rtl/>
              </w:rPr>
            </w:pPr>
            <w:r w:rsidRPr="00CC407B">
              <w:rPr>
                <w:rFonts w:eastAsia="Times New Roman" w:cs="B Nazanin" w:hint="cs"/>
                <w:b/>
                <w:bCs/>
                <w:sz w:val="20"/>
                <w:szCs w:val="20"/>
                <w:rtl/>
              </w:rPr>
              <w:t>نام و نام خانوادگي:</w:t>
            </w:r>
            <w:r w:rsidRPr="00CC407B">
              <w:rPr>
                <w:rFonts w:eastAsia="Times New Roman" w:cs="B Nazanin" w:hint="cs"/>
                <w:sz w:val="20"/>
                <w:szCs w:val="20"/>
                <w:rtl/>
              </w:rPr>
              <w:t xml:space="preserve">  نوزاد    ..................................................................     پدر .....................................        مادر ................................................................   سن مادر به سال: ......................      </w:t>
            </w:r>
          </w:p>
          <w:p w:rsidR="00106809" w:rsidRPr="00CC407B" w:rsidRDefault="00106809" w:rsidP="00CC407B">
            <w:pPr>
              <w:bidi/>
              <w:spacing w:after="0" w:line="240" w:lineRule="auto"/>
              <w:contextualSpacing/>
              <w:rPr>
                <w:rFonts w:eastAsia="Times New Roman" w:cs="B Nazanin"/>
                <w:sz w:val="20"/>
                <w:szCs w:val="20"/>
                <w:rtl/>
              </w:rPr>
            </w:pPr>
            <w:r w:rsidRPr="00CC407B">
              <w:rPr>
                <w:rFonts w:eastAsia="Times New Roman" w:cs="B Nazanin" w:hint="cs"/>
                <w:sz w:val="20"/>
                <w:szCs w:val="20"/>
                <w:rtl/>
              </w:rPr>
              <w:t xml:space="preserve">کد ملی سرپرست خانوار:      ..................................................................     </w:t>
            </w:r>
          </w:p>
        </w:tc>
        <w:tc>
          <w:tcPr>
            <w:tcW w:w="4338" w:type="dxa"/>
            <w:gridSpan w:val="2"/>
            <w:vMerge/>
            <w:tcBorders>
              <w:left w:val="single" w:sz="4" w:space="0" w:color="auto"/>
              <w:right w:val="single" w:sz="4" w:space="0" w:color="000000"/>
            </w:tcBorders>
            <w:vAlign w:val="center"/>
            <w:hideMark/>
          </w:tcPr>
          <w:p w:rsidR="00106809" w:rsidRPr="00D1190B" w:rsidRDefault="00106809" w:rsidP="00216C9B">
            <w:pPr>
              <w:spacing w:after="0" w:line="240" w:lineRule="auto"/>
              <w:contextualSpacing/>
              <w:rPr>
                <w:rFonts w:eastAsia="Times New Roman" w:cs="B Nazanin"/>
                <w:sz w:val="20"/>
                <w:szCs w:val="20"/>
              </w:rPr>
            </w:pPr>
          </w:p>
        </w:tc>
      </w:tr>
      <w:tr w:rsidR="00106809" w:rsidRPr="00D1190B" w:rsidTr="00106809">
        <w:trPr>
          <w:trHeight w:val="315"/>
          <w:jc w:val="center"/>
        </w:trPr>
        <w:tc>
          <w:tcPr>
            <w:tcW w:w="2778" w:type="dxa"/>
            <w:gridSpan w:val="2"/>
            <w:tcBorders>
              <w:top w:val="single" w:sz="4" w:space="0" w:color="auto"/>
              <w:left w:val="single" w:sz="4" w:space="0" w:color="auto"/>
              <w:bottom w:val="single" w:sz="4" w:space="0" w:color="auto"/>
              <w:right w:val="single" w:sz="4" w:space="0" w:color="auto"/>
            </w:tcBorders>
            <w:vAlign w:val="center"/>
            <w:hideMark/>
          </w:tcPr>
          <w:p w:rsidR="00106809" w:rsidRPr="00CC407B" w:rsidRDefault="00106809" w:rsidP="00CC407B">
            <w:pPr>
              <w:bidi/>
              <w:spacing w:after="0" w:line="240" w:lineRule="auto"/>
              <w:contextualSpacing/>
              <w:rPr>
                <w:rFonts w:eastAsia="Times New Roman" w:cs="B Nazanin"/>
                <w:sz w:val="20"/>
                <w:szCs w:val="20"/>
                <w:rtl/>
              </w:rPr>
            </w:pPr>
            <w:r w:rsidRPr="00CC407B">
              <w:rPr>
                <w:rFonts w:eastAsia="Times New Roman" w:cs="B Nazanin" w:hint="cs"/>
                <w:b/>
                <w:bCs/>
                <w:sz w:val="20"/>
                <w:szCs w:val="20"/>
                <w:rtl/>
              </w:rPr>
              <w:t>ملیت نوزاد</w:t>
            </w:r>
            <w:r w:rsidRPr="00CC407B">
              <w:rPr>
                <w:rFonts w:eastAsia="Times New Roman" w:cs="B Nazanin" w:hint="cs"/>
                <w:sz w:val="20"/>
                <w:szCs w:val="20"/>
                <w:rtl/>
              </w:rPr>
              <w:t xml:space="preserve"> : ایرانی</w:t>
            </w:r>
            <w:r w:rsidRPr="00CC407B">
              <w:rPr>
                <w:rFonts w:ascii="Wingdings" w:eastAsia="Times New Roman" w:hAnsi="Wingdings" w:cs="B Nazanin"/>
                <w:sz w:val="20"/>
                <w:szCs w:val="20"/>
              </w:rPr>
              <w:t></w:t>
            </w:r>
            <w:r w:rsidRPr="00CC407B">
              <w:rPr>
                <w:rFonts w:eastAsia="Times New Roman" w:cs="B Nazanin" w:hint="cs"/>
                <w:sz w:val="20"/>
                <w:szCs w:val="20"/>
                <w:rtl/>
              </w:rPr>
              <w:t xml:space="preserve">    غیرایرانی</w:t>
            </w:r>
            <w:r w:rsidRPr="00CC407B">
              <w:rPr>
                <w:rFonts w:ascii="Wingdings" w:eastAsia="Times New Roman" w:hAnsi="Wingdings" w:cs="B Nazanin"/>
                <w:sz w:val="20"/>
                <w:szCs w:val="20"/>
              </w:rPr>
              <w:t></w:t>
            </w:r>
          </w:p>
        </w:tc>
        <w:tc>
          <w:tcPr>
            <w:tcW w:w="8222" w:type="dxa"/>
            <w:gridSpan w:val="7"/>
            <w:tcBorders>
              <w:top w:val="single" w:sz="4" w:space="0" w:color="auto"/>
              <w:left w:val="single" w:sz="4" w:space="0" w:color="auto"/>
              <w:bottom w:val="single" w:sz="4" w:space="0" w:color="auto"/>
              <w:right w:val="single" w:sz="4" w:space="0" w:color="auto"/>
            </w:tcBorders>
            <w:vAlign w:val="center"/>
          </w:tcPr>
          <w:p w:rsidR="00106809" w:rsidRPr="00CC407B" w:rsidRDefault="00106809" w:rsidP="00CC407B">
            <w:pPr>
              <w:bidi/>
              <w:spacing w:after="0" w:line="240" w:lineRule="auto"/>
              <w:contextualSpacing/>
              <w:rPr>
                <w:rFonts w:eastAsia="Times New Roman" w:cs="B Nazanin"/>
                <w:sz w:val="20"/>
                <w:szCs w:val="20"/>
                <w:rtl/>
              </w:rPr>
            </w:pPr>
            <w:r w:rsidRPr="00CC407B">
              <w:rPr>
                <w:rFonts w:eastAsia="Times New Roman" w:cs="B Nazanin" w:hint="cs"/>
                <w:b/>
                <w:bCs/>
                <w:sz w:val="20"/>
                <w:szCs w:val="20"/>
                <w:rtl/>
              </w:rPr>
              <w:t>وزن زمان تولد نوزاد(گرم) :</w:t>
            </w:r>
            <w:r w:rsidRPr="00CC407B">
              <w:rPr>
                <w:rFonts w:eastAsia="Times New Roman" w:cs="B Nazanin"/>
                <w:b/>
                <w:bCs/>
                <w:sz w:val="20"/>
                <w:szCs w:val="20"/>
              </w:rPr>
              <w:t xml:space="preserve">                              </w:t>
            </w:r>
            <w:r w:rsidRPr="00CC407B">
              <w:rPr>
                <w:rFonts w:eastAsia="Times New Roman" w:cs="B Nazanin" w:hint="cs"/>
                <w:b/>
                <w:bCs/>
                <w:sz w:val="20"/>
                <w:szCs w:val="20"/>
                <w:rtl/>
              </w:rPr>
              <w:t>قد زمان تولد نوزاد (سانتی</w:t>
            </w:r>
            <w:r w:rsidRPr="00CC407B">
              <w:rPr>
                <w:rFonts w:eastAsia="Times New Roman" w:cs="B Nazanin"/>
                <w:b/>
                <w:bCs/>
                <w:sz w:val="20"/>
                <w:szCs w:val="20"/>
                <w:rtl/>
              </w:rPr>
              <w:softHyphen/>
            </w:r>
            <w:r w:rsidRPr="00CC407B">
              <w:rPr>
                <w:rFonts w:eastAsia="Times New Roman" w:cs="B Nazanin" w:hint="cs"/>
                <w:b/>
                <w:bCs/>
                <w:sz w:val="20"/>
                <w:szCs w:val="20"/>
                <w:rtl/>
              </w:rPr>
              <w:t>متر) :</w:t>
            </w:r>
            <w:r w:rsidRPr="00CC407B">
              <w:rPr>
                <w:rFonts w:ascii="Wingdings" w:eastAsia="Times New Roman" w:hAnsi="Wingdings" w:cs="B Nazanin"/>
                <w:b/>
                <w:bCs/>
                <w:sz w:val="20"/>
                <w:szCs w:val="20"/>
              </w:rPr>
              <w:t></w:t>
            </w:r>
          </w:p>
        </w:tc>
        <w:tc>
          <w:tcPr>
            <w:tcW w:w="4338" w:type="dxa"/>
            <w:gridSpan w:val="2"/>
            <w:vMerge/>
            <w:tcBorders>
              <w:left w:val="single" w:sz="4" w:space="0" w:color="auto"/>
              <w:right w:val="single" w:sz="4" w:space="0" w:color="000000"/>
            </w:tcBorders>
            <w:vAlign w:val="center"/>
            <w:hideMark/>
          </w:tcPr>
          <w:p w:rsidR="00106809" w:rsidRPr="00D1190B" w:rsidRDefault="00106809" w:rsidP="00216C9B">
            <w:pPr>
              <w:spacing w:after="0" w:line="240" w:lineRule="auto"/>
              <w:contextualSpacing/>
              <w:rPr>
                <w:rFonts w:eastAsia="Times New Roman" w:cs="B Nazanin"/>
                <w:sz w:val="20"/>
                <w:szCs w:val="20"/>
              </w:rPr>
            </w:pPr>
          </w:p>
        </w:tc>
      </w:tr>
      <w:tr w:rsidR="00106809" w:rsidRPr="00D1190B" w:rsidTr="00106809">
        <w:trPr>
          <w:trHeight w:val="380"/>
          <w:jc w:val="center"/>
        </w:trPr>
        <w:tc>
          <w:tcPr>
            <w:tcW w:w="11000" w:type="dxa"/>
            <w:gridSpan w:val="9"/>
            <w:tcBorders>
              <w:top w:val="single" w:sz="4" w:space="0" w:color="auto"/>
              <w:left w:val="single" w:sz="4" w:space="0" w:color="auto"/>
              <w:bottom w:val="single" w:sz="4" w:space="0" w:color="auto"/>
              <w:right w:val="single" w:sz="4" w:space="0" w:color="000000"/>
            </w:tcBorders>
            <w:noWrap/>
            <w:vAlign w:val="center"/>
            <w:hideMark/>
          </w:tcPr>
          <w:p w:rsidR="00106809" w:rsidRPr="00CC407B" w:rsidRDefault="00106809" w:rsidP="00CC407B">
            <w:pPr>
              <w:bidi/>
              <w:spacing w:after="0" w:line="240" w:lineRule="auto"/>
              <w:contextualSpacing/>
              <w:rPr>
                <w:rFonts w:eastAsia="Times New Roman" w:cs="B Nazanin"/>
                <w:sz w:val="20"/>
                <w:szCs w:val="20"/>
              </w:rPr>
            </w:pPr>
            <w:r w:rsidRPr="00CC407B">
              <w:rPr>
                <w:rFonts w:eastAsia="Times New Roman" w:cs="B Nazanin" w:hint="cs"/>
                <w:b/>
                <w:bCs/>
                <w:sz w:val="20"/>
                <w:szCs w:val="20"/>
                <w:rtl/>
              </w:rPr>
              <w:t>تاریخ نمونه گيري</w:t>
            </w:r>
            <w:r w:rsidRPr="00CC407B">
              <w:rPr>
                <w:rFonts w:eastAsia="Times New Roman" w:cs="B Nazanin" w:hint="cs"/>
                <w:sz w:val="20"/>
                <w:szCs w:val="20"/>
                <w:rtl/>
              </w:rPr>
              <w:t xml:space="preserve">: نوبت اول  .... / .... / ....13       نوبت دوم .... / .... / ....13       نوبت سوم(نوزاد نارس) .... / .... / ....13         نوبت چهارم(نوزاد نارس)  .... / .... / ....13     </w:t>
            </w:r>
          </w:p>
        </w:tc>
        <w:tc>
          <w:tcPr>
            <w:tcW w:w="4338" w:type="dxa"/>
            <w:gridSpan w:val="2"/>
            <w:vMerge/>
            <w:tcBorders>
              <w:left w:val="single" w:sz="4" w:space="0" w:color="auto"/>
              <w:right w:val="single" w:sz="4" w:space="0" w:color="000000"/>
            </w:tcBorders>
            <w:vAlign w:val="center"/>
            <w:hideMark/>
          </w:tcPr>
          <w:p w:rsidR="00106809" w:rsidRPr="00D1190B" w:rsidRDefault="00106809" w:rsidP="00216C9B">
            <w:pPr>
              <w:spacing w:after="0" w:line="240" w:lineRule="auto"/>
              <w:contextualSpacing/>
              <w:rPr>
                <w:rFonts w:eastAsia="Times New Roman" w:cs="B Nazanin"/>
                <w:sz w:val="20"/>
                <w:szCs w:val="20"/>
              </w:rPr>
            </w:pPr>
          </w:p>
        </w:tc>
      </w:tr>
      <w:tr w:rsidR="00106809" w:rsidRPr="00D1190B" w:rsidTr="00106809">
        <w:trPr>
          <w:trHeight w:val="271"/>
          <w:jc w:val="center"/>
        </w:trPr>
        <w:tc>
          <w:tcPr>
            <w:tcW w:w="11000" w:type="dxa"/>
            <w:gridSpan w:val="9"/>
            <w:tcBorders>
              <w:top w:val="single" w:sz="4" w:space="0" w:color="auto"/>
              <w:left w:val="single" w:sz="4" w:space="0" w:color="auto"/>
              <w:bottom w:val="single" w:sz="4" w:space="0" w:color="auto"/>
              <w:right w:val="single" w:sz="4" w:space="0" w:color="000000"/>
            </w:tcBorders>
            <w:noWrap/>
            <w:vAlign w:val="center"/>
            <w:hideMark/>
          </w:tcPr>
          <w:p w:rsidR="00106809" w:rsidRPr="00CC407B" w:rsidRDefault="00106809" w:rsidP="00CC407B">
            <w:pPr>
              <w:bidi/>
              <w:spacing w:after="0" w:line="240" w:lineRule="auto"/>
              <w:contextualSpacing/>
              <w:rPr>
                <w:rFonts w:eastAsia="Times New Roman" w:cs="B Nazanin"/>
                <w:sz w:val="20"/>
                <w:szCs w:val="20"/>
                <w:rtl/>
              </w:rPr>
            </w:pPr>
            <w:r w:rsidRPr="00CC407B">
              <w:rPr>
                <w:rFonts w:eastAsia="Times New Roman" w:cs="B Nazanin" w:hint="cs"/>
                <w:b/>
                <w:bCs/>
                <w:sz w:val="20"/>
                <w:szCs w:val="20"/>
                <w:rtl/>
              </w:rPr>
              <w:t>زمان نمونه گيري نوبت اول بر حسب سن نوزاد به روز:      5-3 روز</w:t>
            </w:r>
            <w:r w:rsidRPr="00CC407B">
              <w:rPr>
                <w:rFonts w:ascii="Times New Roman" w:eastAsia="Times New Roman" w:hAnsi="Times New Roman" w:hint="cs"/>
                <w:sz w:val="20"/>
                <w:szCs w:val="20"/>
                <w:rtl/>
              </w:rPr>
              <w:t>□</w:t>
            </w:r>
            <w:r w:rsidRPr="00CC407B">
              <w:rPr>
                <w:rFonts w:eastAsia="Times New Roman" w:cs="B Nazanin" w:hint="cs"/>
                <w:b/>
                <w:bCs/>
                <w:sz w:val="20"/>
                <w:szCs w:val="20"/>
                <w:rtl/>
              </w:rPr>
              <w:t xml:space="preserve">            14-6 روز</w:t>
            </w:r>
            <w:r w:rsidRPr="00CC407B">
              <w:rPr>
                <w:rFonts w:ascii="Times New Roman" w:eastAsia="Times New Roman" w:hAnsi="Times New Roman" w:hint="cs"/>
                <w:sz w:val="20"/>
                <w:szCs w:val="20"/>
                <w:rtl/>
              </w:rPr>
              <w:t>□</w:t>
            </w:r>
            <w:r w:rsidRPr="00CC407B">
              <w:rPr>
                <w:rFonts w:eastAsia="Times New Roman" w:cs="B Nazanin" w:hint="cs"/>
                <w:b/>
                <w:bCs/>
                <w:sz w:val="20"/>
                <w:szCs w:val="20"/>
                <w:rtl/>
              </w:rPr>
              <w:t xml:space="preserve">               21-15 روز</w:t>
            </w:r>
            <w:r w:rsidRPr="00CC407B">
              <w:rPr>
                <w:rFonts w:ascii="Times New Roman" w:eastAsia="Times New Roman" w:hAnsi="Times New Roman" w:hint="cs"/>
                <w:sz w:val="20"/>
                <w:szCs w:val="20"/>
                <w:rtl/>
              </w:rPr>
              <w:t>□</w:t>
            </w:r>
            <w:r w:rsidRPr="00CC407B">
              <w:rPr>
                <w:rFonts w:eastAsia="Times New Roman" w:cs="B Nazanin" w:hint="cs"/>
                <w:b/>
                <w:bCs/>
                <w:sz w:val="20"/>
                <w:szCs w:val="20"/>
                <w:rtl/>
              </w:rPr>
              <w:t xml:space="preserve">               22 و بیشتر</w:t>
            </w:r>
            <w:r w:rsidRPr="00CC407B">
              <w:rPr>
                <w:rFonts w:ascii="Times New Roman" w:eastAsia="Times New Roman" w:hAnsi="Times New Roman" w:hint="cs"/>
                <w:sz w:val="20"/>
                <w:szCs w:val="20"/>
                <w:rtl/>
              </w:rPr>
              <w:t>□</w:t>
            </w:r>
            <w:r w:rsidRPr="00CC407B">
              <w:rPr>
                <w:rFonts w:eastAsia="Times New Roman" w:cs="B Nazanin" w:hint="cs"/>
                <w:b/>
                <w:bCs/>
                <w:sz w:val="20"/>
                <w:szCs w:val="20"/>
                <w:rtl/>
              </w:rPr>
              <w:t xml:space="preserve">  </w:t>
            </w:r>
          </w:p>
        </w:tc>
        <w:tc>
          <w:tcPr>
            <w:tcW w:w="4338" w:type="dxa"/>
            <w:gridSpan w:val="2"/>
            <w:vMerge/>
            <w:tcBorders>
              <w:left w:val="single" w:sz="4" w:space="0" w:color="auto"/>
              <w:right w:val="single" w:sz="4" w:space="0" w:color="000000"/>
            </w:tcBorders>
            <w:vAlign w:val="center"/>
            <w:hideMark/>
          </w:tcPr>
          <w:p w:rsidR="00106809" w:rsidRPr="00D1190B" w:rsidRDefault="00106809" w:rsidP="00216C9B">
            <w:pPr>
              <w:spacing w:after="0" w:line="240" w:lineRule="auto"/>
              <w:contextualSpacing/>
              <w:rPr>
                <w:rFonts w:eastAsia="Times New Roman" w:cs="B Nazanin"/>
                <w:sz w:val="20"/>
                <w:szCs w:val="20"/>
              </w:rPr>
            </w:pPr>
          </w:p>
        </w:tc>
      </w:tr>
      <w:tr w:rsidR="00106809" w:rsidRPr="00D1190B" w:rsidTr="00106809">
        <w:trPr>
          <w:trHeight w:val="360"/>
          <w:jc w:val="center"/>
        </w:trPr>
        <w:tc>
          <w:tcPr>
            <w:tcW w:w="11000" w:type="dxa"/>
            <w:gridSpan w:val="9"/>
            <w:tcBorders>
              <w:top w:val="single" w:sz="4" w:space="0" w:color="auto"/>
              <w:left w:val="single" w:sz="4" w:space="0" w:color="auto"/>
              <w:bottom w:val="single" w:sz="4" w:space="0" w:color="auto"/>
              <w:right w:val="single" w:sz="4" w:space="0" w:color="auto"/>
            </w:tcBorders>
            <w:vAlign w:val="bottom"/>
            <w:hideMark/>
          </w:tcPr>
          <w:p w:rsidR="00106809" w:rsidRPr="00CC407B" w:rsidRDefault="00106809" w:rsidP="00CC407B">
            <w:pPr>
              <w:bidi/>
              <w:spacing w:after="0"/>
              <w:contextualSpacing/>
              <w:rPr>
                <w:rFonts w:eastAsia="Times New Roman" w:cs="B Nazanin"/>
                <w:sz w:val="20"/>
                <w:szCs w:val="20"/>
              </w:rPr>
            </w:pPr>
            <w:r w:rsidRPr="00CC407B">
              <w:rPr>
                <w:rFonts w:eastAsia="Times New Roman" w:cs="B Nazanin" w:hint="cs"/>
                <w:sz w:val="20"/>
                <w:szCs w:val="20"/>
                <w:rtl/>
              </w:rPr>
              <w:t>آيا نوزاد نياز به نمونه گيري مجدد دارد؟ بلي</w:t>
            </w:r>
            <w:r w:rsidRPr="00CC407B">
              <w:rPr>
                <w:rFonts w:ascii="Wingdings" w:eastAsia="Times New Roman" w:hAnsi="Wingdings" w:cs="B Nazanin"/>
                <w:sz w:val="20"/>
                <w:szCs w:val="20"/>
              </w:rPr>
              <w:t></w:t>
            </w:r>
            <w:r w:rsidRPr="00CC407B">
              <w:rPr>
                <w:rFonts w:eastAsia="Times New Roman" w:cs="B Nazanin" w:hint="cs"/>
                <w:sz w:val="20"/>
                <w:szCs w:val="20"/>
                <w:rtl/>
              </w:rPr>
              <w:t xml:space="preserve">  خير</w:t>
            </w:r>
            <w:r w:rsidRPr="00CC407B">
              <w:rPr>
                <w:rFonts w:ascii="Wingdings" w:eastAsia="Times New Roman" w:hAnsi="Wingdings" w:cs="B Nazanin"/>
                <w:sz w:val="20"/>
                <w:szCs w:val="20"/>
              </w:rPr>
              <w:t></w:t>
            </w:r>
            <w:r w:rsidRPr="00CC407B">
              <w:rPr>
                <w:rFonts w:ascii="Wingdings" w:eastAsia="Times New Roman" w:hAnsi="Wingdings" w:cs="B Nazanin"/>
                <w:sz w:val="20"/>
                <w:szCs w:val="20"/>
              </w:rPr>
              <w:t></w:t>
            </w:r>
            <w:r w:rsidRPr="00CC407B">
              <w:rPr>
                <w:rFonts w:eastAsia="Times New Roman" w:cs="B Nazanin" w:hint="cs"/>
                <w:sz w:val="20"/>
                <w:szCs w:val="20"/>
                <w:rtl/>
              </w:rPr>
              <w:t xml:space="preserve">     </w:t>
            </w:r>
          </w:p>
        </w:tc>
        <w:tc>
          <w:tcPr>
            <w:tcW w:w="1134" w:type="dxa"/>
            <w:vMerge w:val="restart"/>
            <w:tcBorders>
              <w:top w:val="single" w:sz="4" w:space="0" w:color="auto"/>
              <w:left w:val="single" w:sz="4" w:space="0" w:color="auto"/>
              <w:right w:val="single" w:sz="4" w:space="0" w:color="auto"/>
            </w:tcBorders>
            <w:noWrap/>
            <w:hideMark/>
          </w:tcPr>
          <w:p w:rsidR="00106809" w:rsidRPr="00D1190B" w:rsidRDefault="00106809" w:rsidP="00216C9B">
            <w:pPr>
              <w:spacing w:after="0" w:line="240" w:lineRule="auto"/>
              <w:contextualSpacing/>
              <w:jc w:val="right"/>
              <w:rPr>
                <w:rFonts w:ascii="Times New Roman" w:eastAsia="Times New Roman" w:hAnsi="Times New Roman" w:cs="B Nazanin"/>
                <w:sz w:val="20"/>
                <w:szCs w:val="20"/>
              </w:rPr>
            </w:pPr>
            <w:r w:rsidRPr="00D1190B">
              <w:rPr>
                <w:rFonts w:eastAsia="Times New Roman" w:cs="B Nazanin" w:hint="cs"/>
                <w:b/>
                <w:bCs/>
                <w:sz w:val="20"/>
                <w:szCs w:val="20"/>
                <w:rtl/>
              </w:rPr>
              <w:t>شماره تلفن تماس والدين</w:t>
            </w:r>
            <w:r w:rsidRPr="00D1190B">
              <w:rPr>
                <w:rFonts w:eastAsia="Times New Roman" w:cs="B Nazanin" w:hint="cs"/>
                <w:sz w:val="20"/>
                <w:szCs w:val="20"/>
                <w:rtl/>
              </w:rPr>
              <w:t>:</w:t>
            </w:r>
          </w:p>
        </w:tc>
        <w:tc>
          <w:tcPr>
            <w:tcW w:w="3204" w:type="dxa"/>
            <w:tcBorders>
              <w:top w:val="single" w:sz="4" w:space="0" w:color="auto"/>
              <w:left w:val="nil"/>
              <w:bottom w:val="nil"/>
              <w:right w:val="single" w:sz="4" w:space="0" w:color="auto"/>
            </w:tcBorders>
          </w:tcPr>
          <w:p w:rsidR="00106809" w:rsidRPr="00D1190B" w:rsidRDefault="00106809" w:rsidP="00216C9B">
            <w:pPr>
              <w:spacing w:after="0" w:line="240" w:lineRule="auto"/>
              <w:contextualSpacing/>
              <w:jc w:val="right"/>
              <w:rPr>
                <w:rFonts w:ascii="Times New Roman" w:eastAsia="Times New Roman" w:hAnsi="Times New Roman" w:cs="B Nazanin"/>
                <w:sz w:val="20"/>
                <w:szCs w:val="20"/>
              </w:rPr>
            </w:pPr>
            <w:r w:rsidRPr="00D1190B">
              <w:rPr>
                <w:rFonts w:ascii="Times New Roman" w:eastAsia="Times New Roman" w:hAnsi="Times New Roman" w:cs="B Nazanin"/>
                <w:sz w:val="20"/>
                <w:szCs w:val="20"/>
              </w:rPr>
              <w:t>(</w:t>
            </w:r>
            <w:r w:rsidRPr="00D1190B">
              <w:rPr>
                <w:rFonts w:ascii="Times New Roman" w:eastAsia="Times New Roman" w:hAnsi="Times New Roman" w:cs="B Nazanin" w:hint="cs"/>
                <w:sz w:val="20"/>
                <w:szCs w:val="20"/>
                <w:rtl/>
              </w:rPr>
              <w:t>1</w:t>
            </w:r>
          </w:p>
        </w:tc>
      </w:tr>
      <w:tr w:rsidR="00106809" w:rsidRPr="00D1190B" w:rsidTr="00106809">
        <w:trPr>
          <w:trHeight w:val="321"/>
          <w:jc w:val="center"/>
        </w:trPr>
        <w:tc>
          <w:tcPr>
            <w:tcW w:w="11000" w:type="dxa"/>
            <w:gridSpan w:val="9"/>
            <w:tcBorders>
              <w:top w:val="single" w:sz="4" w:space="0" w:color="auto"/>
              <w:left w:val="single" w:sz="4" w:space="0" w:color="auto"/>
              <w:bottom w:val="single" w:sz="4" w:space="0" w:color="auto"/>
              <w:right w:val="single" w:sz="4" w:space="0" w:color="auto"/>
            </w:tcBorders>
            <w:vAlign w:val="center"/>
            <w:hideMark/>
          </w:tcPr>
          <w:p w:rsidR="00106809" w:rsidRPr="00CC407B" w:rsidRDefault="00106809" w:rsidP="00CC407B">
            <w:pPr>
              <w:bidi/>
              <w:spacing w:after="0" w:line="240" w:lineRule="auto"/>
              <w:contextualSpacing/>
              <w:rPr>
                <w:rFonts w:eastAsia="Times New Roman" w:cs="B Nazanin"/>
                <w:b/>
                <w:bCs/>
                <w:sz w:val="20"/>
                <w:szCs w:val="20"/>
                <w:rtl/>
              </w:rPr>
            </w:pPr>
            <w:r w:rsidRPr="00CC407B">
              <w:rPr>
                <w:rFonts w:eastAsia="Times New Roman" w:cs="B Nazanin" w:hint="cs"/>
                <w:b/>
                <w:bCs/>
                <w:sz w:val="20"/>
                <w:szCs w:val="20"/>
                <w:rtl/>
              </w:rPr>
              <w:t xml:space="preserve">نوع بيماري نيازمند نمونه گيري مجدد: </w:t>
            </w:r>
            <w:r w:rsidRPr="00CC407B">
              <w:rPr>
                <w:rFonts w:ascii="Wingdings" w:eastAsia="Times New Roman" w:hAnsi="Wingdings" w:cs="B Nazanin"/>
                <w:sz w:val="20"/>
                <w:szCs w:val="20"/>
              </w:rPr>
              <w:t></w:t>
            </w:r>
            <w:r w:rsidRPr="00CC407B">
              <w:rPr>
                <w:rFonts w:ascii="Times New Roman" w:eastAsia="Times New Roman" w:hAnsi="Times New Roman" w:cs="B Nazanin"/>
                <w:sz w:val="20"/>
                <w:szCs w:val="20"/>
              </w:rPr>
              <w:t>S.C</w:t>
            </w:r>
            <w:r w:rsidRPr="00CC407B">
              <w:rPr>
                <w:rFonts w:ascii="Wingdings" w:eastAsia="Times New Roman" w:hAnsi="Wingdings" w:cs="B Nazanin"/>
                <w:sz w:val="20"/>
                <w:szCs w:val="20"/>
              </w:rPr>
              <w:t></w:t>
            </w:r>
            <w:r w:rsidRPr="00CC407B">
              <w:rPr>
                <w:rFonts w:ascii="Wingdings" w:eastAsia="Times New Roman" w:hAnsi="Wingdings" w:cs="B Nazanin"/>
                <w:sz w:val="20"/>
                <w:szCs w:val="20"/>
              </w:rPr>
              <w:t></w:t>
            </w:r>
            <w:r w:rsidRPr="00CC407B">
              <w:rPr>
                <w:rFonts w:ascii="Times New Roman" w:eastAsia="Times New Roman" w:hAnsi="Times New Roman" w:cs="B Nazanin"/>
                <w:sz w:val="20"/>
                <w:szCs w:val="20"/>
              </w:rPr>
              <w:t>G6PD</w:t>
            </w:r>
            <w:r w:rsidRPr="00CC407B">
              <w:rPr>
                <w:rFonts w:ascii="Wingdings" w:eastAsia="Times New Roman" w:hAnsi="Wingdings" w:cs="B Nazanin"/>
                <w:sz w:val="20"/>
                <w:szCs w:val="20"/>
              </w:rPr>
              <w:t></w:t>
            </w:r>
            <w:r w:rsidRPr="00CC407B">
              <w:rPr>
                <w:rFonts w:ascii="Wingdings" w:eastAsia="Times New Roman" w:hAnsi="Wingdings" w:cs="B Nazanin"/>
                <w:sz w:val="20"/>
                <w:szCs w:val="20"/>
              </w:rPr>
              <w:t></w:t>
            </w:r>
            <w:r w:rsidRPr="00CC407B">
              <w:rPr>
                <w:rFonts w:ascii="Times New Roman" w:eastAsia="Times New Roman" w:hAnsi="Times New Roman" w:cs="B Nazanin"/>
                <w:sz w:val="20"/>
                <w:szCs w:val="20"/>
              </w:rPr>
              <w:t>PKU</w:t>
            </w:r>
            <w:r w:rsidRPr="00CC407B">
              <w:rPr>
                <w:rFonts w:ascii="Wingdings" w:eastAsia="Times New Roman" w:hAnsi="Wingdings" w:cs="B Nazanin"/>
                <w:sz w:val="20"/>
                <w:szCs w:val="20"/>
              </w:rPr>
              <w:t></w:t>
            </w:r>
            <w:r w:rsidRPr="00CC407B">
              <w:rPr>
                <w:rFonts w:ascii="Wingdings" w:eastAsia="Times New Roman" w:hAnsi="Wingdings" w:cs="B Nazanin"/>
                <w:sz w:val="20"/>
                <w:szCs w:val="20"/>
              </w:rPr>
              <w:t></w:t>
            </w:r>
            <w:r w:rsidRPr="00CC407B">
              <w:rPr>
                <w:rFonts w:ascii="Times New Roman" w:eastAsia="Times New Roman" w:hAnsi="Times New Roman" w:cs="B Nazanin"/>
                <w:sz w:val="20"/>
                <w:szCs w:val="20"/>
              </w:rPr>
              <w:t>CH</w:t>
            </w:r>
            <w:r w:rsidRPr="00CC407B">
              <w:rPr>
                <w:rFonts w:eastAsia="Times New Roman" w:cs="B Nazanin" w:hint="cs"/>
                <w:sz w:val="20"/>
                <w:szCs w:val="20"/>
                <w:rtl/>
              </w:rPr>
              <w:t xml:space="preserve">   متابولیک ارثی</w:t>
            </w:r>
            <w:r w:rsidRPr="00CC407B">
              <w:rPr>
                <w:rFonts w:ascii="Wingdings" w:eastAsia="Times New Roman" w:hAnsi="Wingdings" w:cs="B Nazanin"/>
                <w:sz w:val="20"/>
                <w:szCs w:val="20"/>
              </w:rPr>
              <w:t></w:t>
            </w:r>
            <w:r w:rsidRPr="00CC407B">
              <w:rPr>
                <w:rFonts w:eastAsia="Times New Roman" w:cs="B Nazanin" w:hint="cs"/>
                <w:sz w:val="20"/>
                <w:szCs w:val="20"/>
                <w:rtl/>
              </w:rPr>
              <w:t>همه موارد</w:t>
            </w:r>
            <w:r w:rsidRPr="00CC407B">
              <w:rPr>
                <w:rFonts w:ascii="Wingdings" w:eastAsia="Times New Roman" w:hAnsi="Wingdings" w:cs="B Nazanin"/>
                <w:sz w:val="20"/>
                <w:szCs w:val="20"/>
              </w:rPr>
              <w:t></w:t>
            </w:r>
          </w:p>
        </w:tc>
        <w:tc>
          <w:tcPr>
            <w:tcW w:w="1134" w:type="dxa"/>
            <w:vMerge/>
            <w:tcBorders>
              <w:left w:val="single" w:sz="4" w:space="0" w:color="auto"/>
              <w:bottom w:val="single" w:sz="4" w:space="0" w:color="auto"/>
              <w:right w:val="single" w:sz="4" w:space="0" w:color="auto"/>
            </w:tcBorders>
            <w:vAlign w:val="center"/>
            <w:hideMark/>
          </w:tcPr>
          <w:p w:rsidR="00106809" w:rsidRPr="00D1190B" w:rsidRDefault="00106809" w:rsidP="00216C9B">
            <w:pPr>
              <w:spacing w:after="0" w:line="240" w:lineRule="auto"/>
              <w:contextualSpacing/>
              <w:jc w:val="right"/>
              <w:rPr>
                <w:rFonts w:ascii="Times New Roman" w:eastAsia="Times New Roman" w:hAnsi="Times New Roman" w:cs="B Nazanin"/>
                <w:sz w:val="20"/>
                <w:szCs w:val="20"/>
              </w:rPr>
            </w:pPr>
          </w:p>
        </w:tc>
        <w:tc>
          <w:tcPr>
            <w:tcW w:w="3204" w:type="dxa"/>
            <w:tcBorders>
              <w:top w:val="nil"/>
              <w:left w:val="nil"/>
              <w:bottom w:val="single" w:sz="4" w:space="0" w:color="auto"/>
              <w:right w:val="single" w:sz="4" w:space="0" w:color="auto"/>
            </w:tcBorders>
          </w:tcPr>
          <w:p w:rsidR="00106809" w:rsidRPr="00D1190B" w:rsidRDefault="00106809" w:rsidP="00216C9B">
            <w:pPr>
              <w:spacing w:before="240" w:after="0" w:line="240" w:lineRule="auto"/>
              <w:contextualSpacing/>
              <w:jc w:val="right"/>
              <w:rPr>
                <w:rFonts w:ascii="Times New Roman" w:eastAsia="Times New Roman" w:hAnsi="Times New Roman" w:cs="B Nazanin"/>
                <w:sz w:val="20"/>
                <w:szCs w:val="20"/>
              </w:rPr>
            </w:pPr>
            <w:r w:rsidRPr="00D1190B">
              <w:rPr>
                <w:rFonts w:ascii="Times New Roman" w:eastAsia="Times New Roman" w:hAnsi="Times New Roman" w:cs="B Nazanin"/>
                <w:sz w:val="20"/>
                <w:szCs w:val="20"/>
              </w:rPr>
              <w:t>(</w:t>
            </w:r>
            <w:r w:rsidRPr="00D1190B">
              <w:rPr>
                <w:rFonts w:ascii="Times New Roman" w:eastAsia="Times New Roman" w:hAnsi="Times New Roman" w:cs="B Nazanin" w:hint="cs"/>
                <w:sz w:val="20"/>
                <w:szCs w:val="20"/>
                <w:rtl/>
              </w:rPr>
              <w:t>2</w:t>
            </w:r>
          </w:p>
        </w:tc>
      </w:tr>
      <w:tr w:rsidR="00106809" w:rsidRPr="00D1190B" w:rsidTr="00106809">
        <w:trPr>
          <w:trHeight w:val="1703"/>
          <w:jc w:val="center"/>
        </w:trPr>
        <w:tc>
          <w:tcPr>
            <w:tcW w:w="7740" w:type="dxa"/>
            <w:gridSpan w:val="7"/>
            <w:vMerge w:val="restart"/>
            <w:tcBorders>
              <w:top w:val="nil"/>
              <w:left w:val="single" w:sz="4" w:space="0" w:color="auto"/>
              <w:bottom w:val="single" w:sz="4" w:space="0" w:color="000000"/>
              <w:right w:val="single" w:sz="4" w:space="0" w:color="auto"/>
            </w:tcBorders>
            <w:hideMark/>
          </w:tcPr>
          <w:p w:rsidR="00106809" w:rsidRPr="00D1190B" w:rsidRDefault="00106809" w:rsidP="00CC407B">
            <w:pPr>
              <w:bidi/>
              <w:spacing w:after="0" w:line="240" w:lineRule="auto"/>
              <w:contextualSpacing/>
              <w:rPr>
                <w:rFonts w:eastAsia="Times New Roman" w:cs="B Nazanin"/>
                <w:b/>
                <w:bCs/>
                <w:sz w:val="20"/>
                <w:szCs w:val="20"/>
                <w:rtl/>
              </w:rPr>
            </w:pPr>
            <w:r w:rsidRPr="00D1190B">
              <w:rPr>
                <w:rFonts w:eastAsia="Times New Roman" w:cs="B Nazanin" w:hint="cs"/>
                <w:b/>
                <w:bCs/>
                <w:sz w:val="20"/>
                <w:szCs w:val="20"/>
                <w:rtl/>
              </w:rPr>
              <w:t>علت نمونه گيري مجدد:</w:t>
            </w:r>
          </w:p>
          <w:p w:rsidR="00106809" w:rsidRPr="00D1190B" w:rsidRDefault="00106809" w:rsidP="00CC407B">
            <w:pPr>
              <w:bidi/>
              <w:spacing w:after="0" w:line="240" w:lineRule="auto"/>
              <w:contextualSpacing/>
              <w:rPr>
                <w:rFonts w:eastAsia="Times New Roman" w:cs="B Nazanin"/>
                <w:sz w:val="20"/>
                <w:szCs w:val="20"/>
                <w:rtl/>
              </w:rPr>
            </w:pPr>
            <w:r w:rsidRPr="00D1190B">
              <w:rPr>
                <w:rFonts w:eastAsia="Times New Roman" w:cs="B Nazanin" w:hint="cs"/>
                <w:sz w:val="20"/>
                <w:szCs w:val="20"/>
                <w:rtl/>
              </w:rPr>
              <w:t xml:space="preserve"> نمونه نامناسب</w:t>
            </w:r>
            <w:r w:rsidRPr="00D1190B">
              <w:rPr>
                <w:rFonts w:ascii="Times New Roman" w:eastAsia="Times New Roman" w:hAnsi="Times New Roman" w:hint="cs"/>
                <w:sz w:val="20"/>
                <w:szCs w:val="20"/>
                <w:rtl/>
              </w:rPr>
              <w:t>□</w:t>
            </w:r>
            <w:r w:rsidRPr="00D1190B">
              <w:rPr>
                <w:rFonts w:eastAsia="Times New Roman" w:cs="B Nazanin" w:hint="cs"/>
                <w:sz w:val="20"/>
                <w:szCs w:val="20"/>
                <w:rtl/>
              </w:rPr>
              <w:t xml:space="preserve">                              </w:t>
            </w:r>
            <w:r w:rsidRPr="00D1190B">
              <w:rPr>
                <w:rFonts w:ascii="Times New Roman" w:eastAsia="Times New Roman" w:hAnsi="Times New Roman" w:cs="B Nazanin"/>
                <w:sz w:val="20"/>
                <w:szCs w:val="20"/>
              </w:rPr>
              <w:t>TSH=5-9.9</w:t>
            </w:r>
            <w:r w:rsidRPr="00D1190B">
              <w:rPr>
                <w:rFonts w:ascii="Times New Roman" w:eastAsia="Times New Roman" w:hAnsi="Times New Roman" w:hint="cs"/>
                <w:sz w:val="20"/>
                <w:szCs w:val="20"/>
                <w:rtl/>
              </w:rPr>
              <w:t>□</w:t>
            </w:r>
            <w:r w:rsidRPr="00D1190B">
              <w:rPr>
                <w:rFonts w:eastAsia="Times New Roman" w:cs="B Nazanin" w:hint="cs"/>
                <w:sz w:val="20"/>
                <w:szCs w:val="20"/>
                <w:rtl/>
              </w:rPr>
              <w:t xml:space="preserve">            </w:t>
            </w:r>
          </w:p>
          <w:p w:rsidR="00106809" w:rsidRPr="00D1190B" w:rsidRDefault="00106809" w:rsidP="00CC407B">
            <w:pPr>
              <w:bidi/>
              <w:spacing w:after="0" w:line="240" w:lineRule="auto"/>
              <w:contextualSpacing/>
              <w:rPr>
                <w:rFonts w:eastAsia="Times New Roman" w:cs="B Nazanin"/>
                <w:sz w:val="20"/>
                <w:szCs w:val="20"/>
                <w:rtl/>
              </w:rPr>
            </w:pPr>
            <w:r w:rsidRPr="00D1190B">
              <w:rPr>
                <w:rFonts w:eastAsia="Times New Roman" w:cs="B Nazanin" w:hint="cs"/>
                <w:sz w:val="20"/>
                <w:szCs w:val="20"/>
                <w:rtl/>
              </w:rPr>
              <w:t>نوزاد با وزن كمتر از 2500 گرم</w:t>
            </w:r>
            <w:r w:rsidRPr="00D1190B">
              <w:rPr>
                <w:rFonts w:eastAsia="Times New Roman" w:cs="B Nazanin"/>
                <w:sz w:val="20"/>
                <w:szCs w:val="20"/>
                <w:rtl/>
              </w:rPr>
              <w:t xml:space="preserve"> </w:t>
            </w:r>
            <w:r w:rsidRPr="00D1190B">
              <w:rPr>
                <w:rFonts w:ascii="Times New Roman" w:eastAsia="Times New Roman" w:hAnsi="Times New Roman" w:hint="cs"/>
                <w:sz w:val="20"/>
                <w:szCs w:val="20"/>
                <w:rtl/>
              </w:rPr>
              <w:t>□</w:t>
            </w:r>
            <w:r w:rsidRPr="00D1190B">
              <w:rPr>
                <w:rFonts w:eastAsia="Times New Roman" w:cs="B Nazanin"/>
                <w:sz w:val="20"/>
                <w:szCs w:val="20"/>
                <w:rtl/>
              </w:rPr>
              <w:t xml:space="preserve">   </w:t>
            </w:r>
            <w:r w:rsidRPr="00D1190B">
              <w:rPr>
                <w:rFonts w:eastAsia="Times New Roman" w:cs="B Nazanin" w:hint="cs"/>
                <w:sz w:val="20"/>
                <w:szCs w:val="20"/>
                <w:rtl/>
              </w:rPr>
              <w:t xml:space="preserve">           </w:t>
            </w:r>
            <w:r w:rsidRPr="00D1190B">
              <w:rPr>
                <w:rFonts w:eastAsia="Times New Roman" w:cs="B Nazanin"/>
                <w:sz w:val="20"/>
                <w:szCs w:val="20"/>
                <w:rtl/>
              </w:rPr>
              <w:t xml:space="preserve"> </w:t>
            </w:r>
            <w:r w:rsidRPr="00D1190B">
              <w:rPr>
                <w:rFonts w:eastAsia="Times New Roman" w:cs="B Nazanin" w:hint="cs"/>
                <w:sz w:val="20"/>
                <w:szCs w:val="20"/>
                <w:rtl/>
              </w:rPr>
              <w:t xml:space="preserve">نوزاد با وزن بيش از 4000 گرم </w:t>
            </w:r>
            <w:r w:rsidRPr="00D1190B">
              <w:rPr>
                <w:rFonts w:ascii="Times New Roman" w:eastAsia="Times New Roman" w:hAnsi="Times New Roman" w:hint="cs"/>
                <w:sz w:val="20"/>
                <w:szCs w:val="20"/>
                <w:rtl/>
              </w:rPr>
              <w:t>□</w:t>
            </w:r>
            <w:r w:rsidRPr="00D1190B">
              <w:rPr>
                <w:rFonts w:eastAsia="Times New Roman" w:cs="B Nazanin" w:hint="cs"/>
                <w:sz w:val="20"/>
                <w:szCs w:val="20"/>
                <w:rtl/>
              </w:rPr>
              <w:t xml:space="preserve">          </w:t>
            </w:r>
          </w:p>
          <w:p w:rsidR="00106809" w:rsidRPr="00D1190B" w:rsidRDefault="00106809" w:rsidP="00CC407B">
            <w:pPr>
              <w:bidi/>
              <w:spacing w:after="0" w:line="240" w:lineRule="auto"/>
              <w:contextualSpacing/>
              <w:rPr>
                <w:rFonts w:eastAsia="Times New Roman" w:cs="B Nazanin"/>
                <w:sz w:val="20"/>
                <w:szCs w:val="20"/>
                <w:rtl/>
              </w:rPr>
            </w:pPr>
            <w:r w:rsidRPr="00D1190B">
              <w:rPr>
                <w:rFonts w:eastAsia="Times New Roman" w:cs="B Nazanin" w:hint="cs"/>
                <w:sz w:val="20"/>
                <w:szCs w:val="20"/>
                <w:rtl/>
              </w:rPr>
              <w:t>دوقلويي يا چند قلويي</w:t>
            </w:r>
            <w:r w:rsidRPr="00D1190B">
              <w:rPr>
                <w:rFonts w:ascii="Times New Roman" w:eastAsia="Times New Roman" w:hAnsi="Times New Roman" w:hint="cs"/>
                <w:sz w:val="20"/>
                <w:szCs w:val="20"/>
                <w:rtl/>
              </w:rPr>
              <w:t>□</w:t>
            </w:r>
            <w:r w:rsidRPr="00D1190B">
              <w:rPr>
                <w:rFonts w:eastAsia="Times New Roman" w:cs="B Nazanin" w:hint="cs"/>
                <w:sz w:val="20"/>
                <w:szCs w:val="20"/>
                <w:rtl/>
              </w:rPr>
              <w:t xml:space="preserve">                                  نوزاد نارس</w:t>
            </w:r>
            <w:r w:rsidRPr="00D1190B">
              <w:rPr>
                <w:rFonts w:ascii="Times New Roman" w:eastAsia="Times New Roman" w:hAnsi="Times New Roman" w:hint="cs"/>
                <w:sz w:val="20"/>
                <w:szCs w:val="20"/>
                <w:rtl/>
              </w:rPr>
              <w:t>□</w:t>
            </w:r>
            <w:r w:rsidRPr="00D1190B">
              <w:rPr>
                <w:rFonts w:eastAsia="Times New Roman" w:cs="B Nazanin" w:hint="cs"/>
                <w:sz w:val="20"/>
                <w:szCs w:val="20"/>
                <w:rtl/>
              </w:rPr>
              <w:t xml:space="preserve">      </w:t>
            </w:r>
          </w:p>
          <w:p w:rsidR="00106809" w:rsidRPr="00D1190B" w:rsidRDefault="00106809" w:rsidP="00CC407B">
            <w:pPr>
              <w:bidi/>
              <w:spacing w:after="0" w:line="240" w:lineRule="auto"/>
              <w:contextualSpacing/>
              <w:rPr>
                <w:rFonts w:eastAsia="Times New Roman" w:cs="B Nazanin"/>
                <w:sz w:val="20"/>
                <w:szCs w:val="20"/>
                <w:rtl/>
              </w:rPr>
            </w:pPr>
            <w:r w:rsidRPr="00D1190B">
              <w:rPr>
                <w:rFonts w:eastAsia="Times New Roman" w:cs="B Nazanin" w:hint="cs"/>
                <w:sz w:val="20"/>
                <w:szCs w:val="20"/>
                <w:rtl/>
              </w:rPr>
              <w:t xml:space="preserve">بستري در بيمارستان و يا سابقه آن </w:t>
            </w:r>
            <w:r w:rsidRPr="00D1190B">
              <w:rPr>
                <w:rFonts w:ascii="Times New Roman" w:eastAsia="Times New Roman" w:hAnsi="Times New Roman" w:hint="cs"/>
                <w:sz w:val="20"/>
                <w:szCs w:val="20"/>
                <w:rtl/>
              </w:rPr>
              <w:t>□</w:t>
            </w:r>
            <w:r w:rsidRPr="00D1190B">
              <w:rPr>
                <w:rFonts w:eastAsia="Times New Roman" w:cs="B Nazanin" w:hint="cs"/>
                <w:sz w:val="20"/>
                <w:szCs w:val="20"/>
                <w:rtl/>
              </w:rPr>
              <w:t xml:space="preserve">                تعويض خون يا دريافت خون</w:t>
            </w:r>
            <w:r w:rsidRPr="00D1190B">
              <w:rPr>
                <w:rFonts w:ascii="Times New Roman" w:eastAsia="Times New Roman" w:hAnsi="Times New Roman" w:hint="cs"/>
                <w:sz w:val="20"/>
                <w:szCs w:val="20"/>
                <w:rtl/>
              </w:rPr>
              <w:t>□</w:t>
            </w:r>
            <w:r w:rsidRPr="00D1190B">
              <w:rPr>
                <w:rFonts w:eastAsia="Times New Roman" w:cs="B Nazanin" w:hint="cs"/>
                <w:sz w:val="20"/>
                <w:szCs w:val="20"/>
                <w:rtl/>
              </w:rPr>
              <w:t xml:space="preserve">    </w:t>
            </w:r>
          </w:p>
          <w:p w:rsidR="00106809" w:rsidRPr="00D1190B" w:rsidRDefault="00106809" w:rsidP="00CC407B">
            <w:pPr>
              <w:bidi/>
              <w:spacing w:after="0" w:line="240" w:lineRule="auto"/>
              <w:contextualSpacing/>
              <w:rPr>
                <w:rFonts w:ascii="Times New Roman" w:eastAsia="Times New Roman" w:hAnsi="Times New Roman" w:cs="B Nazanin"/>
                <w:sz w:val="20"/>
                <w:szCs w:val="20"/>
                <w:rtl/>
              </w:rPr>
            </w:pPr>
            <w:r w:rsidRPr="00D1190B">
              <w:rPr>
                <w:rFonts w:eastAsia="Times New Roman" w:cs="B Nazanin" w:hint="cs"/>
                <w:sz w:val="20"/>
                <w:szCs w:val="20"/>
                <w:rtl/>
              </w:rPr>
              <w:t>سابقه مصرف داروي خاص</w:t>
            </w:r>
            <w:r w:rsidRPr="00D1190B">
              <w:rPr>
                <w:rFonts w:ascii="Times New Roman" w:eastAsia="Times New Roman" w:hAnsi="Times New Roman" w:hint="cs"/>
                <w:sz w:val="20"/>
                <w:szCs w:val="20"/>
                <w:rtl/>
              </w:rPr>
              <w:t>□</w:t>
            </w:r>
          </w:p>
          <w:p w:rsidR="00106809" w:rsidRPr="00D1190B" w:rsidRDefault="00106809" w:rsidP="00CC407B">
            <w:pPr>
              <w:bidi/>
              <w:spacing w:after="0" w:line="240" w:lineRule="auto"/>
              <w:contextualSpacing/>
              <w:rPr>
                <w:rFonts w:ascii="Times New Roman" w:eastAsia="Times New Roman" w:hAnsi="Times New Roman" w:cs="B Nazanin"/>
                <w:sz w:val="20"/>
                <w:szCs w:val="20"/>
                <w:rtl/>
              </w:rPr>
            </w:pPr>
            <w:r w:rsidRPr="00D1190B">
              <w:rPr>
                <w:rFonts w:eastAsia="Times New Roman" w:cs="B Nazanin" w:hint="cs"/>
                <w:sz w:val="20"/>
                <w:szCs w:val="20"/>
                <w:rtl/>
              </w:rPr>
              <w:t>وجود بیماری متابولیک ارثی در خانواده و یا فامیل نزدیک</w:t>
            </w:r>
            <w:r w:rsidRPr="00D1190B">
              <w:rPr>
                <w:rFonts w:ascii="Times New Roman" w:eastAsia="Times New Roman" w:hAnsi="Times New Roman" w:hint="cs"/>
                <w:sz w:val="20"/>
                <w:szCs w:val="20"/>
                <w:rtl/>
              </w:rPr>
              <w:t>□</w:t>
            </w:r>
          </w:p>
          <w:p w:rsidR="00106809" w:rsidRPr="00D1190B" w:rsidRDefault="00106809" w:rsidP="00216C9B">
            <w:pPr>
              <w:spacing w:after="0" w:line="240" w:lineRule="auto"/>
              <w:contextualSpacing/>
              <w:rPr>
                <w:rFonts w:eastAsia="Times New Roman" w:cs="B Nazanin"/>
                <w:sz w:val="20"/>
                <w:szCs w:val="20"/>
              </w:rPr>
            </w:pPr>
            <w:r w:rsidRPr="00D1190B">
              <w:rPr>
                <w:rFonts w:eastAsia="Times New Roman" w:cs="B Nazanin" w:hint="cs"/>
                <w:sz w:val="20"/>
                <w:szCs w:val="20"/>
                <w:rtl/>
              </w:rPr>
              <w:t xml:space="preserve"> </w:t>
            </w:r>
          </w:p>
        </w:tc>
        <w:tc>
          <w:tcPr>
            <w:tcW w:w="7598" w:type="dxa"/>
            <w:gridSpan w:val="4"/>
            <w:tcBorders>
              <w:top w:val="nil"/>
              <w:left w:val="single" w:sz="4" w:space="0" w:color="auto"/>
              <w:right w:val="single" w:sz="4" w:space="0" w:color="000000"/>
            </w:tcBorders>
          </w:tcPr>
          <w:p w:rsidR="00106809" w:rsidRDefault="00106809" w:rsidP="00216C9B">
            <w:pPr>
              <w:bidi/>
              <w:spacing w:before="240" w:after="0" w:line="240" w:lineRule="auto"/>
              <w:contextualSpacing/>
              <w:rPr>
                <w:rFonts w:eastAsia="Times New Roman" w:cs="B Nazanin"/>
                <w:b/>
                <w:bCs/>
                <w:sz w:val="16"/>
                <w:szCs w:val="16"/>
                <w:rtl/>
              </w:rPr>
            </w:pPr>
            <w:r w:rsidRPr="00D1190B">
              <w:rPr>
                <w:rFonts w:eastAsia="Times New Roman" w:cs="B Nazanin" w:hint="cs"/>
                <w:sz w:val="20"/>
                <w:szCs w:val="20"/>
                <w:rtl/>
              </w:rPr>
              <w:t xml:space="preserve"> </w:t>
            </w:r>
            <w:r w:rsidRPr="00CC407B">
              <w:rPr>
                <w:rFonts w:eastAsia="Times New Roman" w:cs="B Nazanin" w:hint="cs"/>
                <w:b/>
                <w:bCs/>
                <w:sz w:val="16"/>
                <w:szCs w:val="16"/>
                <w:rtl/>
              </w:rPr>
              <w:t>نام و نام خانوادگي نمونه گير</w:t>
            </w:r>
            <w:r w:rsidR="00CC407B">
              <w:rPr>
                <w:rFonts w:eastAsia="Times New Roman" w:cs="B Nazanin" w:hint="cs"/>
                <w:b/>
                <w:bCs/>
                <w:sz w:val="16"/>
                <w:szCs w:val="16"/>
                <w:rtl/>
              </w:rPr>
              <w:t>ی</w:t>
            </w:r>
            <w:r w:rsidRPr="00CC407B">
              <w:rPr>
                <w:rFonts w:eastAsia="Times New Roman" w:cs="B Nazanin" w:hint="cs"/>
                <w:b/>
                <w:bCs/>
                <w:sz w:val="16"/>
                <w:szCs w:val="16"/>
                <w:rtl/>
              </w:rPr>
              <w:t xml:space="preserve">:    </w:t>
            </w:r>
          </w:p>
          <w:p w:rsidR="00CC407B" w:rsidRPr="00CC407B" w:rsidRDefault="00CC407B" w:rsidP="00CC407B">
            <w:pPr>
              <w:bidi/>
              <w:spacing w:before="240" w:after="0" w:line="240" w:lineRule="auto"/>
              <w:contextualSpacing/>
              <w:rPr>
                <w:rFonts w:eastAsia="Times New Roman" w:cs="B Nazanin"/>
                <w:sz w:val="16"/>
                <w:szCs w:val="16"/>
                <w:rtl/>
              </w:rPr>
            </w:pPr>
          </w:p>
          <w:p w:rsidR="00CC407B" w:rsidRDefault="00106809" w:rsidP="00216C9B">
            <w:pPr>
              <w:bidi/>
              <w:spacing w:after="0" w:line="240" w:lineRule="auto"/>
              <w:contextualSpacing/>
              <w:rPr>
                <w:rFonts w:eastAsia="Times New Roman" w:cs="B Nazanin"/>
                <w:b/>
                <w:bCs/>
                <w:sz w:val="16"/>
                <w:szCs w:val="16"/>
                <w:rtl/>
              </w:rPr>
            </w:pPr>
            <w:r w:rsidRPr="00CC407B">
              <w:rPr>
                <w:rFonts w:eastAsia="Times New Roman" w:cs="B Nazanin" w:hint="cs"/>
                <w:sz w:val="16"/>
                <w:szCs w:val="16"/>
                <w:rtl/>
              </w:rPr>
              <w:t xml:space="preserve"> </w:t>
            </w:r>
            <w:r w:rsidRPr="00CC407B">
              <w:rPr>
                <w:rFonts w:eastAsia="Times New Roman" w:cs="B Nazanin" w:hint="cs"/>
                <w:b/>
                <w:bCs/>
                <w:sz w:val="16"/>
                <w:szCs w:val="16"/>
                <w:rtl/>
              </w:rPr>
              <w:t xml:space="preserve">تاريخ ارسال نمونه به آزمايشگاه:   /      /   13                            </w:t>
            </w:r>
          </w:p>
          <w:p w:rsidR="00106809" w:rsidRPr="00D1190B" w:rsidRDefault="00CC407B" w:rsidP="00CC407B">
            <w:pPr>
              <w:bidi/>
              <w:spacing w:after="0" w:line="240" w:lineRule="auto"/>
              <w:contextualSpacing/>
              <w:rPr>
                <w:rFonts w:eastAsia="Times New Roman" w:cs="B Nazanin"/>
                <w:sz w:val="20"/>
                <w:szCs w:val="20"/>
              </w:rPr>
            </w:pPr>
            <w:r>
              <w:rPr>
                <w:rFonts w:eastAsia="Times New Roman" w:cs="B Nazanin" w:hint="cs"/>
                <w:b/>
                <w:bCs/>
                <w:sz w:val="16"/>
                <w:szCs w:val="16"/>
                <w:rtl/>
              </w:rPr>
              <w:t xml:space="preserve">  </w:t>
            </w:r>
            <w:r w:rsidR="00106809" w:rsidRPr="00CC407B">
              <w:rPr>
                <w:rFonts w:eastAsia="Times New Roman" w:cs="B Nazanin" w:hint="cs"/>
                <w:b/>
                <w:bCs/>
                <w:sz w:val="16"/>
                <w:szCs w:val="16"/>
                <w:rtl/>
              </w:rPr>
              <w:t>مهر محل نمونه گيري:</w:t>
            </w:r>
          </w:p>
        </w:tc>
      </w:tr>
      <w:tr w:rsidR="00106809" w:rsidRPr="00D1190B" w:rsidTr="00106809">
        <w:trPr>
          <w:trHeight w:val="964"/>
          <w:jc w:val="center"/>
        </w:trPr>
        <w:tc>
          <w:tcPr>
            <w:tcW w:w="7740" w:type="dxa"/>
            <w:gridSpan w:val="7"/>
            <w:vMerge/>
            <w:tcBorders>
              <w:top w:val="nil"/>
              <w:left w:val="single" w:sz="4" w:space="0" w:color="auto"/>
              <w:bottom w:val="single" w:sz="4" w:space="0" w:color="auto"/>
              <w:right w:val="single" w:sz="4" w:space="0" w:color="auto"/>
            </w:tcBorders>
            <w:vAlign w:val="center"/>
            <w:hideMark/>
          </w:tcPr>
          <w:p w:rsidR="00106809" w:rsidRPr="00D1190B" w:rsidRDefault="00106809" w:rsidP="00216C9B">
            <w:pPr>
              <w:spacing w:after="0" w:line="240" w:lineRule="auto"/>
              <w:contextualSpacing/>
              <w:rPr>
                <w:rFonts w:eastAsia="Times New Roman" w:cs="B Nazanin"/>
                <w:sz w:val="20"/>
                <w:szCs w:val="20"/>
              </w:rPr>
            </w:pPr>
          </w:p>
        </w:tc>
        <w:tc>
          <w:tcPr>
            <w:tcW w:w="7598" w:type="dxa"/>
            <w:gridSpan w:val="4"/>
            <w:tcBorders>
              <w:top w:val="single" w:sz="4" w:space="0" w:color="auto"/>
              <w:left w:val="single" w:sz="4" w:space="0" w:color="auto"/>
              <w:bottom w:val="single" w:sz="4" w:space="0" w:color="auto"/>
              <w:right w:val="single" w:sz="4" w:space="0" w:color="000000"/>
            </w:tcBorders>
            <w:vAlign w:val="center"/>
          </w:tcPr>
          <w:p w:rsidR="00106809" w:rsidRPr="00D1190B" w:rsidRDefault="00106809" w:rsidP="00216C9B">
            <w:pPr>
              <w:spacing w:after="0" w:line="240" w:lineRule="auto"/>
              <w:contextualSpacing/>
              <w:rPr>
                <w:rFonts w:cs="B Nazanin"/>
                <w:b/>
                <w:bCs/>
                <w:sz w:val="20"/>
                <w:szCs w:val="20"/>
                <w:rtl/>
              </w:rPr>
            </w:pPr>
            <w:r w:rsidRPr="00D1190B">
              <w:rPr>
                <w:rFonts w:cs="B Nazanin" w:hint="cs"/>
                <w:b/>
                <w:bCs/>
                <w:sz w:val="20"/>
                <w:szCs w:val="20"/>
                <w:rtl/>
              </w:rPr>
              <w:t>نام مرکز دریافت کننده نمونه جهت آزمایش:</w:t>
            </w:r>
          </w:p>
          <w:p w:rsidR="00106809" w:rsidRPr="00D1190B" w:rsidRDefault="00106809" w:rsidP="00216C9B">
            <w:pPr>
              <w:spacing w:after="0" w:line="240" w:lineRule="auto"/>
              <w:contextualSpacing/>
              <w:rPr>
                <w:rFonts w:cs="B Nazanin"/>
                <w:b/>
                <w:bCs/>
                <w:sz w:val="20"/>
                <w:szCs w:val="20"/>
              </w:rPr>
            </w:pPr>
            <w:r w:rsidRPr="00D1190B">
              <w:rPr>
                <w:rFonts w:eastAsia="Times New Roman" w:cs="B Nazanin" w:hint="cs"/>
                <w:b/>
                <w:bCs/>
                <w:sz w:val="20"/>
                <w:szCs w:val="20"/>
                <w:rtl/>
              </w:rPr>
              <w:t xml:space="preserve">تاريخ  و ساعت دریافت  نمونه:       /      /    13             </w:t>
            </w:r>
          </w:p>
        </w:tc>
      </w:tr>
      <w:tr w:rsidR="00106809" w:rsidRPr="00D1190B" w:rsidTr="00106809">
        <w:trPr>
          <w:trHeight w:val="414"/>
          <w:jc w:val="center"/>
        </w:trPr>
        <w:tc>
          <w:tcPr>
            <w:tcW w:w="7740" w:type="dxa"/>
            <w:gridSpan w:val="7"/>
            <w:tcBorders>
              <w:top w:val="single" w:sz="4" w:space="0" w:color="auto"/>
              <w:left w:val="single" w:sz="4" w:space="0" w:color="auto"/>
              <w:bottom w:val="single" w:sz="4" w:space="0" w:color="auto"/>
              <w:right w:val="single" w:sz="4" w:space="0" w:color="auto"/>
            </w:tcBorders>
            <w:hideMark/>
          </w:tcPr>
          <w:p w:rsidR="00106809" w:rsidRPr="00D1190B" w:rsidRDefault="00106809" w:rsidP="00216C9B">
            <w:pPr>
              <w:spacing w:after="0" w:line="240" w:lineRule="auto"/>
              <w:contextualSpacing/>
              <w:rPr>
                <w:rFonts w:eastAsia="Times New Roman" w:cs="B Nazanin"/>
                <w:sz w:val="20"/>
                <w:szCs w:val="20"/>
              </w:rPr>
            </w:pPr>
            <w:r w:rsidRPr="00D1190B">
              <w:rPr>
                <w:rFonts w:eastAsia="Times New Roman" w:cs="B Nazanin" w:hint="cs"/>
                <w:b/>
                <w:bCs/>
                <w:sz w:val="20"/>
                <w:szCs w:val="20"/>
                <w:rtl/>
              </w:rPr>
              <w:t>نوع ازدواج</w:t>
            </w:r>
            <w:r w:rsidRPr="00D1190B">
              <w:rPr>
                <w:rFonts w:eastAsia="Times New Roman" w:cs="B Nazanin" w:hint="cs"/>
                <w:b/>
                <w:bCs/>
                <w:sz w:val="20"/>
                <w:szCs w:val="20"/>
                <w:vertAlign w:val="superscript"/>
                <w:rtl/>
              </w:rPr>
              <w:t>*</w:t>
            </w:r>
            <w:r w:rsidRPr="00D1190B">
              <w:rPr>
                <w:rFonts w:eastAsia="Times New Roman" w:cs="B Nazanin" w:hint="cs"/>
                <w:b/>
                <w:bCs/>
                <w:sz w:val="20"/>
                <w:szCs w:val="20"/>
                <w:rtl/>
              </w:rPr>
              <w:t xml:space="preserve">: </w:t>
            </w:r>
            <w:r w:rsidRPr="00D1190B">
              <w:rPr>
                <w:rFonts w:eastAsia="Times New Roman" w:cs="B Nazanin" w:hint="cs"/>
                <w:sz w:val="20"/>
                <w:szCs w:val="20"/>
                <w:rtl/>
              </w:rPr>
              <w:t xml:space="preserve"> غيرفامیلی</w:t>
            </w:r>
            <w:r w:rsidRPr="00D1190B">
              <w:rPr>
                <w:rFonts w:ascii="Times New Roman" w:eastAsia="Times New Roman" w:hAnsi="Times New Roman" w:hint="cs"/>
                <w:sz w:val="20"/>
                <w:szCs w:val="20"/>
                <w:rtl/>
              </w:rPr>
              <w:t>□</w:t>
            </w:r>
            <w:r w:rsidRPr="00D1190B">
              <w:rPr>
                <w:rFonts w:eastAsia="Times New Roman" w:cs="B Nazanin" w:hint="cs"/>
                <w:sz w:val="20"/>
                <w:szCs w:val="20"/>
                <w:rtl/>
              </w:rPr>
              <w:t xml:space="preserve">  فامیلی باكد1</w:t>
            </w:r>
            <w:r w:rsidRPr="00D1190B">
              <w:rPr>
                <w:rFonts w:ascii="Times New Roman" w:eastAsia="Times New Roman" w:hAnsi="Times New Roman" w:hint="cs"/>
                <w:sz w:val="20"/>
                <w:szCs w:val="20"/>
                <w:rtl/>
              </w:rPr>
              <w:t>□</w:t>
            </w:r>
            <w:r w:rsidRPr="00D1190B">
              <w:rPr>
                <w:rFonts w:eastAsia="Times New Roman" w:cs="B Nazanin" w:hint="cs"/>
                <w:sz w:val="20"/>
                <w:szCs w:val="20"/>
                <w:rtl/>
              </w:rPr>
              <w:t xml:space="preserve">  فامیلی باكد2</w:t>
            </w:r>
            <w:r w:rsidRPr="00D1190B">
              <w:rPr>
                <w:rFonts w:ascii="Times New Roman" w:eastAsia="Times New Roman" w:hAnsi="Times New Roman" w:hint="cs"/>
                <w:sz w:val="20"/>
                <w:szCs w:val="20"/>
                <w:rtl/>
              </w:rPr>
              <w:t>□</w:t>
            </w:r>
            <w:r w:rsidRPr="00D1190B">
              <w:rPr>
                <w:rFonts w:eastAsia="Times New Roman" w:cs="B Nazanin" w:hint="cs"/>
                <w:sz w:val="20"/>
                <w:szCs w:val="20"/>
                <w:rtl/>
              </w:rPr>
              <w:t xml:space="preserve">    فامیلی باكد3</w:t>
            </w:r>
            <w:r w:rsidRPr="00D1190B">
              <w:rPr>
                <w:rFonts w:ascii="Times New Roman" w:eastAsia="Times New Roman" w:hAnsi="Times New Roman" w:hint="cs"/>
                <w:sz w:val="20"/>
                <w:szCs w:val="20"/>
                <w:rtl/>
              </w:rPr>
              <w:t>□</w:t>
            </w:r>
            <w:r w:rsidRPr="00D1190B">
              <w:rPr>
                <w:rFonts w:eastAsia="Times New Roman" w:cs="B Nazanin" w:hint="cs"/>
                <w:sz w:val="20"/>
                <w:szCs w:val="20"/>
                <w:rtl/>
              </w:rPr>
              <w:t xml:space="preserve">      فامیلی دور</w:t>
            </w:r>
            <w:r w:rsidRPr="00D1190B">
              <w:rPr>
                <w:rFonts w:ascii="Times New Roman" w:eastAsia="Times New Roman" w:hAnsi="Times New Roman" w:hint="cs"/>
                <w:sz w:val="20"/>
                <w:szCs w:val="20"/>
                <w:rtl/>
              </w:rPr>
              <w:t>□</w:t>
            </w:r>
          </w:p>
        </w:tc>
        <w:tc>
          <w:tcPr>
            <w:tcW w:w="7598" w:type="dxa"/>
            <w:gridSpan w:val="4"/>
            <w:vMerge w:val="restart"/>
            <w:tcBorders>
              <w:top w:val="single" w:sz="4" w:space="0" w:color="auto"/>
              <w:left w:val="single" w:sz="4" w:space="0" w:color="auto"/>
              <w:right w:val="single" w:sz="4" w:space="0" w:color="000000"/>
            </w:tcBorders>
          </w:tcPr>
          <w:p w:rsidR="00106809" w:rsidRPr="00CC407B" w:rsidRDefault="00106809" w:rsidP="00CC407B">
            <w:pPr>
              <w:bidi/>
              <w:contextualSpacing/>
              <w:rPr>
                <w:rFonts w:ascii="Times New Roman" w:hAnsi="Times New Roman" w:cs="B Nazanin"/>
                <w:sz w:val="20"/>
                <w:szCs w:val="20"/>
                <w:rtl/>
              </w:rPr>
            </w:pPr>
            <w:r w:rsidRPr="00CC407B">
              <w:rPr>
                <w:rFonts w:eastAsia="Times New Roman" w:cs="B Nazanin" w:hint="cs"/>
                <w:sz w:val="20"/>
                <w:szCs w:val="20"/>
                <w:rtl/>
              </w:rPr>
              <w:t xml:space="preserve">انجام غربالگری با روش: </w:t>
            </w:r>
            <w:r w:rsidR="00CC407B">
              <w:rPr>
                <w:rFonts w:eastAsia="Times New Roman" w:cs="B Nazanin" w:hint="cs"/>
                <w:sz w:val="20"/>
                <w:szCs w:val="20"/>
                <w:rtl/>
              </w:rPr>
              <w:t>ال</w:t>
            </w:r>
            <w:r w:rsidRPr="00CC407B">
              <w:rPr>
                <w:rFonts w:eastAsia="Times New Roman" w:cs="B Nazanin" w:hint="cs"/>
                <w:sz w:val="20"/>
                <w:szCs w:val="20"/>
                <w:rtl/>
              </w:rPr>
              <w:t xml:space="preserve">یزا </w:t>
            </w:r>
            <w:r w:rsidRPr="00CC407B">
              <w:rPr>
                <w:rFonts w:ascii="Wingdings" w:eastAsia="Times New Roman" w:hAnsi="Wingdings" w:cs="B Nazanin"/>
                <w:sz w:val="20"/>
                <w:szCs w:val="20"/>
              </w:rPr>
              <w:t></w:t>
            </w:r>
            <w:r w:rsidRPr="00CC407B">
              <w:rPr>
                <w:rFonts w:eastAsia="Times New Roman" w:cs="B Nazanin" w:hint="cs"/>
                <w:sz w:val="20"/>
                <w:szCs w:val="20"/>
                <w:rtl/>
              </w:rPr>
              <w:t xml:space="preserve">        </w:t>
            </w:r>
            <w:r w:rsidRPr="00CC407B">
              <w:rPr>
                <w:rFonts w:ascii="Times New Roman" w:eastAsia="Times New Roman" w:hAnsi="Times New Roman" w:cs="B Nazanin"/>
                <w:sz w:val="20"/>
                <w:szCs w:val="20"/>
              </w:rPr>
              <w:t>MS/MS</w:t>
            </w:r>
            <w:r w:rsidRPr="00CC407B">
              <w:rPr>
                <w:rFonts w:ascii="Times New Roman" w:hAnsi="Times New Roman" w:cs="B Nazanin" w:hint="cs"/>
                <w:sz w:val="20"/>
                <w:szCs w:val="20"/>
                <w:rtl/>
              </w:rPr>
              <w:t xml:space="preserve"> </w:t>
            </w:r>
            <w:r w:rsidRPr="00CC407B">
              <w:rPr>
                <w:rFonts w:ascii="Wingdings" w:eastAsia="Times New Roman" w:hAnsi="Wingdings" w:cs="B Nazanin"/>
                <w:sz w:val="20"/>
                <w:szCs w:val="20"/>
              </w:rPr>
              <w:t></w:t>
            </w:r>
          </w:p>
          <w:p w:rsidR="00106809" w:rsidRPr="00D1190B" w:rsidRDefault="00106809" w:rsidP="00CC407B">
            <w:pPr>
              <w:bidi/>
              <w:contextualSpacing/>
              <w:rPr>
                <w:rFonts w:eastAsia="Times New Roman" w:cs="B Nazanin"/>
                <w:sz w:val="20"/>
                <w:szCs w:val="20"/>
              </w:rPr>
            </w:pPr>
            <w:r w:rsidRPr="00CC407B">
              <w:rPr>
                <w:rFonts w:ascii="Times New Roman" w:hAnsi="Times New Roman" w:cs="B Nazanin" w:hint="cs"/>
                <w:sz w:val="20"/>
                <w:szCs w:val="20"/>
                <w:rtl/>
              </w:rPr>
              <w:t>نام و امضاء تحویل گیرنده نمونه در مرکز انجام آزمایش</w:t>
            </w:r>
            <w:r w:rsidRPr="00D1190B">
              <w:rPr>
                <w:rFonts w:ascii="Times New Roman" w:hAnsi="Times New Roman" w:cs="B Nazanin" w:hint="cs"/>
                <w:b/>
                <w:bCs/>
                <w:sz w:val="20"/>
                <w:szCs w:val="20"/>
                <w:rtl/>
              </w:rPr>
              <w:t xml:space="preserve"> :</w:t>
            </w:r>
          </w:p>
        </w:tc>
      </w:tr>
      <w:tr w:rsidR="00106809" w:rsidRPr="00D1190B" w:rsidTr="00106809">
        <w:trPr>
          <w:trHeight w:val="366"/>
          <w:jc w:val="center"/>
        </w:trPr>
        <w:tc>
          <w:tcPr>
            <w:tcW w:w="2070" w:type="dxa"/>
            <w:tcBorders>
              <w:top w:val="single" w:sz="4" w:space="0" w:color="auto"/>
              <w:left w:val="single" w:sz="4" w:space="0" w:color="auto"/>
              <w:bottom w:val="single" w:sz="4" w:space="0" w:color="auto"/>
              <w:right w:val="single" w:sz="4" w:space="0" w:color="auto"/>
            </w:tcBorders>
            <w:hideMark/>
          </w:tcPr>
          <w:p w:rsidR="00106809" w:rsidRPr="00D1190B" w:rsidRDefault="00106809" w:rsidP="00216C9B">
            <w:pPr>
              <w:spacing w:after="0" w:line="240" w:lineRule="auto"/>
              <w:contextualSpacing/>
              <w:rPr>
                <w:rFonts w:eastAsia="Times New Roman" w:cs="B Nazanin"/>
                <w:sz w:val="20"/>
                <w:szCs w:val="20"/>
                <w:rtl/>
              </w:rPr>
            </w:pPr>
            <w:r w:rsidRPr="00D1190B">
              <w:rPr>
                <w:rFonts w:eastAsia="Times New Roman" w:cs="B Nazanin" w:hint="cs"/>
                <w:b/>
                <w:bCs/>
                <w:sz w:val="20"/>
                <w:szCs w:val="20"/>
                <w:rtl/>
              </w:rPr>
              <w:t>نتيجه</w:t>
            </w:r>
            <w:r w:rsidRPr="00D1190B">
              <w:rPr>
                <w:rFonts w:eastAsia="Times New Roman" w:cs="B Nazanin" w:hint="cs"/>
                <w:sz w:val="20"/>
                <w:szCs w:val="20"/>
                <w:rtl/>
              </w:rPr>
              <w:t xml:space="preserve"> </w:t>
            </w:r>
            <w:r w:rsidRPr="00D1190B">
              <w:rPr>
                <w:rFonts w:ascii="Times New Roman" w:eastAsia="Times New Roman" w:hAnsi="Times New Roman" w:cs="B Nazanin"/>
                <w:sz w:val="20"/>
                <w:szCs w:val="20"/>
              </w:rPr>
              <w:t>TSH</w:t>
            </w:r>
            <w:r w:rsidRPr="00D1190B">
              <w:rPr>
                <w:rFonts w:eastAsia="Times New Roman" w:cs="B Nazanin" w:hint="cs"/>
                <w:sz w:val="20"/>
                <w:szCs w:val="20"/>
                <w:rtl/>
              </w:rPr>
              <w:t xml:space="preserve"> :</w:t>
            </w:r>
          </w:p>
        </w:tc>
        <w:tc>
          <w:tcPr>
            <w:tcW w:w="2976" w:type="dxa"/>
            <w:gridSpan w:val="3"/>
            <w:tcBorders>
              <w:top w:val="single" w:sz="4" w:space="0" w:color="auto"/>
              <w:left w:val="single" w:sz="4" w:space="0" w:color="auto"/>
              <w:bottom w:val="single" w:sz="4" w:space="0" w:color="auto"/>
              <w:right w:val="single" w:sz="4" w:space="0" w:color="auto"/>
            </w:tcBorders>
          </w:tcPr>
          <w:p w:rsidR="00106809" w:rsidRPr="00D1190B" w:rsidRDefault="00106809" w:rsidP="00216C9B">
            <w:pPr>
              <w:spacing w:after="0" w:line="240" w:lineRule="auto"/>
              <w:contextualSpacing/>
              <w:rPr>
                <w:rFonts w:eastAsia="Times New Roman" w:cs="B Nazanin"/>
                <w:sz w:val="20"/>
                <w:szCs w:val="20"/>
                <w:rtl/>
              </w:rPr>
            </w:pPr>
            <w:r w:rsidRPr="00D1190B">
              <w:rPr>
                <w:rFonts w:eastAsia="Times New Roman" w:cs="B Nazanin" w:hint="cs"/>
                <w:b/>
                <w:bCs/>
                <w:sz w:val="20"/>
                <w:szCs w:val="20"/>
                <w:rtl/>
              </w:rPr>
              <w:t>نتيجه</w:t>
            </w:r>
            <w:r w:rsidRPr="00D1190B">
              <w:rPr>
                <w:rFonts w:eastAsia="Times New Roman" w:cs="B Nazanin" w:hint="cs"/>
                <w:sz w:val="20"/>
                <w:szCs w:val="20"/>
                <w:rtl/>
              </w:rPr>
              <w:t xml:space="preserve"> </w:t>
            </w:r>
            <w:r w:rsidRPr="00D1190B">
              <w:rPr>
                <w:rFonts w:ascii="Times New Roman" w:eastAsia="Times New Roman" w:hAnsi="Times New Roman" w:cs="B Nazanin"/>
                <w:sz w:val="20"/>
                <w:szCs w:val="20"/>
              </w:rPr>
              <w:t>Phe</w:t>
            </w:r>
            <w:r w:rsidRPr="00D1190B">
              <w:rPr>
                <w:rFonts w:eastAsia="Times New Roman" w:cs="B Nazanin" w:hint="cs"/>
                <w:sz w:val="20"/>
                <w:szCs w:val="20"/>
                <w:rtl/>
              </w:rPr>
              <w:t xml:space="preserve"> :</w:t>
            </w:r>
          </w:p>
        </w:tc>
        <w:tc>
          <w:tcPr>
            <w:tcW w:w="2694" w:type="dxa"/>
            <w:gridSpan w:val="3"/>
            <w:tcBorders>
              <w:top w:val="single" w:sz="4" w:space="0" w:color="auto"/>
              <w:left w:val="single" w:sz="4" w:space="0" w:color="auto"/>
              <w:bottom w:val="single" w:sz="4" w:space="0" w:color="auto"/>
              <w:right w:val="single" w:sz="4" w:space="0" w:color="auto"/>
            </w:tcBorders>
          </w:tcPr>
          <w:p w:rsidR="00106809" w:rsidRPr="00D1190B" w:rsidRDefault="00106809" w:rsidP="00216C9B">
            <w:pPr>
              <w:spacing w:after="0" w:line="240" w:lineRule="auto"/>
              <w:contextualSpacing/>
              <w:rPr>
                <w:rFonts w:eastAsia="Times New Roman" w:cs="B Nazanin"/>
                <w:sz w:val="20"/>
                <w:szCs w:val="20"/>
                <w:rtl/>
              </w:rPr>
            </w:pPr>
            <w:r w:rsidRPr="00D1190B">
              <w:rPr>
                <w:rFonts w:eastAsia="Times New Roman" w:cs="B Nazanin" w:hint="cs"/>
                <w:b/>
                <w:bCs/>
                <w:sz w:val="20"/>
                <w:szCs w:val="20"/>
                <w:rtl/>
              </w:rPr>
              <w:t>نتيجه</w:t>
            </w:r>
            <w:r w:rsidRPr="00D1190B">
              <w:rPr>
                <w:rFonts w:eastAsia="Times New Roman" w:cs="B Nazanin" w:hint="cs"/>
                <w:sz w:val="20"/>
                <w:szCs w:val="20"/>
                <w:rtl/>
              </w:rPr>
              <w:t xml:space="preserve"> </w:t>
            </w:r>
            <w:r w:rsidRPr="00D1190B">
              <w:rPr>
                <w:rFonts w:ascii="Times New Roman" w:eastAsia="Times New Roman" w:hAnsi="Times New Roman" w:cs="B Nazanin"/>
                <w:sz w:val="20"/>
                <w:szCs w:val="20"/>
              </w:rPr>
              <w:t>G6PD</w:t>
            </w:r>
            <w:r w:rsidRPr="00D1190B">
              <w:rPr>
                <w:rFonts w:eastAsia="Times New Roman" w:cs="B Nazanin" w:hint="cs"/>
                <w:sz w:val="20"/>
                <w:szCs w:val="20"/>
                <w:rtl/>
              </w:rPr>
              <w:t xml:space="preserve"> :</w:t>
            </w:r>
          </w:p>
        </w:tc>
        <w:tc>
          <w:tcPr>
            <w:tcW w:w="7598" w:type="dxa"/>
            <w:gridSpan w:val="4"/>
            <w:vMerge/>
            <w:tcBorders>
              <w:left w:val="single" w:sz="4" w:space="0" w:color="auto"/>
              <w:right w:val="single" w:sz="4" w:space="0" w:color="000000"/>
            </w:tcBorders>
          </w:tcPr>
          <w:p w:rsidR="00106809" w:rsidRPr="00D1190B" w:rsidRDefault="00106809" w:rsidP="00216C9B">
            <w:pPr>
              <w:contextualSpacing/>
              <w:rPr>
                <w:rFonts w:ascii="Times New Roman" w:hAnsi="Times New Roman" w:cs="B Nazanin"/>
                <w:b/>
                <w:bCs/>
                <w:sz w:val="20"/>
                <w:szCs w:val="20"/>
                <w:rtl/>
              </w:rPr>
            </w:pPr>
          </w:p>
        </w:tc>
      </w:tr>
      <w:tr w:rsidR="00106809" w:rsidRPr="00D1190B" w:rsidTr="00106809">
        <w:trPr>
          <w:trHeight w:val="451"/>
          <w:jc w:val="center"/>
        </w:trPr>
        <w:tc>
          <w:tcPr>
            <w:tcW w:w="2070" w:type="dxa"/>
            <w:tcBorders>
              <w:top w:val="single" w:sz="4" w:space="0" w:color="auto"/>
              <w:left w:val="single" w:sz="4" w:space="0" w:color="auto"/>
              <w:bottom w:val="single" w:sz="4" w:space="0" w:color="auto"/>
              <w:right w:val="single" w:sz="4" w:space="0" w:color="auto"/>
            </w:tcBorders>
            <w:hideMark/>
          </w:tcPr>
          <w:p w:rsidR="00106809" w:rsidRPr="00D1190B" w:rsidRDefault="00106809" w:rsidP="00216C9B">
            <w:pPr>
              <w:spacing w:after="0" w:line="240" w:lineRule="auto"/>
              <w:contextualSpacing/>
              <w:rPr>
                <w:rFonts w:eastAsia="Times New Roman" w:cs="B Nazanin"/>
                <w:sz w:val="20"/>
                <w:szCs w:val="20"/>
                <w:rtl/>
              </w:rPr>
            </w:pPr>
            <w:r w:rsidRPr="00D1190B">
              <w:rPr>
                <w:rFonts w:eastAsia="Times New Roman" w:cs="B Nazanin" w:hint="cs"/>
                <w:b/>
                <w:bCs/>
                <w:sz w:val="20"/>
                <w:szCs w:val="20"/>
                <w:rtl/>
              </w:rPr>
              <w:t>نتيجه</w:t>
            </w:r>
            <w:r w:rsidRPr="00D1190B">
              <w:rPr>
                <w:rFonts w:eastAsia="Times New Roman" w:cs="B Nazanin" w:hint="cs"/>
                <w:sz w:val="20"/>
                <w:szCs w:val="20"/>
                <w:rtl/>
              </w:rPr>
              <w:t xml:space="preserve"> </w:t>
            </w:r>
            <w:r w:rsidRPr="00D1190B">
              <w:rPr>
                <w:rFonts w:ascii="Times New Roman" w:eastAsia="Times New Roman" w:hAnsi="Times New Roman" w:cs="B Nazanin"/>
                <w:sz w:val="20"/>
                <w:szCs w:val="20"/>
              </w:rPr>
              <w:t>SC</w:t>
            </w:r>
            <w:r w:rsidRPr="00D1190B">
              <w:rPr>
                <w:rFonts w:eastAsia="Times New Roman" w:cs="B Nazanin" w:hint="cs"/>
                <w:sz w:val="20"/>
                <w:szCs w:val="20"/>
                <w:rtl/>
              </w:rPr>
              <w:t xml:space="preserve"> :</w:t>
            </w:r>
          </w:p>
        </w:tc>
        <w:tc>
          <w:tcPr>
            <w:tcW w:w="5670" w:type="dxa"/>
            <w:gridSpan w:val="6"/>
            <w:tcBorders>
              <w:top w:val="single" w:sz="4" w:space="0" w:color="auto"/>
              <w:left w:val="single" w:sz="4" w:space="0" w:color="auto"/>
              <w:bottom w:val="single" w:sz="4" w:space="0" w:color="auto"/>
              <w:right w:val="single" w:sz="4" w:space="0" w:color="auto"/>
            </w:tcBorders>
          </w:tcPr>
          <w:p w:rsidR="00106809" w:rsidRPr="00D1190B" w:rsidRDefault="00106809" w:rsidP="00216C9B">
            <w:pPr>
              <w:spacing w:after="0" w:line="240" w:lineRule="auto"/>
              <w:contextualSpacing/>
              <w:rPr>
                <w:rFonts w:eastAsia="Times New Roman" w:cs="B Nazanin"/>
                <w:sz w:val="20"/>
                <w:szCs w:val="20"/>
                <w:rtl/>
              </w:rPr>
            </w:pPr>
            <w:r w:rsidRPr="00D1190B">
              <w:rPr>
                <w:rFonts w:eastAsia="Times New Roman" w:cs="B Nazanin" w:hint="cs"/>
                <w:b/>
                <w:bCs/>
                <w:sz w:val="20"/>
                <w:szCs w:val="20"/>
                <w:rtl/>
              </w:rPr>
              <w:t>نتيجه متابولیک ارثی:</w:t>
            </w:r>
            <w:r w:rsidRPr="00D1190B">
              <w:rPr>
                <w:rFonts w:eastAsia="Times New Roman" w:cs="B Nazanin" w:hint="cs"/>
                <w:sz w:val="20"/>
                <w:szCs w:val="20"/>
                <w:rtl/>
              </w:rPr>
              <w:t xml:space="preserve">     </w:t>
            </w:r>
            <w:r w:rsidRPr="00D1190B">
              <w:rPr>
                <w:rFonts w:ascii="Times New Roman" w:eastAsia="Times New Roman" w:hAnsi="Times New Roman" w:hint="cs"/>
                <w:sz w:val="20"/>
                <w:szCs w:val="20"/>
                <w:rtl/>
              </w:rPr>
              <w:t>□</w:t>
            </w:r>
            <w:r w:rsidRPr="00D1190B">
              <w:rPr>
                <w:rFonts w:eastAsia="Times New Roman" w:cs="B Nazanin" w:hint="cs"/>
                <w:sz w:val="20"/>
                <w:szCs w:val="20"/>
                <w:rtl/>
              </w:rPr>
              <w:t xml:space="preserve"> طبیعی     </w:t>
            </w:r>
            <w:r w:rsidRPr="00D1190B">
              <w:rPr>
                <w:rFonts w:ascii="Times New Roman" w:eastAsia="Times New Roman" w:hAnsi="Times New Roman" w:hint="cs"/>
                <w:sz w:val="20"/>
                <w:szCs w:val="20"/>
                <w:rtl/>
              </w:rPr>
              <w:t>□</w:t>
            </w:r>
            <w:r w:rsidRPr="00D1190B">
              <w:rPr>
                <w:rFonts w:eastAsia="Times New Roman" w:cs="B Nazanin" w:hint="cs"/>
                <w:sz w:val="20"/>
                <w:szCs w:val="20"/>
                <w:rtl/>
              </w:rPr>
              <w:t xml:space="preserve"> غیر طبیعی</w:t>
            </w:r>
          </w:p>
        </w:tc>
        <w:tc>
          <w:tcPr>
            <w:tcW w:w="7598" w:type="dxa"/>
            <w:gridSpan w:val="4"/>
            <w:vMerge/>
            <w:tcBorders>
              <w:left w:val="single" w:sz="4" w:space="0" w:color="auto"/>
              <w:bottom w:val="single" w:sz="4" w:space="0" w:color="auto"/>
              <w:right w:val="single" w:sz="4" w:space="0" w:color="000000"/>
            </w:tcBorders>
          </w:tcPr>
          <w:p w:rsidR="00106809" w:rsidRPr="00D1190B" w:rsidRDefault="00106809" w:rsidP="00216C9B">
            <w:pPr>
              <w:contextualSpacing/>
              <w:rPr>
                <w:rFonts w:ascii="Times New Roman" w:hAnsi="Times New Roman" w:cs="B Nazanin"/>
                <w:b/>
                <w:bCs/>
                <w:sz w:val="20"/>
                <w:szCs w:val="20"/>
                <w:rtl/>
              </w:rPr>
            </w:pPr>
          </w:p>
        </w:tc>
      </w:tr>
      <w:tr w:rsidR="00106809" w:rsidRPr="00D1190B" w:rsidTr="00106809">
        <w:trPr>
          <w:trHeight w:val="397"/>
          <w:jc w:val="center"/>
        </w:trPr>
        <w:tc>
          <w:tcPr>
            <w:tcW w:w="15338" w:type="dxa"/>
            <w:gridSpan w:val="11"/>
            <w:tcBorders>
              <w:top w:val="single" w:sz="4" w:space="0" w:color="auto"/>
              <w:left w:val="single" w:sz="4" w:space="0" w:color="auto"/>
              <w:bottom w:val="single" w:sz="4" w:space="0" w:color="auto"/>
              <w:right w:val="single" w:sz="4" w:space="0" w:color="000000"/>
            </w:tcBorders>
            <w:vAlign w:val="center"/>
            <w:hideMark/>
          </w:tcPr>
          <w:p w:rsidR="00106809" w:rsidRPr="00D1190B" w:rsidRDefault="00106809" w:rsidP="00CC407B">
            <w:pPr>
              <w:bidi/>
              <w:spacing w:after="0" w:line="240" w:lineRule="auto"/>
              <w:contextualSpacing/>
              <w:rPr>
                <w:rFonts w:eastAsia="Times New Roman" w:cs="B Nazanin"/>
                <w:sz w:val="20"/>
                <w:szCs w:val="20"/>
                <w:rtl/>
              </w:rPr>
            </w:pPr>
            <w:r w:rsidRPr="00D1190B">
              <w:rPr>
                <w:rFonts w:eastAsia="Times New Roman" w:cs="B Nazanin" w:hint="cs"/>
                <w:b/>
                <w:bCs/>
                <w:sz w:val="20"/>
                <w:szCs w:val="20"/>
                <w:vertAlign w:val="superscript"/>
                <w:rtl/>
              </w:rPr>
              <w:t>*</w:t>
            </w:r>
            <w:r w:rsidRPr="00D1190B">
              <w:rPr>
                <w:rFonts w:eastAsia="Times New Roman" w:cs="B Nazanin" w:hint="cs"/>
                <w:sz w:val="20"/>
                <w:szCs w:val="20"/>
                <w:rtl/>
              </w:rPr>
              <w:t xml:space="preserve"> </w:t>
            </w:r>
            <w:r w:rsidRPr="00D1190B">
              <w:rPr>
                <w:rFonts w:eastAsia="Times New Roman" w:cs="B Nazanin" w:hint="cs"/>
                <w:b/>
                <w:bCs/>
                <w:sz w:val="20"/>
                <w:szCs w:val="20"/>
                <w:rtl/>
              </w:rPr>
              <w:t>ازدواج فامیلی(خويشاوندي)</w:t>
            </w:r>
            <w:r w:rsidRPr="00D1190B">
              <w:rPr>
                <w:rFonts w:eastAsia="Times New Roman" w:cs="B Nazanin" w:hint="cs"/>
                <w:sz w:val="20"/>
                <w:szCs w:val="20"/>
                <w:rtl/>
              </w:rPr>
              <w:t xml:space="preserve"> :</w:t>
            </w:r>
            <w:r w:rsidRPr="00D1190B">
              <w:rPr>
                <w:rFonts w:eastAsia="Times New Roman" w:cs="B Nazanin" w:hint="cs"/>
                <w:b/>
                <w:bCs/>
                <w:sz w:val="20"/>
                <w:szCs w:val="20"/>
                <w:rtl/>
              </w:rPr>
              <w:t>كد1</w:t>
            </w:r>
            <w:r w:rsidRPr="00D1190B">
              <w:rPr>
                <w:rFonts w:eastAsia="Times New Roman" w:cs="B Nazanin" w:hint="cs"/>
                <w:sz w:val="20"/>
                <w:szCs w:val="20"/>
                <w:rtl/>
              </w:rPr>
              <w:t xml:space="preserve">: ازدواج فرزندان عمه، عمو،دايي و خاله با يكديگر </w:t>
            </w:r>
            <w:r w:rsidRPr="00D1190B">
              <w:rPr>
                <w:rFonts w:eastAsia="Times New Roman" w:cs="B Nazanin" w:hint="cs"/>
                <w:b/>
                <w:bCs/>
                <w:sz w:val="20"/>
                <w:szCs w:val="20"/>
                <w:rtl/>
              </w:rPr>
              <w:t xml:space="preserve"> كد2:</w:t>
            </w:r>
            <w:r w:rsidRPr="00D1190B">
              <w:rPr>
                <w:rFonts w:eastAsia="Times New Roman" w:cs="B Nazanin" w:hint="cs"/>
                <w:sz w:val="20"/>
                <w:szCs w:val="20"/>
                <w:rtl/>
              </w:rPr>
              <w:t xml:space="preserve"> ازدواج فرزندان ايشان با نوه هاي آن ها،  </w:t>
            </w:r>
            <w:r w:rsidRPr="00D1190B">
              <w:rPr>
                <w:rFonts w:eastAsia="Times New Roman" w:cs="B Nazanin" w:hint="cs"/>
                <w:b/>
                <w:bCs/>
                <w:sz w:val="20"/>
                <w:szCs w:val="20"/>
                <w:rtl/>
              </w:rPr>
              <w:t xml:space="preserve"> كد3: </w:t>
            </w:r>
            <w:r w:rsidRPr="00D1190B">
              <w:rPr>
                <w:rFonts w:eastAsia="Times New Roman" w:cs="B Nazanin" w:hint="cs"/>
                <w:sz w:val="20"/>
                <w:szCs w:val="20"/>
                <w:rtl/>
              </w:rPr>
              <w:t xml:space="preserve">ازدواج نوه هاي ايشان با يكديگر   </w:t>
            </w:r>
            <w:r w:rsidRPr="00D1190B">
              <w:rPr>
                <w:rFonts w:eastAsia="Times New Roman" w:cs="B Nazanin" w:hint="cs"/>
                <w:b/>
                <w:bCs/>
                <w:sz w:val="20"/>
                <w:szCs w:val="20"/>
                <w:rtl/>
              </w:rPr>
              <w:t>خويشاوند دور:</w:t>
            </w:r>
            <w:r w:rsidRPr="00D1190B">
              <w:rPr>
                <w:rFonts w:eastAsia="Times New Roman" w:cs="B Nazanin" w:hint="cs"/>
                <w:sz w:val="20"/>
                <w:szCs w:val="20"/>
                <w:rtl/>
              </w:rPr>
              <w:t xml:space="preserve"> ازدواج خويشاوندي دورتر از موارد مذکور </w:t>
            </w:r>
          </w:p>
        </w:tc>
      </w:tr>
    </w:tbl>
    <w:p w:rsidR="00106809" w:rsidRPr="00B910C3" w:rsidRDefault="00106809" w:rsidP="00CC407B">
      <w:pPr>
        <w:bidi/>
        <w:spacing w:after="0"/>
        <w:contextualSpacing/>
        <w:rPr>
          <w:rFonts w:ascii="Times New Roman" w:hAnsi="Times New Roman" w:cs="B Nazanin"/>
          <w:b/>
          <w:bCs/>
          <w:color w:val="FF0000"/>
          <w:sz w:val="18"/>
          <w:szCs w:val="18"/>
          <w:rtl/>
        </w:rPr>
      </w:pPr>
    </w:p>
    <w:tbl>
      <w:tblPr>
        <w:bidiVisual/>
        <w:tblW w:w="5000" w:type="pct"/>
        <w:jc w:val="center"/>
        <w:tblLook w:val="04A0" w:firstRow="1" w:lastRow="0" w:firstColumn="1" w:lastColumn="0" w:noHBand="0" w:noVBand="1"/>
      </w:tblPr>
      <w:tblGrid>
        <w:gridCol w:w="284"/>
        <w:gridCol w:w="332"/>
        <w:gridCol w:w="268"/>
        <w:gridCol w:w="294"/>
        <w:gridCol w:w="294"/>
        <w:gridCol w:w="281"/>
        <w:gridCol w:w="291"/>
        <w:gridCol w:w="294"/>
        <w:gridCol w:w="294"/>
        <w:gridCol w:w="281"/>
        <w:gridCol w:w="281"/>
        <w:gridCol w:w="281"/>
        <w:gridCol w:w="281"/>
        <w:gridCol w:w="281"/>
        <w:gridCol w:w="281"/>
        <w:gridCol w:w="281"/>
        <w:gridCol w:w="281"/>
        <w:gridCol w:w="294"/>
        <w:gridCol w:w="281"/>
        <w:gridCol w:w="281"/>
        <w:gridCol w:w="281"/>
        <w:gridCol w:w="281"/>
        <w:gridCol w:w="281"/>
        <w:gridCol w:w="281"/>
        <w:gridCol w:w="281"/>
        <w:gridCol w:w="281"/>
        <w:gridCol w:w="294"/>
        <w:gridCol w:w="281"/>
        <w:gridCol w:w="281"/>
        <w:gridCol w:w="352"/>
      </w:tblGrid>
      <w:tr w:rsidR="0005529E" w:rsidRPr="00D1190B" w:rsidTr="00EF73B9">
        <w:trPr>
          <w:trHeight w:val="795"/>
          <w:jc w:val="center"/>
        </w:trPr>
        <w:tc>
          <w:tcPr>
            <w:tcW w:w="8630" w:type="dxa"/>
            <w:gridSpan w:val="30"/>
            <w:tcBorders>
              <w:top w:val="single" w:sz="4" w:space="0" w:color="auto"/>
              <w:left w:val="single" w:sz="4" w:space="0" w:color="auto"/>
              <w:bottom w:val="single" w:sz="4" w:space="0" w:color="auto"/>
              <w:right w:val="single" w:sz="4" w:space="0" w:color="auto"/>
            </w:tcBorders>
            <w:shd w:val="clear" w:color="000000" w:fill="DA9694"/>
            <w:noWrap/>
            <w:vAlign w:val="center"/>
            <w:hideMark/>
          </w:tcPr>
          <w:p w:rsidR="0005529E" w:rsidRPr="00D1190B" w:rsidRDefault="0005529E" w:rsidP="00CD3502">
            <w:pPr>
              <w:bidi/>
              <w:spacing w:after="0" w:line="240" w:lineRule="auto"/>
              <w:contextualSpacing/>
              <w:jc w:val="center"/>
              <w:rPr>
                <w:rFonts w:ascii="Calibri" w:eastAsia="Times New Roman" w:hAnsi="Calibri" w:cs="B Nazanin"/>
                <w:b/>
                <w:bCs/>
                <w:sz w:val="20"/>
                <w:szCs w:val="20"/>
              </w:rPr>
            </w:pPr>
            <w:bookmarkStart w:id="64" w:name="RANGE!A1:AE19"/>
            <w:r w:rsidRPr="00D1190B">
              <w:rPr>
                <w:rFonts w:ascii="Calibri" w:eastAsia="Times New Roman" w:hAnsi="Calibri" w:cs="B Nazanin" w:hint="cs"/>
                <w:b/>
                <w:bCs/>
                <w:sz w:val="20"/>
                <w:szCs w:val="20"/>
                <w:rtl/>
              </w:rPr>
              <w:t>برنامه كشوري غربالگري نوزادان، فرم/دفتر ثبت نتايج غربالگري در مركز نمونه گيري(فرم شماره 2)</w:t>
            </w:r>
            <w:bookmarkEnd w:id="64"/>
          </w:p>
        </w:tc>
      </w:tr>
      <w:tr w:rsidR="0005529E" w:rsidRPr="00D1190B" w:rsidTr="00CD3502">
        <w:trPr>
          <w:trHeight w:val="675"/>
          <w:jc w:val="center"/>
        </w:trPr>
        <w:tc>
          <w:tcPr>
            <w:tcW w:w="1472" w:type="dxa"/>
            <w:gridSpan w:val="5"/>
            <w:tcBorders>
              <w:top w:val="single" w:sz="4" w:space="0" w:color="auto"/>
              <w:left w:val="single" w:sz="4" w:space="0" w:color="auto"/>
              <w:bottom w:val="single" w:sz="4" w:space="0" w:color="auto"/>
              <w:right w:val="single" w:sz="4" w:space="0" w:color="000000"/>
            </w:tcBorders>
            <w:shd w:val="clear" w:color="000000" w:fill="F2DCDB"/>
            <w:noWrap/>
            <w:vAlign w:val="center"/>
            <w:hideMark/>
          </w:tcPr>
          <w:p w:rsidR="0005529E" w:rsidRPr="00D1190B" w:rsidRDefault="0005529E" w:rsidP="00216C9B">
            <w:pPr>
              <w:bidi/>
              <w:spacing w:after="0" w:line="240" w:lineRule="auto"/>
              <w:contextualSpacing/>
              <w:rPr>
                <w:rFonts w:ascii="Calibri" w:eastAsia="Times New Roman" w:hAnsi="Calibri" w:cs="B Nazanin"/>
                <w:b/>
                <w:bCs/>
                <w:sz w:val="20"/>
                <w:szCs w:val="20"/>
                <w:rtl/>
              </w:rPr>
            </w:pPr>
            <w:r w:rsidRPr="00D1190B">
              <w:rPr>
                <w:rFonts w:ascii="Calibri" w:eastAsia="Times New Roman" w:hAnsi="Calibri" w:cs="B Nazanin" w:hint="cs"/>
                <w:b/>
                <w:bCs/>
                <w:color w:val="FF0000"/>
                <w:sz w:val="20"/>
                <w:szCs w:val="20"/>
                <w:rtl/>
              </w:rPr>
              <w:t>مركز</w:t>
            </w:r>
            <w:r w:rsidRPr="00D1190B">
              <w:rPr>
                <w:rFonts w:ascii="Calibri" w:eastAsia="Times New Roman" w:hAnsi="Calibri" w:cs="B Nazanin" w:hint="cs"/>
                <w:b/>
                <w:bCs/>
                <w:sz w:val="20"/>
                <w:szCs w:val="20"/>
                <w:rtl/>
              </w:rPr>
              <w:t xml:space="preserve"> بهداشت  شهرستان:</w:t>
            </w:r>
          </w:p>
        </w:tc>
        <w:tc>
          <w:tcPr>
            <w:tcW w:w="7158" w:type="dxa"/>
            <w:gridSpan w:val="25"/>
            <w:tcBorders>
              <w:top w:val="single" w:sz="4" w:space="0" w:color="auto"/>
              <w:left w:val="single" w:sz="4" w:space="0" w:color="auto"/>
              <w:bottom w:val="single" w:sz="4" w:space="0" w:color="auto"/>
              <w:right w:val="single" w:sz="4" w:space="0" w:color="auto"/>
            </w:tcBorders>
            <w:shd w:val="clear" w:color="000000" w:fill="B8CCE4"/>
            <w:noWrap/>
            <w:vAlign w:val="center"/>
            <w:hideMark/>
          </w:tcPr>
          <w:p w:rsidR="0005529E" w:rsidRPr="00D1190B" w:rsidRDefault="0005529E" w:rsidP="00216C9B">
            <w:pPr>
              <w:bidi/>
              <w:spacing w:after="0" w:line="240" w:lineRule="auto"/>
              <w:contextualSpacing/>
              <w:rPr>
                <w:rFonts w:ascii="Calibri" w:eastAsia="Times New Roman" w:hAnsi="Calibri" w:cs="B Nazanin"/>
                <w:b/>
                <w:bCs/>
                <w:sz w:val="20"/>
                <w:szCs w:val="20"/>
                <w:rtl/>
              </w:rPr>
            </w:pPr>
            <w:r w:rsidRPr="00D1190B">
              <w:rPr>
                <w:rFonts w:ascii="Calibri" w:eastAsia="Times New Roman" w:hAnsi="Calibri" w:cs="B Nazanin" w:hint="cs"/>
                <w:b/>
                <w:bCs/>
                <w:sz w:val="20"/>
                <w:szCs w:val="20"/>
                <w:rtl/>
              </w:rPr>
              <w:t>مركز نمونه گيري: مركز بهداشتي درماني شهري/روستايي                                                                                                                 پايگاه بهداشتي.........                                                                خانه بهداشت.................                           ساير..................</w:t>
            </w:r>
          </w:p>
        </w:tc>
      </w:tr>
      <w:tr w:rsidR="00EF73B9" w:rsidRPr="00D1190B" w:rsidTr="00CD3502">
        <w:trPr>
          <w:trHeight w:val="585"/>
          <w:jc w:val="center"/>
        </w:trPr>
        <w:tc>
          <w:tcPr>
            <w:tcW w:w="284" w:type="dxa"/>
            <w:tcBorders>
              <w:top w:val="nil"/>
              <w:left w:val="single" w:sz="4" w:space="0" w:color="auto"/>
              <w:bottom w:val="single" w:sz="4" w:space="0" w:color="auto"/>
              <w:right w:val="single" w:sz="4" w:space="0" w:color="auto"/>
            </w:tcBorders>
            <w:shd w:val="clear" w:color="000000" w:fill="F2DCDB"/>
            <w:noWrap/>
            <w:vAlign w:val="center"/>
            <w:hideMark/>
          </w:tcPr>
          <w:p w:rsidR="0005529E" w:rsidRPr="00D1190B" w:rsidRDefault="0005529E" w:rsidP="00216C9B">
            <w:pPr>
              <w:spacing w:after="0" w:line="240" w:lineRule="auto"/>
              <w:contextualSpacing/>
              <w:jc w:val="center"/>
              <w:rPr>
                <w:rFonts w:ascii="Calibri" w:eastAsia="Times New Roman" w:hAnsi="Calibri" w:cs="B Nazanin"/>
                <w:b/>
                <w:bCs/>
                <w:sz w:val="20"/>
                <w:szCs w:val="20"/>
                <w:rtl/>
              </w:rPr>
            </w:pPr>
            <w:r w:rsidRPr="00D1190B">
              <w:rPr>
                <w:rFonts w:ascii="Calibri" w:eastAsia="Times New Roman" w:hAnsi="Calibri" w:cs="B Nazanin" w:hint="cs"/>
                <w:b/>
                <w:bCs/>
                <w:sz w:val="20"/>
                <w:szCs w:val="20"/>
              </w:rPr>
              <w:t>1</w:t>
            </w:r>
          </w:p>
        </w:tc>
        <w:tc>
          <w:tcPr>
            <w:tcW w:w="332" w:type="dxa"/>
            <w:tcBorders>
              <w:top w:val="nil"/>
              <w:left w:val="single" w:sz="4" w:space="0" w:color="auto"/>
              <w:bottom w:val="single" w:sz="4" w:space="0" w:color="auto"/>
              <w:right w:val="single" w:sz="4" w:space="0" w:color="auto"/>
            </w:tcBorders>
            <w:shd w:val="clear" w:color="000000" w:fill="F2DCDB"/>
            <w:noWrap/>
            <w:vAlign w:val="center"/>
            <w:hideMark/>
          </w:tcPr>
          <w:p w:rsidR="0005529E" w:rsidRPr="00D1190B" w:rsidRDefault="0005529E" w:rsidP="00216C9B">
            <w:pPr>
              <w:spacing w:after="0" w:line="240" w:lineRule="auto"/>
              <w:contextualSpacing/>
              <w:jc w:val="center"/>
              <w:rPr>
                <w:rFonts w:ascii="Calibri" w:eastAsia="Times New Roman" w:hAnsi="Calibri" w:cs="B Nazanin"/>
                <w:b/>
                <w:bCs/>
                <w:sz w:val="20"/>
                <w:szCs w:val="20"/>
              </w:rPr>
            </w:pPr>
            <w:r w:rsidRPr="00D1190B">
              <w:rPr>
                <w:rFonts w:ascii="Calibri" w:eastAsia="Times New Roman" w:hAnsi="Calibri" w:cs="B Nazanin" w:hint="cs"/>
                <w:b/>
                <w:bCs/>
                <w:sz w:val="20"/>
                <w:szCs w:val="20"/>
              </w:rPr>
              <w:t>2</w:t>
            </w:r>
          </w:p>
        </w:tc>
        <w:tc>
          <w:tcPr>
            <w:tcW w:w="268" w:type="dxa"/>
            <w:tcBorders>
              <w:top w:val="nil"/>
              <w:left w:val="single" w:sz="4" w:space="0" w:color="auto"/>
              <w:bottom w:val="single" w:sz="4" w:space="0" w:color="auto"/>
              <w:right w:val="single" w:sz="4" w:space="0" w:color="auto"/>
            </w:tcBorders>
            <w:shd w:val="clear" w:color="000000" w:fill="F2DCDB"/>
            <w:noWrap/>
            <w:vAlign w:val="center"/>
            <w:hideMark/>
          </w:tcPr>
          <w:p w:rsidR="0005529E" w:rsidRPr="00D1190B" w:rsidRDefault="0005529E" w:rsidP="00216C9B">
            <w:pPr>
              <w:spacing w:after="0" w:line="240" w:lineRule="auto"/>
              <w:contextualSpacing/>
              <w:jc w:val="center"/>
              <w:rPr>
                <w:rFonts w:ascii="Calibri" w:eastAsia="Times New Roman" w:hAnsi="Calibri" w:cs="B Nazanin"/>
                <w:b/>
                <w:bCs/>
                <w:sz w:val="20"/>
                <w:szCs w:val="20"/>
              </w:rPr>
            </w:pPr>
            <w:r w:rsidRPr="00D1190B">
              <w:rPr>
                <w:rFonts w:ascii="Calibri" w:eastAsia="Times New Roman" w:hAnsi="Calibri" w:cs="B Nazanin" w:hint="cs"/>
                <w:b/>
                <w:bCs/>
                <w:sz w:val="20"/>
                <w:szCs w:val="20"/>
              </w:rPr>
              <w:t>3</w:t>
            </w:r>
          </w:p>
        </w:tc>
        <w:tc>
          <w:tcPr>
            <w:tcW w:w="588" w:type="dxa"/>
            <w:gridSpan w:val="2"/>
            <w:tcBorders>
              <w:top w:val="single" w:sz="4" w:space="0" w:color="auto"/>
              <w:left w:val="single" w:sz="4" w:space="0" w:color="auto"/>
              <w:bottom w:val="single" w:sz="4" w:space="0" w:color="auto"/>
              <w:right w:val="single" w:sz="4" w:space="0" w:color="auto"/>
            </w:tcBorders>
            <w:shd w:val="clear" w:color="000000" w:fill="F2DCDB"/>
            <w:noWrap/>
            <w:vAlign w:val="center"/>
            <w:hideMark/>
          </w:tcPr>
          <w:p w:rsidR="0005529E" w:rsidRPr="00D1190B" w:rsidRDefault="0005529E" w:rsidP="00216C9B">
            <w:pPr>
              <w:spacing w:after="0" w:line="240" w:lineRule="auto"/>
              <w:contextualSpacing/>
              <w:jc w:val="center"/>
              <w:rPr>
                <w:rFonts w:ascii="Calibri" w:eastAsia="Times New Roman" w:hAnsi="Calibri" w:cs="B Nazanin"/>
                <w:b/>
                <w:bCs/>
                <w:sz w:val="20"/>
                <w:szCs w:val="20"/>
              </w:rPr>
            </w:pPr>
            <w:r w:rsidRPr="00D1190B">
              <w:rPr>
                <w:rFonts w:ascii="Calibri" w:eastAsia="Times New Roman" w:hAnsi="Calibri" w:cs="B Nazanin" w:hint="cs"/>
                <w:b/>
                <w:bCs/>
                <w:sz w:val="20"/>
                <w:szCs w:val="20"/>
              </w:rPr>
              <w:t>4</w:t>
            </w:r>
          </w:p>
        </w:tc>
        <w:tc>
          <w:tcPr>
            <w:tcW w:w="281" w:type="dxa"/>
            <w:tcBorders>
              <w:top w:val="nil"/>
              <w:left w:val="single" w:sz="4" w:space="0" w:color="auto"/>
              <w:bottom w:val="single" w:sz="4" w:space="0" w:color="auto"/>
              <w:right w:val="single" w:sz="4" w:space="0" w:color="auto"/>
            </w:tcBorders>
            <w:shd w:val="clear" w:color="000000" w:fill="F2DCDB"/>
            <w:vAlign w:val="center"/>
            <w:hideMark/>
          </w:tcPr>
          <w:p w:rsidR="0005529E" w:rsidRPr="00D1190B" w:rsidRDefault="0005529E" w:rsidP="00216C9B">
            <w:pPr>
              <w:spacing w:after="0" w:line="240" w:lineRule="auto"/>
              <w:contextualSpacing/>
              <w:jc w:val="right"/>
              <w:rPr>
                <w:rFonts w:ascii="Calibri" w:eastAsia="Times New Roman" w:hAnsi="Calibri" w:cs="B Nazanin"/>
                <w:b/>
                <w:bCs/>
                <w:sz w:val="20"/>
                <w:szCs w:val="20"/>
              </w:rPr>
            </w:pPr>
            <w:r w:rsidRPr="00D1190B">
              <w:rPr>
                <w:rFonts w:ascii="Calibri" w:eastAsia="Times New Roman" w:hAnsi="Calibri" w:cs="B Nazanin" w:hint="cs"/>
                <w:b/>
                <w:bCs/>
                <w:sz w:val="20"/>
                <w:szCs w:val="20"/>
              </w:rPr>
              <w:t>5</w:t>
            </w:r>
          </w:p>
        </w:tc>
        <w:tc>
          <w:tcPr>
            <w:tcW w:w="291" w:type="dxa"/>
            <w:tcBorders>
              <w:top w:val="nil"/>
              <w:left w:val="nil"/>
              <w:bottom w:val="single" w:sz="4" w:space="0" w:color="auto"/>
              <w:right w:val="single" w:sz="4" w:space="0" w:color="auto"/>
            </w:tcBorders>
            <w:shd w:val="clear" w:color="000000" w:fill="F2DCDB"/>
            <w:vAlign w:val="center"/>
            <w:hideMark/>
          </w:tcPr>
          <w:p w:rsidR="0005529E" w:rsidRPr="00D1190B" w:rsidRDefault="0005529E" w:rsidP="00216C9B">
            <w:pPr>
              <w:spacing w:after="0" w:line="240" w:lineRule="auto"/>
              <w:contextualSpacing/>
              <w:jc w:val="right"/>
              <w:rPr>
                <w:rFonts w:ascii="Calibri" w:eastAsia="Times New Roman" w:hAnsi="Calibri" w:cs="B Nazanin"/>
                <w:b/>
                <w:bCs/>
                <w:sz w:val="20"/>
                <w:szCs w:val="20"/>
              </w:rPr>
            </w:pPr>
            <w:r w:rsidRPr="00D1190B">
              <w:rPr>
                <w:rFonts w:ascii="Calibri" w:eastAsia="Times New Roman" w:hAnsi="Calibri" w:cs="B Nazanin" w:hint="cs"/>
                <w:b/>
                <w:bCs/>
                <w:sz w:val="20"/>
                <w:szCs w:val="20"/>
              </w:rPr>
              <w:t>6</w:t>
            </w:r>
          </w:p>
        </w:tc>
        <w:tc>
          <w:tcPr>
            <w:tcW w:w="588" w:type="dxa"/>
            <w:gridSpan w:val="2"/>
            <w:tcBorders>
              <w:top w:val="single" w:sz="4" w:space="0" w:color="auto"/>
              <w:left w:val="single" w:sz="4" w:space="0" w:color="auto"/>
              <w:bottom w:val="single" w:sz="4" w:space="0" w:color="auto"/>
              <w:right w:val="single" w:sz="4" w:space="0" w:color="000000"/>
            </w:tcBorders>
            <w:shd w:val="clear" w:color="000000" w:fill="F2DCDB"/>
            <w:vAlign w:val="center"/>
            <w:hideMark/>
          </w:tcPr>
          <w:p w:rsidR="0005529E" w:rsidRPr="00D1190B" w:rsidRDefault="0005529E" w:rsidP="00216C9B">
            <w:pPr>
              <w:spacing w:after="0" w:line="240" w:lineRule="auto"/>
              <w:contextualSpacing/>
              <w:jc w:val="center"/>
              <w:rPr>
                <w:rFonts w:ascii="Calibri" w:eastAsia="Times New Roman" w:hAnsi="Calibri" w:cs="B Nazanin"/>
                <w:b/>
                <w:bCs/>
                <w:sz w:val="20"/>
                <w:szCs w:val="20"/>
              </w:rPr>
            </w:pPr>
            <w:r w:rsidRPr="00D1190B">
              <w:rPr>
                <w:rFonts w:ascii="Calibri" w:eastAsia="Times New Roman" w:hAnsi="Calibri" w:cs="B Nazanin" w:hint="cs"/>
                <w:b/>
                <w:bCs/>
                <w:sz w:val="20"/>
                <w:szCs w:val="20"/>
              </w:rPr>
              <w:t>7</w:t>
            </w:r>
          </w:p>
        </w:tc>
        <w:tc>
          <w:tcPr>
            <w:tcW w:w="1124" w:type="dxa"/>
            <w:gridSpan w:val="4"/>
            <w:tcBorders>
              <w:top w:val="single" w:sz="4" w:space="0" w:color="auto"/>
              <w:left w:val="single" w:sz="4" w:space="0" w:color="auto"/>
              <w:bottom w:val="single" w:sz="4" w:space="0" w:color="auto"/>
              <w:right w:val="single" w:sz="4" w:space="0" w:color="auto"/>
            </w:tcBorders>
            <w:shd w:val="clear" w:color="000000" w:fill="F2DCDB"/>
            <w:noWrap/>
            <w:vAlign w:val="center"/>
            <w:hideMark/>
          </w:tcPr>
          <w:p w:rsidR="0005529E" w:rsidRPr="00D1190B" w:rsidRDefault="0005529E" w:rsidP="00216C9B">
            <w:pPr>
              <w:spacing w:after="0" w:line="240" w:lineRule="auto"/>
              <w:contextualSpacing/>
              <w:jc w:val="center"/>
              <w:rPr>
                <w:rFonts w:ascii="Calibri" w:eastAsia="Times New Roman" w:hAnsi="Calibri" w:cs="B Nazanin"/>
                <w:b/>
                <w:bCs/>
                <w:sz w:val="20"/>
                <w:szCs w:val="20"/>
              </w:rPr>
            </w:pPr>
            <w:r w:rsidRPr="00D1190B">
              <w:rPr>
                <w:rFonts w:ascii="Calibri" w:eastAsia="Times New Roman" w:hAnsi="Calibri" w:cs="B Nazanin" w:hint="cs"/>
                <w:b/>
                <w:bCs/>
                <w:sz w:val="20"/>
                <w:szCs w:val="20"/>
              </w:rPr>
              <w:t>8</w:t>
            </w:r>
          </w:p>
        </w:tc>
        <w:tc>
          <w:tcPr>
            <w:tcW w:w="1124" w:type="dxa"/>
            <w:gridSpan w:val="4"/>
            <w:tcBorders>
              <w:top w:val="single" w:sz="4" w:space="0" w:color="auto"/>
              <w:left w:val="single" w:sz="4" w:space="0" w:color="auto"/>
              <w:bottom w:val="single" w:sz="4" w:space="0" w:color="auto"/>
              <w:right w:val="single" w:sz="4" w:space="0" w:color="auto"/>
            </w:tcBorders>
            <w:shd w:val="clear" w:color="000000" w:fill="F2DCDB"/>
            <w:noWrap/>
            <w:vAlign w:val="center"/>
            <w:hideMark/>
          </w:tcPr>
          <w:p w:rsidR="0005529E" w:rsidRPr="00D1190B" w:rsidRDefault="0005529E" w:rsidP="00216C9B">
            <w:pPr>
              <w:spacing w:after="0" w:line="240" w:lineRule="auto"/>
              <w:contextualSpacing/>
              <w:jc w:val="center"/>
              <w:rPr>
                <w:rFonts w:ascii="Calibri" w:eastAsia="Times New Roman" w:hAnsi="Calibri" w:cs="B Nazanin"/>
                <w:b/>
                <w:bCs/>
                <w:sz w:val="20"/>
                <w:szCs w:val="20"/>
              </w:rPr>
            </w:pPr>
            <w:r w:rsidRPr="00D1190B">
              <w:rPr>
                <w:rFonts w:ascii="Calibri" w:eastAsia="Times New Roman" w:hAnsi="Calibri" w:cs="B Nazanin" w:hint="cs"/>
                <w:b/>
                <w:bCs/>
                <w:sz w:val="20"/>
                <w:szCs w:val="20"/>
              </w:rPr>
              <w:t>9</w:t>
            </w:r>
          </w:p>
        </w:tc>
        <w:tc>
          <w:tcPr>
            <w:tcW w:w="856" w:type="dxa"/>
            <w:gridSpan w:val="3"/>
            <w:tcBorders>
              <w:top w:val="single" w:sz="4" w:space="0" w:color="auto"/>
              <w:left w:val="single" w:sz="4" w:space="0" w:color="auto"/>
              <w:bottom w:val="single" w:sz="4" w:space="0" w:color="auto"/>
              <w:right w:val="single" w:sz="4" w:space="0" w:color="auto"/>
            </w:tcBorders>
            <w:shd w:val="clear" w:color="000000" w:fill="F2DCDB"/>
            <w:noWrap/>
            <w:vAlign w:val="center"/>
            <w:hideMark/>
          </w:tcPr>
          <w:p w:rsidR="0005529E" w:rsidRPr="00D1190B" w:rsidRDefault="0005529E" w:rsidP="00216C9B">
            <w:pPr>
              <w:spacing w:after="0" w:line="240" w:lineRule="auto"/>
              <w:contextualSpacing/>
              <w:jc w:val="center"/>
              <w:rPr>
                <w:rFonts w:ascii="Calibri" w:eastAsia="Times New Roman" w:hAnsi="Calibri" w:cs="B Nazanin"/>
                <w:b/>
                <w:bCs/>
                <w:sz w:val="20"/>
                <w:szCs w:val="20"/>
              </w:rPr>
            </w:pPr>
            <w:r w:rsidRPr="00D1190B">
              <w:rPr>
                <w:rFonts w:ascii="Calibri" w:eastAsia="Times New Roman" w:hAnsi="Calibri" w:cs="B Nazanin" w:hint="cs"/>
                <w:b/>
                <w:bCs/>
                <w:sz w:val="20"/>
                <w:szCs w:val="20"/>
              </w:rPr>
              <w:t>10</w:t>
            </w:r>
          </w:p>
        </w:tc>
        <w:tc>
          <w:tcPr>
            <w:tcW w:w="843" w:type="dxa"/>
            <w:gridSpan w:val="3"/>
            <w:tcBorders>
              <w:top w:val="single" w:sz="4" w:space="0" w:color="auto"/>
              <w:left w:val="single" w:sz="4" w:space="0" w:color="auto"/>
              <w:bottom w:val="single" w:sz="4" w:space="0" w:color="auto"/>
              <w:right w:val="single" w:sz="4" w:space="0" w:color="auto"/>
            </w:tcBorders>
            <w:shd w:val="clear" w:color="000000" w:fill="F2DCDB"/>
            <w:noWrap/>
            <w:vAlign w:val="center"/>
            <w:hideMark/>
          </w:tcPr>
          <w:p w:rsidR="0005529E" w:rsidRPr="00D1190B" w:rsidRDefault="0005529E" w:rsidP="00216C9B">
            <w:pPr>
              <w:spacing w:after="0" w:line="240" w:lineRule="auto"/>
              <w:contextualSpacing/>
              <w:jc w:val="center"/>
              <w:rPr>
                <w:rFonts w:ascii="Calibri" w:eastAsia="Times New Roman" w:hAnsi="Calibri" w:cs="B Nazanin"/>
                <w:b/>
                <w:bCs/>
                <w:sz w:val="20"/>
                <w:szCs w:val="20"/>
              </w:rPr>
            </w:pPr>
            <w:r w:rsidRPr="00D1190B">
              <w:rPr>
                <w:rFonts w:ascii="Calibri" w:eastAsia="Times New Roman" w:hAnsi="Calibri" w:cs="B Nazanin" w:hint="cs"/>
                <w:b/>
                <w:bCs/>
                <w:sz w:val="20"/>
                <w:szCs w:val="20"/>
              </w:rPr>
              <w:t> </w:t>
            </w:r>
          </w:p>
        </w:tc>
        <w:tc>
          <w:tcPr>
            <w:tcW w:w="843" w:type="dxa"/>
            <w:gridSpan w:val="3"/>
            <w:tcBorders>
              <w:top w:val="single" w:sz="4" w:space="0" w:color="auto"/>
              <w:left w:val="nil"/>
              <w:bottom w:val="single" w:sz="4" w:space="0" w:color="auto"/>
              <w:right w:val="single" w:sz="4" w:space="0" w:color="000000"/>
            </w:tcBorders>
            <w:shd w:val="clear" w:color="000000" w:fill="F2DCDB"/>
            <w:noWrap/>
            <w:vAlign w:val="center"/>
            <w:hideMark/>
          </w:tcPr>
          <w:p w:rsidR="0005529E" w:rsidRPr="00D1190B" w:rsidRDefault="0005529E" w:rsidP="00216C9B">
            <w:pPr>
              <w:spacing w:after="0" w:line="240" w:lineRule="auto"/>
              <w:contextualSpacing/>
              <w:jc w:val="center"/>
              <w:rPr>
                <w:rFonts w:ascii="Calibri" w:eastAsia="Times New Roman" w:hAnsi="Calibri" w:cs="B Nazanin"/>
                <w:b/>
                <w:bCs/>
                <w:sz w:val="20"/>
                <w:szCs w:val="20"/>
              </w:rPr>
            </w:pPr>
            <w:r w:rsidRPr="00D1190B">
              <w:rPr>
                <w:rFonts w:ascii="Calibri" w:eastAsia="Times New Roman" w:hAnsi="Calibri" w:cs="B Nazanin" w:hint="cs"/>
                <w:b/>
                <w:bCs/>
                <w:sz w:val="20"/>
                <w:szCs w:val="20"/>
              </w:rPr>
              <w:t> </w:t>
            </w:r>
          </w:p>
        </w:tc>
        <w:tc>
          <w:tcPr>
            <w:tcW w:w="856" w:type="dxa"/>
            <w:gridSpan w:val="3"/>
            <w:tcBorders>
              <w:top w:val="single" w:sz="4" w:space="0" w:color="auto"/>
              <w:left w:val="single" w:sz="4" w:space="0" w:color="auto"/>
              <w:bottom w:val="single" w:sz="4" w:space="0" w:color="auto"/>
              <w:right w:val="single" w:sz="4" w:space="0" w:color="auto"/>
            </w:tcBorders>
            <w:shd w:val="clear" w:color="000000" w:fill="F2DCDB"/>
            <w:noWrap/>
            <w:vAlign w:val="center"/>
            <w:hideMark/>
          </w:tcPr>
          <w:p w:rsidR="0005529E" w:rsidRPr="00D1190B" w:rsidRDefault="0005529E" w:rsidP="00216C9B">
            <w:pPr>
              <w:spacing w:after="0" w:line="240" w:lineRule="auto"/>
              <w:contextualSpacing/>
              <w:jc w:val="center"/>
              <w:rPr>
                <w:rFonts w:ascii="Calibri" w:eastAsia="Times New Roman" w:hAnsi="Calibri" w:cs="B Nazanin"/>
                <w:b/>
                <w:bCs/>
                <w:sz w:val="20"/>
                <w:szCs w:val="20"/>
              </w:rPr>
            </w:pPr>
            <w:r w:rsidRPr="00D1190B">
              <w:rPr>
                <w:rFonts w:ascii="Calibri" w:eastAsia="Times New Roman" w:hAnsi="Calibri" w:cs="B Nazanin" w:hint="cs"/>
                <w:b/>
                <w:bCs/>
                <w:sz w:val="20"/>
                <w:szCs w:val="20"/>
              </w:rPr>
              <w:t>13</w:t>
            </w:r>
          </w:p>
        </w:tc>
        <w:tc>
          <w:tcPr>
            <w:tcW w:w="352" w:type="dxa"/>
            <w:tcBorders>
              <w:top w:val="nil"/>
              <w:left w:val="single" w:sz="4" w:space="0" w:color="auto"/>
              <w:bottom w:val="single" w:sz="4" w:space="0" w:color="auto"/>
              <w:right w:val="nil"/>
            </w:tcBorders>
            <w:shd w:val="clear" w:color="000000" w:fill="F2DCDB"/>
            <w:noWrap/>
            <w:vAlign w:val="center"/>
            <w:hideMark/>
          </w:tcPr>
          <w:p w:rsidR="0005529E" w:rsidRPr="00D1190B" w:rsidRDefault="0005529E" w:rsidP="00216C9B">
            <w:pPr>
              <w:spacing w:after="0" w:line="240" w:lineRule="auto"/>
              <w:contextualSpacing/>
              <w:jc w:val="center"/>
              <w:rPr>
                <w:rFonts w:ascii="Calibri" w:eastAsia="Times New Roman" w:hAnsi="Calibri" w:cs="B Nazanin"/>
                <w:b/>
                <w:bCs/>
                <w:sz w:val="20"/>
                <w:szCs w:val="20"/>
              </w:rPr>
            </w:pPr>
            <w:r w:rsidRPr="00D1190B">
              <w:rPr>
                <w:rFonts w:ascii="Calibri" w:eastAsia="Times New Roman" w:hAnsi="Calibri" w:cs="B Nazanin" w:hint="cs"/>
                <w:b/>
                <w:bCs/>
                <w:sz w:val="20"/>
                <w:szCs w:val="20"/>
              </w:rPr>
              <w:t>15</w:t>
            </w:r>
          </w:p>
        </w:tc>
      </w:tr>
      <w:tr w:rsidR="0005529E" w:rsidRPr="00D1190B" w:rsidTr="00CD3502">
        <w:trPr>
          <w:trHeight w:val="1050"/>
          <w:jc w:val="center"/>
        </w:trPr>
        <w:tc>
          <w:tcPr>
            <w:tcW w:w="28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05529E" w:rsidRPr="00CD3502" w:rsidRDefault="0005529E" w:rsidP="00216C9B">
            <w:pPr>
              <w:bidi/>
              <w:spacing w:after="0" w:line="240" w:lineRule="auto"/>
              <w:contextualSpacing/>
              <w:jc w:val="center"/>
              <w:rPr>
                <w:rFonts w:ascii="Calibri" w:eastAsia="Times New Roman" w:hAnsi="Calibri" w:cs="B Nazanin"/>
                <w:sz w:val="16"/>
                <w:szCs w:val="16"/>
              </w:rPr>
            </w:pPr>
            <w:r w:rsidRPr="00CD3502">
              <w:rPr>
                <w:rFonts w:ascii="Calibri" w:eastAsia="Times New Roman" w:hAnsi="Calibri" w:cs="B Nazanin" w:hint="cs"/>
                <w:sz w:val="16"/>
                <w:szCs w:val="16"/>
                <w:rtl/>
              </w:rPr>
              <w:t>رديف</w:t>
            </w:r>
          </w:p>
        </w:tc>
        <w:tc>
          <w:tcPr>
            <w:tcW w:w="332" w:type="dxa"/>
            <w:vMerge w:val="restart"/>
            <w:tcBorders>
              <w:top w:val="nil"/>
              <w:left w:val="single" w:sz="4" w:space="0" w:color="auto"/>
              <w:bottom w:val="single" w:sz="4" w:space="0" w:color="000000"/>
              <w:right w:val="single" w:sz="4" w:space="0" w:color="auto"/>
            </w:tcBorders>
            <w:shd w:val="clear" w:color="auto" w:fill="auto"/>
            <w:vAlign w:val="center"/>
            <w:hideMark/>
          </w:tcPr>
          <w:p w:rsidR="0005529E" w:rsidRPr="00CD3502" w:rsidRDefault="0005529E" w:rsidP="00216C9B">
            <w:pPr>
              <w:bidi/>
              <w:spacing w:after="0" w:line="240" w:lineRule="auto"/>
              <w:contextualSpacing/>
              <w:jc w:val="center"/>
              <w:rPr>
                <w:rFonts w:ascii="Calibri" w:eastAsia="Times New Roman" w:hAnsi="Calibri" w:cs="B Nazanin"/>
                <w:sz w:val="16"/>
                <w:szCs w:val="16"/>
                <w:rtl/>
              </w:rPr>
            </w:pPr>
            <w:r w:rsidRPr="00CD3502">
              <w:rPr>
                <w:rFonts w:ascii="Calibri" w:eastAsia="Times New Roman" w:hAnsi="Calibri" w:cs="B Nazanin" w:hint="cs"/>
                <w:sz w:val="16"/>
                <w:szCs w:val="16"/>
                <w:rtl/>
              </w:rPr>
              <w:t>نام و نام خانوادگي نوزاد</w:t>
            </w:r>
          </w:p>
        </w:tc>
        <w:tc>
          <w:tcPr>
            <w:tcW w:w="268" w:type="dxa"/>
            <w:vMerge w:val="restart"/>
            <w:tcBorders>
              <w:top w:val="nil"/>
              <w:left w:val="single" w:sz="4" w:space="0" w:color="auto"/>
              <w:bottom w:val="single" w:sz="4" w:space="0" w:color="000000"/>
              <w:right w:val="single" w:sz="4" w:space="0" w:color="auto"/>
            </w:tcBorders>
            <w:shd w:val="clear" w:color="auto" w:fill="auto"/>
            <w:vAlign w:val="center"/>
            <w:hideMark/>
          </w:tcPr>
          <w:p w:rsidR="0005529E" w:rsidRPr="00CD3502" w:rsidRDefault="0005529E" w:rsidP="00216C9B">
            <w:pPr>
              <w:bidi/>
              <w:spacing w:after="0" w:line="240" w:lineRule="auto"/>
              <w:contextualSpacing/>
              <w:jc w:val="center"/>
              <w:rPr>
                <w:rFonts w:ascii="Calibri" w:eastAsia="Times New Roman" w:hAnsi="Calibri" w:cs="B Nazanin"/>
                <w:sz w:val="16"/>
                <w:szCs w:val="16"/>
                <w:rtl/>
              </w:rPr>
            </w:pPr>
            <w:r w:rsidRPr="00CD3502">
              <w:rPr>
                <w:rFonts w:ascii="Calibri" w:eastAsia="Times New Roman" w:hAnsi="Calibri" w:cs="B Nazanin" w:hint="cs"/>
                <w:sz w:val="16"/>
                <w:szCs w:val="16"/>
                <w:rtl/>
              </w:rPr>
              <w:t xml:space="preserve">   نام مادر</w:t>
            </w:r>
          </w:p>
        </w:tc>
        <w:tc>
          <w:tcPr>
            <w:tcW w:w="58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05529E" w:rsidRPr="00CD3502" w:rsidRDefault="0005529E" w:rsidP="00216C9B">
            <w:pPr>
              <w:bidi/>
              <w:spacing w:after="0" w:line="240" w:lineRule="auto"/>
              <w:contextualSpacing/>
              <w:jc w:val="center"/>
              <w:rPr>
                <w:rFonts w:ascii="Calibri" w:eastAsia="Times New Roman" w:hAnsi="Calibri" w:cs="B Nazanin"/>
                <w:sz w:val="16"/>
                <w:szCs w:val="16"/>
                <w:rtl/>
              </w:rPr>
            </w:pPr>
            <w:r w:rsidRPr="00CD3502">
              <w:rPr>
                <w:rFonts w:ascii="Calibri" w:eastAsia="Times New Roman" w:hAnsi="Calibri" w:cs="B Nazanin" w:hint="cs"/>
                <w:sz w:val="16"/>
                <w:szCs w:val="16"/>
                <w:rtl/>
              </w:rPr>
              <w:t>جنس</w:t>
            </w:r>
          </w:p>
        </w:tc>
        <w:tc>
          <w:tcPr>
            <w:tcW w:w="281" w:type="dxa"/>
            <w:vMerge w:val="restart"/>
            <w:tcBorders>
              <w:top w:val="nil"/>
              <w:left w:val="single" w:sz="4" w:space="0" w:color="auto"/>
              <w:bottom w:val="single" w:sz="4" w:space="0" w:color="000000"/>
              <w:right w:val="single" w:sz="4" w:space="0" w:color="auto"/>
            </w:tcBorders>
            <w:shd w:val="clear" w:color="auto" w:fill="auto"/>
            <w:vAlign w:val="center"/>
            <w:hideMark/>
          </w:tcPr>
          <w:p w:rsidR="0005529E" w:rsidRPr="00CD3502" w:rsidRDefault="0005529E" w:rsidP="00216C9B">
            <w:pPr>
              <w:bidi/>
              <w:spacing w:after="0" w:line="240" w:lineRule="auto"/>
              <w:contextualSpacing/>
              <w:jc w:val="center"/>
              <w:rPr>
                <w:rFonts w:ascii="Calibri" w:eastAsia="Times New Roman" w:hAnsi="Calibri" w:cs="B Nazanin"/>
                <w:sz w:val="16"/>
                <w:szCs w:val="16"/>
                <w:rtl/>
              </w:rPr>
            </w:pPr>
            <w:r w:rsidRPr="00CD3502">
              <w:rPr>
                <w:rFonts w:ascii="Calibri" w:eastAsia="Times New Roman" w:hAnsi="Calibri" w:cs="B Nazanin" w:hint="cs"/>
                <w:sz w:val="16"/>
                <w:szCs w:val="16"/>
                <w:rtl/>
              </w:rPr>
              <w:t>تاريخ تولد</w:t>
            </w:r>
          </w:p>
        </w:tc>
        <w:tc>
          <w:tcPr>
            <w:tcW w:w="291" w:type="dxa"/>
            <w:vMerge w:val="restart"/>
            <w:tcBorders>
              <w:top w:val="nil"/>
              <w:left w:val="single" w:sz="4" w:space="0" w:color="auto"/>
              <w:bottom w:val="single" w:sz="4" w:space="0" w:color="000000"/>
              <w:right w:val="single" w:sz="4" w:space="0" w:color="auto"/>
            </w:tcBorders>
            <w:shd w:val="clear" w:color="auto" w:fill="auto"/>
            <w:vAlign w:val="center"/>
            <w:hideMark/>
          </w:tcPr>
          <w:p w:rsidR="0005529E" w:rsidRPr="00CD3502" w:rsidRDefault="0005529E" w:rsidP="00216C9B">
            <w:pPr>
              <w:bidi/>
              <w:spacing w:after="0" w:line="240" w:lineRule="auto"/>
              <w:contextualSpacing/>
              <w:jc w:val="center"/>
              <w:rPr>
                <w:rFonts w:ascii="Calibri" w:eastAsia="Times New Roman" w:hAnsi="Calibri" w:cs="B Nazanin"/>
                <w:sz w:val="16"/>
                <w:szCs w:val="16"/>
                <w:rtl/>
              </w:rPr>
            </w:pPr>
            <w:r w:rsidRPr="00CD3502">
              <w:rPr>
                <w:rFonts w:ascii="Calibri" w:eastAsia="Times New Roman" w:hAnsi="Calibri" w:cs="B Nazanin" w:hint="cs"/>
                <w:sz w:val="16"/>
                <w:szCs w:val="16"/>
                <w:rtl/>
              </w:rPr>
              <w:t>شماره كاغذ فيلتر</w:t>
            </w:r>
          </w:p>
        </w:tc>
        <w:tc>
          <w:tcPr>
            <w:tcW w:w="588"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05529E" w:rsidRPr="00CD3502" w:rsidRDefault="0005529E" w:rsidP="00216C9B">
            <w:pPr>
              <w:bidi/>
              <w:spacing w:after="0" w:line="240" w:lineRule="auto"/>
              <w:contextualSpacing/>
              <w:jc w:val="center"/>
              <w:rPr>
                <w:rFonts w:ascii="Calibri" w:eastAsia="Times New Roman" w:hAnsi="Calibri" w:cs="B Nazanin"/>
                <w:sz w:val="16"/>
                <w:szCs w:val="16"/>
                <w:rtl/>
              </w:rPr>
            </w:pPr>
            <w:r w:rsidRPr="00CD3502">
              <w:rPr>
                <w:rFonts w:ascii="Calibri" w:eastAsia="Times New Roman" w:hAnsi="Calibri" w:cs="B Nazanin" w:hint="cs"/>
                <w:sz w:val="16"/>
                <w:szCs w:val="16"/>
                <w:rtl/>
              </w:rPr>
              <w:t xml:space="preserve"> نياز به غربالگري مجدد </w:t>
            </w:r>
          </w:p>
        </w:tc>
        <w:tc>
          <w:tcPr>
            <w:tcW w:w="1124" w:type="dxa"/>
            <w:gridSpan w:val="4"/>
            <w:vMerge w:val="restart"/>
            <w:tcBorders>
              <w:top w:val="single" w:sz="4" w:space="0" w:color="auto"/>
              <w:left w:val="single" w:sz="4" w:space="0" w:color="auto"/>
              <w:bottom w:val="nil"/>
              <w:right w:val="single" w:sz="4" w:space="0" w:color="000000"/>
            </w:tcBorders>
            <w:shd w:val="clear" w:color="auto" w:fill="auto"/>
            <w:vAlign w:val="center"/>
            <w:hideMark/>
          </w:tcPr>
          <w:p w:rsidR="0005529E" w:rsidRPr="00CD3502" w:rsidRDefault="0005529E" w:rsidP="00216C9B">
            <w:pPr>
              <w:bidi/>
              <w:spacing w:after="0" w:line="240" w:lineRule="auto"/>
              <w:contextualSpacing/>
              <w:jc w:val="center"/>
              <w:rPr>
                <w:rFonts w:ascii="Calibri" w:eastAsia="Times New Roman" w:hAnsi="Calibri" w:cs="B Nazanin"/>
                <w:sz w:val="16"/>
                <w:szCs w:val="16"/>
                <w:rtl/>
              </w:rPr>
            </w:pPr>
            <w:r w:rsidRPr="00CD3502">
              <w:rPr>
                <w:rFonts w:ascii="Calibri" w:eastAsia="Times New Roman" w:hAnsi="Calibri" w:cs="B Nazanin" w:hint="cs"/>
                <w:sz w:val="16"/>
                <w:szCs w:val="16"/>
                <w:rtl/>
              </w:rPr>
              <w:t xml:space="preserve">زمان نمونه گيري </w:t>
            </w:r>
            <w:r w:rsidRPr="00CD3502">
              <w:rPr>
                <w:rFonts w:ascii="Calibri" w:eastAsia="Times New Roman" w:hAnsi="Calibri" w:cs="B Nazanin" w:hint="cs"/>
                <w:sz w:val="16"/>
                <w:szCs w:val="16"/>
                <w:u w:val="single"/>
                <w:rtl/>
              </w:rPr>
              <w:t xml:space="preserve">موارد  غربالگری </w:t>
            </w:r>
            <w:r w:rsidRPr="00CD3502">
              <w:rPr>
                <w:rFonts w:ascii="Calibri" w:eastAsia="Times New Roman" w:hAnsi="Calibri" w:cs="B Nazanin" w:hint="cs"/>
                <w:sz w:val="16"/>
                <w:szCs w:val="16"/>
                <w:rtl/>
              </w:rPr>
              <w:t>بر حسب سن نوزاد به روز</w:t>
            </w:r>
          </w:p>
        </w:tc>
        <w:tc>
          <w:tcPr>
            <w:tcW w:w="1124" w:type="dxa"/>
            <w:gridSpan w:val="4"/>
            <w:vMerge w:val="restart"/>
            <w:tcBorders>
              <w:top w:val="single" w:sz="4" w:space="0" w:color="auto"/>
              <w:left w:val="single" w:sz="4" w:space="0" w:color="auto"/>
              <w:bottom w:val="nil"/>
              <w:right w:val="single" w:sz="4" w:space="0" w:color="000000"/>
            </w:tcBorders>
            <w:shd w:val="clear" w:color="auto" w:fill="auto"/>
            <w:vAlign w:val="center"/>
            <w:hideMark/>
          </w:tcPr>
          <w:p w:rsidR="0005529E" w:rsidRPr="00CD3502" w:rsidRDefault="0005529E" w:rsidP="00216C9B">
            <w:pPr>
              <w:bidi/>
              <w:spacing w:after="0" w:line="240" w:lineRule="auto"/>
              <w:contextualSpacing/>
              <w:jc w:val="center"/>
              <w:rPr>
                <w:rFonts w:ascii="Calibri" w:eastAsia="Times New Roman" w:hAnsi="Calibri" w:cs="B Nazanin"/>
                <w:sz w:val="16"/>
                <w:szCs w:val="16"/>
                <w:rtl/>
              </w:rPr>
            </w:pPr>
            <w:r w:rsidRPr="00CD3502">
              <w:rPr>
                <w:rFonts w:ascii="Calibri" w:eastAsia="Times New Roman" w:hAnsi="Calibri" w:cs="B Nazanin" w:hint="cs"/>
                <w:sz w:val="16"/>
                <w:szCs w:val="16"/>
                <w:rtl/>
              </w:rPr>
              <w:t xml:space="preserve">زمان </w:t>
            </w:r>
            <w:r w:rsidRPr="00CD3502">
              <w:rPr>
                <w:rFonts w:ascii="Calibri" w:eastAsia="Times New Roman" w:hAnsi="Calibri" w:cs="B Nazanin" w:hint="cs"/>
                <w:color w:val="FF0000"/>
                <w:sz w:val="16"/>
                <w:szCs w:val="16"/>
                <w:rtl/>
              </w:rPr>
              <w:t>اعلام</w:t>
            </w:r>
            <w:r w:rsidRPr="00CD3502">
              <w:rPr>
                <w:rFonts w:ascii="Calibri" w:eastAsia="Times New Roman" w:hAnsi="Calibri" w:cs="B Nazanin" w:hint="cs"/>
                <w:sz w:val="16"/>
                <w:szCs w:val="16"/>
                <w:rtl/>
              </w:rPr>
              <w:t xml:space="preserve"> آزمايش </w:t>
            </w:r>
            <w:r w:rsidRPr="00CD3502">
              <w:rPr>
                <w:rFonts w:ascii="Calibri" w:eastAsia="Times New Roman" w:hAnsi="Calibri" w:cs="B Nazanin" w:hint="cs"/>
                <w:color w:val="FF0000"/>
                <w:sz w:val="16"/>
                <w:szCs w:val="16"/>
                <w:rtl/>
              </w:rPr>
              <w:t xml:space="preserve">موارد مثبت غربالگري </w:t>
            </w:r>
            <w:r w:rsidRPr="00CD3502">
              <w:rPr>
                <w:rFonts w:ascii="Calibri" w:eastAsia="Times New Roman" w:hAnsi="Calibri" w:cs="B Nazanin" w:hint="cs"/>
                <w:sz w:val="16"/>
                <w:szCs w:val="16"/>
                <w:rtl/>
              </w:rPr>
              <w:t xml:space="preserve">بر حسب سن نوزاد به روز </w:t>
            </w:r>
          </w:p>
        </w:tc>
        <w:tc>
          <w:tcPr>
            <w:tcW w:w="856" w:type="dxa"/>
            <w:gridSpan w:val="3"/>
            <w:vMerge w:val="restart"/>
            <w:tcBorders>
              <w:top w:val="single" w:sz="4" w:space="0" w:color="auto"/>
              <w:left w:val="single" w:sz="4" w:space="0" w:color="auto"/>
              <w:bottom w:val="single" w:sz="4" w:space="0" w:color="000000"/>
              <w:right w:val="nil"/>
            </w:tcBorders>
            <w:shd w:val="clear" w:color="000000" w:fill="B7DEE8"/>
            <w:vAlign w:val="center"/>
            <w:hideMark/>
          </w:tcPr>
          <w:p w:rsidR="0005529E" w:rsidRPr="00CD3502" w:rsidRDefault="0005529E" w:rsidP="00216C9B">
            <w:pPr>
              <w:bidi/>
              <w:spacing w:after="0" w:line="240" w:lineRule="auto"/>
              <w:contextualSpacing/>
              <w:jc w:val="center"/>
              <w:rPr>
                <w:rFonts w:ascii="Calibri" w:eastAsia="Times New Roman" w:hAnsi="Calibri" w:cs="B Nazanin"/>
                <w:sz w:val="16"/>
                <w:szCs w:val="16"/>
                <w:rtl/>
              </w:rPr>
            </w:pPr>
            <w:r w:rsidRPr="00CD3502">
              <w:rPr>
                <w:rFonts w:ascii="Calibri" w:eastAsia="Times New Roman" w:hAnsi="Calibri" w:cs="B Nazanin" w:hint="cs"/>
                <w:sz w:val="16"/>
                <w:szCs w:val="16"/>
                <w:rtl/>
              </w:rPr>
              <w:t>نتيجه آزمايش غربالگري نوبت اول</w:t>
            </w:r>
          </w:p>
        </w:tc>
        <w:tc>
          <w:tcPr>
            <w:tcW w:w="843" w:type="dxa"/>
            <w:gridSpan w:val="3"/>
            <w:vMerge w:val="restart"/>
            <w:tcBorders>
              <w:top w:val="single" w:sz="4" w:space="0" w:color="auto"/>
              <w:left w:val="nil"/>
              <w:bottom w:val="single" w:sz="4" w:space="0" w:color="000000"/>
              <w:right w:val="single" w:sz="4" w:space="0" w:color="000000"/>
            </w:tcBorders>
            <w:shd w:val="clear" w:color="auto" w:fill="auto"/>
            <w:vAlign w:val="center"/>
            <w:hideMark/>
          </w:tcPr>
          <w:p w:rsidR="0005529E" w:rsidRPr="00CD3502" w:rsidRDefault="0005529E" w:rsidP="00216C9B">
            <w:pPr>
              <w:bidi/>
              <w:spacing w:after="0" w:line="240" w:lineRule="auto"/>
              <w:contextualSpacing/>
              <w:jc w:val="center"/>
              <w:rPr>
                <w:rFonts w:ascii="Calibri" w:eastAsia="Times New Roman" w:hAnsi="Calibri" w:cs="B Nazanin"/>
                <w:sz w:val="16"/>
                <w:szCs w:val="16"/>
                <w:rtl/>
              </w:rPr>
            </w:pPr>
            <w:r w:rsidRPr="00CD3502">
              <w:rPr>
                <w:rFonts w:ascii="Calibri" w:eastAsia="Times New Roman" w:hAnsi="Calibri" w:cs="B Nazanin" w:hint="cs"/>
                <w:sz w:val="16"/>
                <w:szCs w:val="16"/>
                <w:rtl/>
              </w:rPr>
              <w:t xml:space="preserve">زمان نمونه گيري مجدد از پاشنه پا بر حسب سن نوزاد  </w:t>
            </w:r>
          </w:p>
        </w:tc>
        <w:tc>
          <w:tcPr>
            <w:tcW w:w="843"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05529E" w:rsidRPr="00CD3502" w:rsidRDefault="0005529E" w:rsidP="00216C9B">
            <w:pPr>
              <w:bidi/>
              <w:spacing w:after="0" w:line="240" w:lineRule="auto"/>
              <w:contextualSpacing/>
              <w:jc w:val="center"/>
              <w:rPr>
                <w:rFonts w:ascii="Calibri" w:eastAsia="Times New Roman" w:hAnsi="Calibri" w:cs="B Nazanin"/>
                <w:sz w:val="16"/>
                <w:szCs w:val="16"/>
                <w:rtl/>
              </w:rPr>
            </w:pPr>
            <w:r w:rsidRPr="00CD3502">
              <w:rPr>
                <w:rFonts w:ascii="Calibri" w:eastAsia="Times New Roman" w:hAnsi="Calibri" w:cs="B Nazanin" w:hint="cs"/>
                <w:sz w:val="16"/>
                <w:szCs w:val="16"/>
                <w:rtl/>
              </w:rPr>
              <w:t>زمان دريافت نتيجه آزمايش موارد مثبت غربالگري مجدد بر حسب سن نوزاد به روز</w:t>
            </w:r>
          </w:p>
        </w:tc>
        <w:tc>
          <w:tcPr>
            <w:tcW w:w="856" w:type="dxa"/>
            <w:gridSpan w:val="3"/>
            <w:vMerge w:val="restart"/>
            <w:tcBorders>
              <w:top w:val="single" w:sz="4" w:space="0" w:color="auto"/>
              <w:left w:val="single" w:sz="4" w:space="0" w:color="auto"/>
              <w:bottom w:val="single" w:sz="4" w:space="0" w:color="000000"/>
              <w:right w:val="nil"/>
            </w:tcBorders>
            <w:shd w:val="clear" w:color="auto" w:fill="auto"/>
            <w:vAlign w:val="center"/>
            <w:hideMark/>
          </w:tcPr>
          <w:p w:rsidR="0005529E" w:rsidRPr="00CD3502" w:rsidRDefault="0005529E" w:rsidP="00216C9B">
            <w:pPr>
              <w:bidi/>
              <w:spacing w:after="0" w:line="240" w:lineRule="auto"/>
              <w:contextualSpacing/>
              <w:jc w:val="center"/>
              <w:rPr>
                <w:rFonts w:ascii="Calibri" w:eastAsia="Times New Roman" w:hAnsi="Calibri" w:cs="B Nazanin"/>
                <w:sz w:val="16"/>
                <w:szCs w:val="16"/>
                <w:rtl/>
              </w:rPr>
            </w:pPr>
            <w:r w:rsidRPr="00CD3502">
              <w:rPr>
                <w:rFonts w:ascii="Calibri" w:eastAsia="Times New Roman" w:hAnsi="Calibri" w:cs="B Nazanin" w:hint="cs"/>
                <w:sz w:val="16"/>
                <w:szCs w:val="16"/>
                <w:rtl/>
              </w:rPr>
              <w:t xml:space="preserve">نتيجه آزمايش غربالگري  </w:t>
            </w:r>
            <w:r w:rsidRPr="00CD3502">
              <w:rPr>
                <w:rFonts w:ascii="Calibri" w:eastAsia="Times New Roman" w:hAnsi="Calibri" w:cs="B Nazanin" w:hint="cs"/>
                <w:color w:val="FF0000"/>
                <w:sz w:val="16"/>
                <w:szCs w:val="16"/>
                <w:rtl/>
              </w:rPr>
              <w:t>مجدد</w:t>
            </w:r>
            <w:r w:rsidRPr="00CD3502">
              <w:rPr>
                <w:rFonts w:ascii="Calibri" w:eastAsia="Times New Roman" w:hAnsi="Calibri" w:cs="B Nazanin" w:hint="cs"/>
                <w:sz w:val="16"/>
                <w:szCs w:val="16"/>
                <w:rtl/>
              </w:rPr>
              <w:t xml:space="preserve"> از پاشنه پا</w:t>
            </w:r>
          </w:p>
        </w:tc>
        <w:tc>
          <w:tcPr>
            <w:tcW w:w="352" w:type="dxa"/>
            <w:vMerge w:val="restart"/>
            <w:tcBorders>
              <w:top w:val="single" w:sz="4" w:space="0" w:color="auto"/>
              <w:left w:val="nil"/>
              <w:bottom w:val="nil"/>
              <w:right w:val="single" w:sz="4" w:space="0" w:color="auto"/>
            </w:tcBorders>
            <w:shd w:val="clear" w:color="auto" w:fill="auto"/>
            <w:noWrap/>
            <w:vAlign w:val="center"/>
            <w:hideMark/>
          </w:tcPr>
          <w:p w:rsidR="0005529E" w:rsidRPr="00CD3502" w:rsidRDefault="0005529E" w:rsidP="00216C9B">
            <w:pPr>
              <w:bidi/>
              <w:spacing w:after="0" w:line="240" w:lineRule="auto"/>
              <w:contextualSpacing/>
              <w:jc w:val="center"/>
              <w:rPr>
                <w:rFonts w:ascii="Calibri" w:eastAsia="Times New Roman" w:hAnsi="Calibri" w:cs="B Nazanin"/>
                <w:sz w:val="16"/>
                <w:szCs w:val="16"/>
                <w:rtl/>
              </w:rPr>
            </w:pPr>
            <w:r w:rsidRPr="00CD3502">
              <w:rPr>
                <w:rFonts w:ascii="Calibri" w:eastAsia="Times New Roman" w:hAnsi="Calibri" w:cs="B Nazanin" w:hint="cs"/>
                <w:sz w:val="16"/>
                <w:szCs w:val="16"/>
                <w:rtl/>
              </w:rPr>
              <w:t>آدرس  و تلفن موارد فراخوان شده</w:t>
            </w:r>
          </w:p>
        </w:tc>
      </w:tr>
      <w:tr w:rsidR="0005529E" w:rsidRPr="00D1190B" w:rsidTr="00CD3502">
        <w:trPr>
          <w:trHeight w:val="960"/>
          <w:jc w:val="center"/>
        </w:trPr>
        <w:tc>
          <w:tcPr>
            <w:tcW w:w="284" w:type="dxa"/>
            <w:vMerge/>
            <w:tcBorders>
              <w:top w:val="nil"/>
              <w:left w:val="single" w:sz="4" w:space="0" w:color="auto"/>
              <w:bottom w:val="single" w:sz="4" w:space="0" w:color="000000"/>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332" w:type="dxa"/>
            <w:vMerge/>
            <w:tcBorders>
              <w:top w:val="nil"/>
              <w:left w:val="single" w:sz="4" w:space="0" w:color="auto"/>
              <w:bottom w:val="single" w:sz="4" w:space="0" w:color="000000"/>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268" w:type="dxa"/>
            <w:vMerge/>
            <w:tcBorders>
              <w:top w:val="nil"/>
              <w:left w:val="single" w:sz="4" w:space="0" w:color="auto"/>
              <w:bottom w:val="single" w:sz="4" w:space="0" w:color="000000"/>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588" w:type="dxa"/>
            <w:gridSpan w:val="2"/>
            <w:vMerge/>
            <w:tcBorders>
              <w:top w:val="single" w:sz="4" w:space="0" w:color="auto"/>
              <w:left w:val="single" w:sz="4" w:space="0" w:color="auto"/>
              <w:bottom w:val="single" w:sz="4" w:space="0" w:color="000000"/>
              <w:right w:val="single" w:sz="4" w:space="0" w:color="000000"/>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281" w:type="dxa"/>
            <w:vMerge/>
            <w:tcBorders>
              <w:top w:val="nil"/>
              <w:left w:val="single" w:sz="4" w:space="0" w:color="auto"/>
              <w:bottom w:val="single" w:sz="4" w:space="0" w:color="000000"/>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291" w:type="dxa"/>
            <w:vMerge/>
            <w:tcBorders>
              <w:top w:val="nil"/>
              <w:left w:val="single" w:sz="4" w:space="0" w:color="auto"/>
              <w:bottom w:val="single" w:sz="4" w:space="0" w:color="000000"/>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588" w:type="dxa"/>
            <w:gridSpan w:val="2"/>
            <w:vMerge/>
            <w:tcBorders>
              <w:top w:val="single" w:sz="4" w:space="0" w:color="auto"/>
              <w:left w:val="single" w:sz="4" w:space="0" w:color="auto"/>
              <w:bottom w:val="single" w:sz="4" w:space="0" w:color="000000"/>
              <w:right w:val="single" w:sz="4" w:space="0" w:color="000000"/>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1124" w:type="dxa"/>
            <w:gridSpan w:val="4"/>
            <w:vMerge/>
            <w:tcBorders>
              <w:top w:val="single" w:sz="4" w:space="0" w:color="auto"/>
              <w:left w:val="single" w:sz="4" w:space="0" w:color="auto"/>
              <w:bottom w:val="nil"/>
              <w:right w:val="single" w:sz="4" w:space="0" w:color="000000"/>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1124" w:type="dxa"/>
            <w:gridSpan w:val="4"/>
            <w:vMerge/>
            <w:tcBorders>
              <w:top w:val="single" w:sz="4" w:space="0" w:color="auto"/>
              <w:left w:val="single" w:sz="4" w:space="0" w:color="auto"/>
              <w:bottom w:val="nil"/>
              <w:right w:val="single" w:sz="4" w:space="0" w:color="000000"/>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856" w:type="dxa"/>
            <w:gridSpan w:val="3"/>
            <w:vMerge/>
            <w:tcBorders>
              <w:top w:val="single" w:sz="4" w:space="0" w:color="auto"/>
              <w:left w:val="single" w:sz="4" w:space="0" w:color="auto"/>
              <w:bottom w:val="single" w:sz="4" w:space="0" w:color="000000"/>
              <w:right w:val="nil"/>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843" w:type="dxa"/>
            <w:gridSpan w:val="3"/>
            <w:vMerge/>
            <w:tcBorders>
              <w:top w:val="single" w:sz="4" w:space="0" w:color="auto"/>
              <w:left w:val="nil"/>
              <w:bottom w:val="single" w:sz="4" w:space="0" w:color="000000"/>
              <w:right w:val="single" w:sz="4" w:space="0" w:color="000000"/>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843" w:type="dxa"/>
            <w:gridSpan w:val="3"/>
            <w:vMerge/>
            <w:tcBorders>
              <w:top w:val="single" w:sz="4" w:space="0" w:color="auto"/>
              <w:left w:val="single" w:sz="4" w:space="0" w:color="auto"/>
              <w:bottom w:val="single" w:sz="4" w:space="0" w:color="000000"/>
              <w:right w:val="single" w:sz="4" w:space="0" w:color="000000"/>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856" w:type="dxa"/>
            <w:gridSpan w:val="3"/>
            <w:vMerge/>
            <w:tcBorders>
              <w:top w:val="single" w:sz="4" w:space="0" w:color="auto"/>
              <w:left w:val="single" w:sz="4" w:space="0" w:color="auto"/>
              <w:bottom w:val="single" w:sz="4" w:space="0" w:color="000000"/>
              <w:right w:val="nil"/>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352" w:type="dxa"/>
            <w:vMerge/>
            <w:tcBorders>
              <w:top w:val="single" w:sz="4" w:space="0" w:color="auto"/>
              <w:left w:val="nil"/>
              <w:bottom w:val="nil"/>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r>
      <w:tr w:rsidR="00EF73B9" w:rsidRPr="00D1190B" w:rsidTr="00CD3502">
        <w:trPr>
          <w:trHeight w:val="710"/>
          <w:jc w:val="center"/>
        </w:trPr>
        <w:tc>
          <w:tcPr>
            <w:tcW w:w="284" w:type="dxa"/>
            <w:vMerge/>
            <w:tcBorders>
              <w:top w:val="nil"/>
              <w:left w:val="single" w:sz="4" w:space="0" w:color="auto"/>
              <w:bottom w:val="single" w:sz="4" w:space="0" w:color="000000"/>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332" w:type="dxa"/>
            <w:vMerge/>
            <w:tcBorders>
              <w:top w:val="nil"/>
              <w:left w:val="single" w:sz="4" w:space="0" w:color="auto"/>
              <w:bottom w:val="single" w:sz="4" w:space="0" w:color="000000"/>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268" w:type="dxa"/>
            <w:vMerge/>
            <w:tcBorders>
              <w:top w:val="nil"/>
              <w:left w:val="single" w:sz="4" w:space="0" w:color="auto"/>
              <w:bottom w:val="single" w:sz="4" w:space="0" w:color="000000"/>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294"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bidi/>
              <w:spacing w:after="0" w:line="240" w:lineRule="auto"/>
              <w:ind w:left="113" w:right="113"/>
              <w:contextualSpacing/>
              <w:jc w:val="center"/>
              <w:rPr>
                <w:rFonts w:ascii="Calibri" w:eastAsia="Times New Roman" w:hAnsi="Calibri" w:cs="B Nazanin"/>
                <w:sz w:val="20"/>
                <w:szCs w:val="20"/>
                <w:rtl/>
              </w:rPr>
            </w:pPr>
            <w:r w:rsidRPr="00D1190B">
              <w:rPr>
                <w:rFonts w:ascii="Calibri" w:eastAsia="Times New Roman" w:hAnsi="Calibri" w:cs="B Nazanin" w:hint="cs"/>
                <w:sz w:val="20"/>
                <w:szCs w:val="20"/>
                <w:rtl/>
              </w:rPr>
              <w:t xml:space="preserve">دختر </w:t>
            </w:r>
          </w:p>
        </w:tc>
        <w:tc>
          <w:tcPr>
            <w:tcW w:w="294"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bidi/>
              <w:spacing w:after="0" w:line="240" w:lineRule="auto"/>
              <w:ind w:left="113" w:right="113"/>
              <w:contextualSpacing/>
              <w:jc w:val="center"/>
              <w:rPr>
                <w:rFonts w:ascii="Calibri" w:eastAsia="Times New Roman" w:hAnsi="Calibri" w:cs="B Nazanin"/>
                <w:sz w:val="20"/>
                <w:szCs w:val="20"/>
                <w:rtl/>
              </w:rPr>
            </w:pPr>
            <w:r w:rsidRPr="00D1190B">
              <w:rPr>
                <w:rFonts w:ascii="Calibri" w:eastAsia="Times New Roman" w:hAnsi="Calibri" w:cs="B Nazanin" w:hint="cs"/>
                <w:sz w:val="20"/>
                <w:szCs w:val="20"/>
                <w:rtl/>
              </w:rPr>
              <w:t>پسر</w:t>
            </w:r>
          </w:p>
        </w:tc>
        <w:tc>
          <w:tcPr>
            <w:tcW w:w="281" w:type="dxa"/>
            <w:vMerge/>
            <w:tcBorders>
              <w:top w:val="nil"/>
              <w:left w:val="single" w:sz="4" w:space="0" w:color="auto"/>
              <w:bottom w:val="single" w:sz="4" w:space="0" w:color="000000"/>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291" w:type="dxa"/>
            <w:vMerge/>
            <w:tcBorders>
              <w:top w:val="nil"/>
              <w:left w:val="single" w:sz="4" w:space="0" w:color="auto"/>
              <w:bottom w:val="single" w:sz="4" w:space="0" w:color="000000"/>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294"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bidi/>
              <w:spacing w:after="0" w:line="240" w:lineRule="auto"/>
              <w:contextualSpacing/>
              <w:jc w:val="center"/>
              <w:rPr>
                <w:rFonts w:ascii="Calibri" w:eastAsia="Times New Roman" w:hAnsi="Calibri" w:cs="B Nazanin"/>
                <w:sz w:val="20"/>
                <w:szCs w:val="20"/>
                <w:rtl/>
              </w:rPr>
            </w:pPr>
            <w:r w:rsidRPr="00D1190B">
              <w:rPr>
                <w:rFonts w:ascii="Calibri" w:eastAsia="Times New Roman" w:hAnsi="Calibri" w:cs="B Nazanin" w:hint="cs"/>
                <w:sz w:val="20"/>
                <w:szCs w:val="20"/>
                <w:rtl/>
              </w:rPr>
              <w:t>بلي  با ذكر كد علت</w:t>
            </w:r>
          </w:p>
        </w:tc>
        <w:tc>
          <w:tcPr>
            <w:tcW w:w="294"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bidi/>
              <w:spacing w:after="0" w:line="240" w:lineRule="auto"/>
              <w:contextualSpacing/>
              <w:jc w:val="center"/>
              <w:rPr>
                <w:rFonts w:ascii="Calibri" w:eastAsia="Times New Roman" w:hAnsi="Calibri" w:cs="B Nazanin"/>
                <w:sz w:val="20"/>
                <w:szCs w:val="20"/>
                <w:rtl/>
              </w:rPr>
            </w:pPr>
            <w:r w:rsidRPr="00D1190B">
              <w:rPr>
                <w:rFonts w:ascii="Calibri" w:eastAsia="Times New Roman" w:hAnsi="Calibri" w:cs="B Nazanin" w:hint="cs"/>
                <w:sz w:val="20"/>
                <w:szCs w:val="20"/>
                <w:rtl/>
              </w:rPr>
              <w:t>خير</w:t>
            </w:r>
          </w:p>
        </w:tc>
        <w:tc>
          <w:tcPr>
            <w:tcW w:w="281" w:type="dxa"/>
            <w:vMerge w:val="restart"/>
            <w:tcBorders>
              <w:top w:val="single" w:sz="4" w:space="0" w:color="auto"/>
              <w:left w:val="single" w:sz="4" w:space="0" w:color="auto"/>
              <w:bottom w:val="single" w:sz="4" w:space="0" w:color="auto"/>
              <w:right w:val="single" w:sz="4" w:space="0" w:color="auto"/>
            </w:tcBorders>
            <w:shd w:val="clear" w:color="000000" w:fill="B7DEE8"/>
            <w:noWrap/>
            <w:textDirection w:val="btLr"/>
            <w:vAlign w:val="center"/>
            <w:hideMark/>
          </w:tcPr>
          <w:p w:rsidR="0005529E" w:rsidRPr="00D1190B" w:rsidRDefault="0005529E" w:rsidP="00216C9B">
            <w:pPr>
              <w:spacing w:after="0" w:line="240" w:lineRule="auto"/>
              <w:contextualSpacing/>
              <w:jc w:val="center"/>
              <w:rPr>
                <w:rFonts w:ascii="Calibri" w:eastAsia="Times New Roman" w:hAnsi="Calibri" w:cs="B Nazanin"/>
                <w:color w:val="FF0000"/>
                <w:sz w:val="20"/>
                <w:szCs w:val="20"/>
                <w:rtl/>
              </w:rPr>
            </w:pPr>
            <w:r w:rsidRPr="00D1190B">
              <w:rPr>
                <w:rFonts w:ascii="Calibri" w:eastAsia="Times New Roman" w:hAnsi="Calibri" w:cs="B Nazanin" w:hint="cs"/>
                <w:color w:val="FF0000"/>
                <w:sz w:val="20"/>
                <w:szCs w:val="20"/>
              </w:rPr>
              <w:t>3-5</w:t>
            </w:r>
          </w:p>
        </w:tc>
        <w:tc>
          <w:tcPr>
            <w:tcW w:w="281" w:type="dxa"/>
            <w:vMerge w:val="restart"/>
            <w:tcBorders>
              <w:top w:val="single" w:sz="4" w:space="0" w:color="auto"/>
              <w:left w:val="single" w:sz="4" w:space="0" w:color="auto"/>
              <w:bottom w:val="single" w:sz="4" w:space="0" w:color="auto"/>
              <w:right w:val="single" w:sz="4" w:space="0" w:color="auto"/>
            </w:tcBorders>
            <w:shd w:val="clear" w:color="000000" w:fill="B7DEE8"/>
            <w:noWrap/>
            <w:textDirection w:val="btLr"/>
            <w:vAlign w:val="center"/>
            <w:hideMark/>
          </w:tcPr>
          <w:p w:rsidR="0005529E" w:rsidRPr="00D1190B" w:rsidRDefault="0005529E" w:rsidP="00216C9B">
            <w:pPr>
              <w:spacing w:after="0" w:line="240" w:lineRule="auto"/>
              <w:contextualSpacing/>
              <w:jc w:val="center"/>
              <w:rPr>
                <w:rFonts w:ascii="Calibri" w:eastAsia="Times New Roman" w:hAnsi="Calibri" w:cs="B Nazanin"/>
                <w:color w:val="FF0000"/>
                <w:sz w:val="20"/>
                <w:szCs w:val="20"/>
              </w:rPr>
            </w:pPr>
            <w:r w:rsidRPr="00D1190B">
              <w:rPr>
                <w:rFonts w:ascii="Calibri" w:eastAsia="Times New Roman" w:hAnsi="Calibri" w:cs="B Nazanin" w:hint="cs"/>
                <w:color w:val="FF0000"/>
                <w:sz w:val="20"/>
                <w:szCs w:val="20"/>
              </w:rPr>
              <w:t>6-14</w:t>
            </w:r>
          </w:p>
        </w:tc>
        <w:tc>
          <w:tcPr>
            <w:tcW w:w="281" w:type="dxa"/>
            <w:vMerge w:val="restart"/>
            <w:tcBorders>
              <w:top w:val="single" w:sz="4" w:space="0" w:color="auto"/>
              <w:left w:val="single" w:sz="4" w:space="0" w:color="auto"/>
              <w:bottom w:val="single" w:sz="4" w:space="0" w:color="auto"/>
              <w:right w:val="single" w:sz="4" w:space="0" w:color="auto"/>
            </w:tcBorders>
            <w:shd w:val="clear" w:color="000000" w:fill="B7DEE8"/>
            <w:noWrap/>
            <w:textDirection w:val="btLr"/>
            <w:vAlign w:val="center"/>
            <w:hideMark/>
          </w:tcPr>
          <w:p w:rsidR="0005529E" w:rsidRPr="00D1190B" w:rsidRDefault="0005529E" w:rsidP="00216C9B">
            <w:pPr>
              <w:spacing w:after="0" w:line="240" w:lineRule="auto"/>
              <w:contextualSpacing/>
              <w:jc w:val="center"/>
              <w:rPr>
                <w:rFonts w:ascii="Calibri" w:eastAsia="Times New Roman" w:hAnsi="Calibri" w:cs="B Nazanin"/>
                <w:color w:val="FF0000"/>
                <w:sz w:val="20"/>
                <w:szCs w:val="20"/>
              </w:rPr>
            </w:pPr>
            <w:r w:rsidRPr="00D1190B">
              <w:rPr>
                <w:rFonts w:ascii="Calibri" w:eastAsia="Times New Roman" w:hAnsi="Calibri" w:cs="B Nazanin" w:hint="cs"/>
                <w:color w:val="FF0000"/>
                <w:sz w:val="20"/>
                <w:szCs w:val="20"/>
              </w:rPr>
              <w:t>15-21</w:t>
            </w:r>
          </w:p>
        </w:tc>
        <w:tc>
          <w:tcPr>
            <w:tcW w:w="281" w:type="dxa"/>
            <w:vMerge w:val="restart"/>
            <w:tcBorders>
              <w:top w:val="single" w:sz="4" w:space="0" w:color="auto"/>
              <w:left w:val="single" w:sz="4" w:space="0" w:color="auto"/>
              <w:bottom w:val="single" w:sz="4" w:space="0" w:color="auto"/>
              <w:right w:val="single" w:sz="4" w:space="0" w:color="auto"/>
            </w:tcBorders>
            <w:shd w:val="clear" w:color="000000" w:fill="B7DEE8"/>
            <w:noWrap/>
            <w:textDirection w:val="btLr"/>
            <w:vAlign w:val="center"/>
            <w:hideMark/>
          </w:tcPr>
          <w:p w:rsidR="0005529E" w:rsidRPr="00D1190B" w:rsidRDefault="0005529E" w:rsidP="00216C9B">
            <w:pPr>
              <w:spacing w:after="0" w:line="240" w:lineRule="auto"/>
              <w:contextualSpacing/>
              <w:jc w:val="center"/>
              <w:rPr>
                <w:rFonts w:ascii="Calibri" w:eastAsia="Times New Roman" w:hAnsi="Calibri" w:cs="B Nazanin"/>
                <w:color w:val="FF0000"/>
                <w:sz w:val="20"/>
                <w:szCs w:val="20"/>
              </w:rPr>
            </w:pPr>
            <w:r w:rsidRPr="00D1190B">
              <w:rPr>
                <w:rFonts w:ascii="Calibri" w:eastAsia="Times New Roman" w:hAnsi="Calibri" w:cs="B Nazanin"/>
                <w:color w:val="FF0000"/>
                <w:sz w:val="20"/>
                <w:szCs w:val="20"/>
              </w:rPr>
              <w:t>≥</w:t>
            </w:r>
            <w:r w:rsidRPr="00D1190B">
              <w:rPr>
                <w:rFonts w:ascii="Calibri" w:eastAsia="Times New Roman" w:hAnsi="Calibri" w:cs="B Nazanin" w:hint="cs"/>
                <w:color w:val="FF0000"/>
                <w:sz w:val="20"/>
                <w:szCs w:val="20"/>
              </w:rPr>
              <w:t>22</w:t>
            </w:r>
          </w:p>
        </w:tc>
        <w:tc>
          <w:tcPr>
            <w:tcW w:w="281" w:type="dxa"/>
            <w:vMerge w:val="restart"/>
            <w:tcBorders>
              <w:top w:val="single" w:sz="4" w:space="0" w:color="auto"/>
              <w:left w:val="single" w:sz="4" w:space="0" w:color="auto"/>
              <w:bottom w:val="single" w:sz="4" w:space="0" w:color="auto"/>
              <w:right w:val="single" w:sz="4" w:space="0" w:color="auto"/>
            </w:tcBorders>
            <w:shd w:val="clear" w:color="000000" w:fill="B7DEE8"/>
            <w:noWrap/>
            <w:textDirection w:val="btLr"/>
            <w:vAlign w:val="center"/>
            <w:hideMark/>
          </w:tcPr>
          <w:p w:rsidR="0005529E" w:rsidRPr="00D1190B" w:rsidRDefault="0005529E" w:rsidP="00216C9B">
            <w:pPr>
              <w:spacing w:after="0" w:line="240" w:lineRule="auto"/>
              <w:contextualSpacing/>
              <w:jc w:val="center"/>
              <w:rPr>
                <w:rFonts w:ascii="Calibri" w:eastAsia="Times New Roman" w:hAnsi="Calibri" w:cs="B Nazanin"/>
                <w:color w:val="FF0000"/>
                <w:sz w:val="20"/>
                <w:szCs w:val="20"/>
              </w:rPr>
            </w:pPr>
            <w:r w:rsidRPr="00D1190B">
              <w:rPr>
                <w:rFonts w:ascii="Calibri" w:eastAsia="Times New Roman" w:hAnsi="Calibri" w:cs="B Nazanin" w:hint="cs"/>
                <w:color w:val="FF0000"/>
                <w:sz w:val="20"/>
                <w:szCs w:val="20"/>
              </w:rPr>
              <w:t>7-9</w:t>
            </w:r>
          </w:p>
        </w:tc>
        <w:tc>
          <w:tcPr>
            <w:tcW w:w="281" w:type="dxa"/>
            <w:vMerge w:val="restart"/>
            <w:tcBorders>
              <w:top w:val="single" w:sz="4" w:space="0" w:color="auto"/>
              <w:left w:val="single" w:sz="4" w:space="0" w:color="auto"/>
              <w:bottom w:val="single" w:sz="4" w:space="0" w:color="auto"/>
              <w:right w:val="single" w:sz="4" w:space="0" w:color="auto"/>
            </w:tcBorders>
            <w:shd w:val="clear" w:color="000000" w:fill="B7DEE8"/>
            <w:noWrap/>
            <w:textDirection w:val="btLr"/>
            <w:vAlign w:val="center"/>
            <w:hideMark/>
          </w:tcPr>
          <w:p w:rsidR="0005529E" w:rsidRPr="00D1190B" w:rsidRDefault="0005529E" w:rsidP="00216C9B">
            <w:pPr>
              <w:spacing w:after="0" w:line="240" w:lineRule="auto"/>
              <w:contextualSpacing/>
              <w:jc w:val="center"/>
              <w:rPr>
                <w:rFonts w:ascii="Calibri" w:eastAsia="Times New Roman" w:hAnsi="Calibri" w:cs="B Nazanin"/>
                <w:color w:val="FF0000"/>
                <w:sz w:val="20"/>
                <w:szCs w:val="20"/>
              </w:rPr>
            </w:pPr>
            <w:r w:rsidRPr="00D1190B">
              <w:rPr>
                <w:rFonts w:ascii="Calibri" w:eastAsia="Times New Roman" w:hAnsi="Calibri" w:cs="B Nazanin" w:hint="cs"/>
                <w:color w:val="FF0000"/>
                <w:sz w:val="20"/>
                <w:szCs w:val="20"/>
              </w:rPr>
              <w:t>10-14</w:t>
            </w:r>
          </w:p>
        </w:tc>
        <w:tc>
          <w:tcPr>
            <w:tcW w:w="281" w:type="dxa"/>
            <w:vMerge w:val="restart"/>
            <w:tcBorders>
              <w:top w:val="single" w:sz="4" w:space="0" w:color="auto"/>
              <w:left w:val="single" w:sz="4" w:space="0" w:color="auto"/>
              <w:bottom w:val="single" w:sz="4" w:space="0" w:color="auto"/>
              <w:right w:val="single" w:sz="4" w:space="0" w:color="auto"/>
            </w:tcBorders>
            <w:shd w:val="clear" w:color="000000" w:fill="B7DEE8"/>
            <w:noWrap/>
            <w:textDirection w:val="btLr"/>
            <w:vAlign w:val="center"/>
            <w:hideMark/>
          </w:tcPr>
          <w:p w:rsidR="0005529E" w:rsidRPr="00D1190B" w:rsidRDefault="0005529E" w:rsidP="00216C9B">
            <w:pPr>
              <w:spacing w:after="0" w:line="240" w:lineRule="auto"/>
              <w:contextualSpacing/>
              <w:jc w:val="center"/>
              <w:rPr>
                <w:rFonts w:ascii="Calibri" w:eastAsia="Times New Roman" w:hAnsi="Calibri" w:cs="B Nazanin"/>
                <w:color w:val="FF0000"/>
                <w:sz w:val="20"/>
                <w:szCs w:val="20"/>
              </w:rPr>
            </w:pPr>
            <w:r w:rsidRPr="00D1190B">
              <w:rPr>
                <w:rFonts w:ascii="Calibri" w:eastAsia="Times New Roman" w:hAnsi="Calibri" w:cs="B Nazanin" w:hint="cs"/>
                <w:color w:val="FF0000"/>
                <w:sz w:val="20"/>
                <w:szCs w:val="20"/>
              </w:rPr>
              <w:t>15-21</w:t>
            </w:r>
          </w:p>
        </w:tc>
        <w:tc>
          <w:tcPr>
            <w:tcW w:w="281" w:type="dxa"/>
            <w:vMerge w:val="restart"/>
            <w:tcBorders>
              <w:top w:val="single" w:sz="4" w:space="0" w:color="auto"/>
              <w:left w:val="single" w:sz="4" w:space="0" w:color="auto"/>
              <w:bottom w:val="single" w:sz="4" w:space="0" w:color="auto"/>
              <w:right w:val="single" w:sz="4" w:space="0" w:color="auto"/>
            </w:tcBorders>
            <w:shd w:val="clear" w:color="000000" w:fill="B7DEE8"/>
            <w:noWrap/>
            <w:textDirection w:val="btLr"/>
            <w:vAlign w:val="center"/>
            <w:hideMark/>
          </w:tcPr>
          <w:p w:rsidR="0005529E" w:rsidRPr="00D1190B" w:rsidRDefault="0005529E" w:rsidP="00216C9B">
            <w:pPr>
              <w:spacing w:after="0" w:line="240" w:lineRule="auto"/>
              <w:contextualSpacing/>
              <w:jc w:val="center"/>
              <w:rPr>
                <w:rFonts w:ascii="Calibri" w:eastAsia="Times New Roman" w:hAnsi="Calibri" w:cs="B Nazanin"/>
                <w:color w:val="FF0000"/>
                <w:sz w:val="20"/>
                <w:szCs w:val="20"/>
              </w:rPr>
            </w:pPr>
            <w:r w:rsidRPr="00D1190B">
              <w:rPr>
                <w:rFonts w:ascii="Calibri" w:eastAsia="Times New Roman" w:hAnsi="Calibri" w:cs="B Nazanin"/>
                <w:color w:val="FF0000"/>
                <w:sz w:val="20"/>
                <w:szCs w:val="20"/>
              </w:rPr>
              <w:t>≥</w:t>
            </w:r>
            <w:r w:rsidRPr="00D1190B">
              <w:rPr>
                <w:rFonts w:ascii="Calibri" w:eastAsia="Times New Roman" w:hAnsi="Calibri" w:cs="B Nazanin" w:hint="cs"/>
                <w:color w:val="FF0000"/>
                <w:sz w:val="20"/>
                <w:szCs w:val="20"/>
              </w:rPr>
              <w:t xml:space="preserve"> 22</w:t>
            </w:r>
          </w:p>
        </w:tc>
        <w:tc>
          <w:tcPr>
            <w:tcW w:w="294"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bidi/>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tl/>
              </w:rPr>
              <w:t xml:space="preserve">کمتر از 4 </w:t>
            </w:r>
          </w:p>
        </w:tc>
        <w:tc>
          <w:tcPr>
            <w:tcW w:w="562" w:type="dxa"/>
            <w:gridSpan w:val="2"/>
            <w:tcBorders>
              <w:top w:val="single" w:sz="4" w:space="0" w:color="auto"/>
              <w:left w:val="single" w:sz="4" w:space="0" w:color="auto"/>
              <w:bottom w:val="single" w:sz="4" w:space="0" w:color="auto"/>
              <w:right w:val="single" w:sz="4" w:space="0" w:color="auto"/>
            </w:tcBorders>
            <w:shd w:val="clear" w:color="000000" w:fill="B7DEE8"/>
            <w:noWrap/>
            <w:vAlign w:val="center"/>
            <w:hideMark/>
          </w:tcPr>
          <w:p w:rsidR="0005529E" w:rsidRPr="00D1190B" w:rsidRDefault="0005529E" w:rsidP="00216C9B">
            <w:pPr>
              <w:spacing w:after="0" w:line="240" w:lineRule="auto"/>
              <w:contextualSpacing/>
              <w:jc w:val="center"/>
              <w:rPr>
                <w:rFonts w:ascii="Cambria" w:eastAsia="Times New Roman" w:hAnsi="Cambria" w:cs="B Nazanin"/>
                <w:sz w:val="20"/>
                <w:szCs w:val="20"/>
                <w:rtl/>
              </w:rPr>
            </w:pPr>
            <w:r w:rsidRPr="00D1190B">
              <w:rPr>
                <w:rFonts w:ascii="Cambria" w:eastAsia="Times New Roman" w:hAnsi="Cambria" w:cs="B Nazanin"/>
                <w:sz w:val="20"/>
                <w:szCs w:val="20"/>
              </w:rPr>
              <w:t>PKU</w:t>
            </w:r>
          </w:p>
        </w:tc>
        <w:tc>
          <w:tcPr>
            <w:tcW w:w="843" w:type="dxa"/>
            <w:gridSpan w:val="3"/>
            <w:tcBorders>
              <w:top w:val="single" w:sz="4" w:space="0" w:color="auto"/>
              <w:left w:val="single" w:sz="4" w:space="0" w:color="auto"/>
              <w:bottom w:val="single" w:sz="4" w:space="0" w:color="auto"/>
              <w:right w:val="single" w:sz="4" w:space="0" w:color="auto"/>
            </w:tcBorders>
            <w:shd w:val="clear" w:color="000000" w:fill="B7DEE8"/>
            <w:vAlign w:val="center"/>
            <w:hideMark/>
          </w:tcPr>
          <w:p w:rsidR="0005529E" w:rsidRPr="00D1190B" w:rsidRDefault="0005529E" w:rsidP="00216C9B">
            <w:pPr>
              <w:bidi/>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PKU</w:t>
            </w:r>
          </w:p>
        </w:tc>
        <w:tc>
          <w:tcPr>
            <w:tcW w:w="843" w:type="dxa"/>
            <w:gridSpan w:val="3"/>
            <w:tcBorders>
              <w:top w:val="single" w:sz="4" w:space="0" w:color="auto"/>
              <w:left w:val="single" w:sz="4" w:space="0" w:color="auto"/>
              <w:bottom w:val="single" w:sz="4" w:space="0" w:color="auto"/>
              <w:right w:val="single" w:sz="4" w:space="0" w:color="auto"/>
            </w:tcBorders>
            <w:shd w:val="clear" w:color="000000" w:fill="B7DEE8"/>
            <w:vAlign w:val="center"/>
            <w:hideMark/>
          </w:tcPr>
          <w:p w:rsidR="0005529E" w:rsidRPr="00D1190B" w:rsidRDefault="0005529E" w:rsidP="00216C9B">
            <w:pPr>
              <w:bidi/>
              <w:spacing w:after="0" w:line="240" w:lineRule="auto"/>
              <w:contextualSpacing/>
              <w:jc w:val="center"/>
              <w:rPr>
                <w:rFonts w:ascii="Calibri" w:eastAsia="Times New Roman" w:hAnsi="Calibri" w:cs="B Nazanin"/>
                <w:sz w:val="20"/>
                <w:szCs w:val="20"/>
                <w:rtl/>
              </w:rPr>
            </w:pPr>
            <w:r w:rsidRPr="00D1190B">
              <w:rPr>
                <w:rFonts w:ascii="Calibri" w:eastAsia="Times New Roman" w:hAnsi="Calibri" w:cs="B Nazanin" w:hint="cs"/>
                <w:sz w:val="20"/>
                <w:szCs w:val="20"/>
              </w:rPr>
              <w:t>PKU</w:t>
            </w:r>
          </w:p>
        </w:tc>
        <w:tc>
          <w:tcPr>
            <w:tcW w:w="294"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05529E" w:rsidRPr="00D1190B" w:rsidRDefault="0005529E" w:rsidP="00216C9B">
            <w:pPr>
              <w:bidi/>
              <w:spacing w:after="0" w:line="240" w:lineRule="auto"/>
              <w:contextualSpacing/>
              <w:jc w:val="center"/>
              <w:rPr>
                <w:rFonts w:ascii="Calibri" w:eastAsia="Times New Roman" w:hAnsi="Calibri" w:cs="B Nazanin"/>
                <w:sz w:val="20"/>
                <w:szCs w:val="20"/>
                <w:rtl/>
              </w:rPr>
            </w:pPr>
            <w:r w:rsidRPr="00D1190B">
              <w:rPr>
                <w:rFonts w:ascii="Calibri" w:eastAsia="Times New Roman" w:hAnsi="Calibri" w:cs="B Nazanin" w:hint="cs"/>
                <w:sz w:val="20"/>
                <w:szCs w:val="20"/>
                <w:rtl/>
              </w:rPr>
              <w:t>کمتر از 4</w:t>
            </w:r>
          </w:p>
        </w:tc>
        <w:tc>
          <w:tcPr>
            <w:tcW w:w="562" w:type="dxa"/>
            <w:gridSpan w:val="2"/>
            <w:tcBorders>
              <w:top w:val="single" w:sz="4" w:space="0" w:color="auto"/>
              <w:left w:val="single" w:sz="4" w:space="0" w:color="auto"/>
              <w:bottom w:val="single" w:sz="4" w:space="0" w:color="auto"/>
              <w:right w:val="single" w:sz="4" w:space="0" w:color="auto"/>
            </w:tcBorders>
            <w:shd w:val="clear" w:color="000000" w:fill="B7DEE8"/>
            <w:noWrap/>
            <w:vAlign w:val="center"/>
            <w:hideMark/>
          </w:tcPr>
          <w:p w:rsidR="0005529E" w:rsidRPr="00D1190B" w:rsidRDefault="0005529E" w:rsidP="00216C9B">
            <w:pPr>
              <w:spacing w:after="0" w:line="240" w:lineRule="auto"/>
              <w:contextualSpacing/>
              <w:jc w:val="center"/>
              <w:rPr>
                <w:rFonts w:ascii="Cambria" w:eastAsia="Times New Roman" w:hAnsi="Cambria" w:cs="B Nazanin"/>
                <w:sz w:val="20"/>
                <w:szCs w:val="20"/>
                <w:rtl/>
              </w:rPr>
            </w:pPr>
            <w:r w:rsidRPr="00D1190B">
              <w:rPr>
                <w:rFonts w:ascii="Cambria" w:eastAsia="Times New Roman" w:hAnsi="Cambria" w:cs="B Nazanin"/>
                <w:sz w:val="20"/>
                <w:szCs w:val="20"/>
              </w:rPr>
              <w:t>PKU</w:t>
            </w:r>
          </w:p>
        </w:tc>
        <w:tc>
          <w:tcPr>
            <w:tcW w:w="352" w:type="dxa"/>
            <w:vMerge/>
            <w:tcBorders>
              <w:top w:val="single" w:sz="4" w:space="0" w:color="auto"/>
              <w:left w:val="nil"/>
              <w:bottom w:val="nil"/>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r>
      <w:tr w:rsidR="00EF73B9" w:rsidRPr="00D1190B" w:rsidTr="00CD3502">
        <w:trPr>
          <w:trHeight w:val="1565"/>
          <w:jc w:val="center"/>
        </w:trPr>
        <w:tc>
          <w:tcPr>
            <w:tcW w:w="284" w:type="dxa"/>
            <w:vMerge/>
            <w:tcBorders>
              <w:top w:val="nil"/>
              <w:left w:val="single" w:sz="4" w:space="0" w:color="auto"/>
              <w:bottom w:val="single" w:sz="4" w:space="0" w:color="000000"/>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332" w:type="dxa"/>
            <w:vMerge/>
            <w:tcBorders>
              <w:top w:val="nil"/>
              <w:left w:val="single" w:sz="4" w:space="0" w:color="auto"/>
              <w:bottom w:val="single" w:sz="4" w:space="0" w:color="000000"/>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268" w:type="dxa"/>
            <w:vMerge/>
            <w:tcBorders>
              <w:top w:val="nil"/>
              <w:left w:val="single" w:sz="4" w:space="0" w:color="auto"/>
              <w:bottom w:val="single" w:sz="4" w:space="0" w:color="000000"/>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294" w:type="dxa"/>
            <w:vMerge/>
            <w:tcBorders>
              <w:top w:val="nil"/>
              <w:left w:val="single" w:sz="4" w:space="0" w:color="auto"/>
              <w:bottom w:val="single" w:sz="4" w:space="0" w:color="auto"/>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294" w:type="dxa"/>
            <w:vMerge/>
            <w:tcBorders>
              <w:top w:val="nil"/>
              <w:left w:val="single" w:sz="4" w:space="0" w:color="auto"/>
              <w:bottom w:val="single" w:sz="4" w:space="0" w:color="auto"/>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281" w:type="dxa"/>
            <w:vMerge/>
            <w:tcBorders>
              <w:top w:val="nil"/>
              <w:left w:val="single" w:sz="4" w:space="0" w:color="auto"/>
              <w:bottom w:val="single" w:sz="4" w:space="0" w:color="000000"/>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291" w:type="dxa"/>
            <w:vMerge/>
            <w:tcBorders>
              <w:top w:val="nil"/>
              <w:left w:val="single" w:sz="4" w:space="0" w:color="auto"/>
              <w:bottom w:val="single" w:sz="4" w:space="0" w:color="000000"/>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294" w:type="dxa"/>
            <w:vMerge/>
            <w:tcBorders>
              <w:top w:val="nil"/>
              <w:left w:val="single" w:sz="4" w:space="0" w:color="auto"/>
              <w:bottom w:val="single" w:sz="4" w:space="0" w:color="auto"/>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294" w:type="dxa"/>
            <w:vMerge/>
            <w:tcBorders>
              <w:top w:val="nil"/>
              <w:left w:val="single" w:sz="4" w:space="0" w:color="auto"/>
              <w:bottom w:val="single" w:sz="4" w:space="0" w:color="auto"/>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281" w:type="dxa"/>
            <w:vMerge/>
            <w:tcBorders>
              <w:top w:val="single" w:sz="4" w:space="0" w:color="auto"/>
              <w:left w:val="single" w:sz="4" w:space="0" w:color="auto"/>
              <w:bottom w:val="single" w:sz="4" w:space="0" w:color="auto"/>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color w:val="FF0000"/>
                <w:sz w:val="20"/>
                <w:szCs w:val="20"/>
              </w:rPr>
            </w:pPr>
          </w:p>
        </w:tc>
        <w:tc>
          <w:tcPr>
            <w:tcW w:w="281" w:type="dxa"/>
            <w:vMerge/>
            <w:tcBorders>
              <w:top w:val="single" w:sz="4" w:space="0" w:color="auto"/>
              <w:left w:val="single" w:sz="4" w:space="0" w:color="auto"/>
              <w:bottom w:val="single" w:sz="4" w:space="0" w:color="auto"/>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color w:val="FF0000"/>
                <w:sz w:val="20"/>
                <w:szCs w:val="20"/>
              </w:rPr>
            </w:pPr>
          </w:p>
        </w:tc>
        <w:tc>
          <w:tcPr>
            <w:tcW w:w="281" w:type="dxa"/>
            <w:vMerge/>
            <w:tcBorders>
              <w:top w:val="single" w:sz="4" w:space="0" w:color="auto"/>
              <w:left w:val="single" w:sz="4" w:space="0" w:color="auto"/>
              <w:bottom w:val="single" w:sz="4" w:space="0" w:color="auto"/>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color w:val="FF0000"/>
                <w:sz w:val="20"/>
                <w:szCs w:val="20"/>
              </w:rPr>
            </w:pPr>
          </w:p>
        </w:tc>
        <w:tc>
          <w:tcPr>
            <w:tcW w:w="281" w:type="dxa"/>
            <w:vMerge/>
            <w:tcBorders>
              <w:top w:val="single" w:sz="4" w:space="0" w:color="auto"/>
              <w:left w:val="single" w:sz="4" w:space="0" w:color="auto"/>
              <w:bottom w:val="single" w:sz="4" w:space="0" w:color="auto"/>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color w:val="FF0000"/>
                <w:sz w:val="20"/>
                <w:szCs w:val="20"/>
              </w:rPr>
            </w:pPr>
          </w:p>
        </w:tc>
        <w:tc>
          <w:tcPr>
            <w:tcW w:w="281" w:type="dxa"/>
            <w:vMerge/>
            <w:tcBorders>
              <w:top w:val="single" w:sz="4" w:space="0" w:color="auto"/>
              <w:left w:val="single" w:sz="4" w:space="0" w:color="auto"/>
              <w:bottom w:val="single" w:sz="4" w:space="0" w:color="auto"/>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color w:val="FF0000"/>
                <w:sz w:val="20"/>
                <w:szCs w:val="20"/>
              </w:rPr>
            </w:pPr>
          </w:p>
        </w:tc>
        <w:tc>
          <w:tcPr>
            <w:tcW w:w="281" w:type="dxa"/>
            <w:vMerge/>
            <w:tcBorders>
              <w:top w:val="single" w:sz="4" w:space="0" w:color="auto"/>
              <w:left w:val="single" w:sz="4" w:space="0" w:color="auto"/>
              <w:bottom w:val="single" w:sz="4" w:space="0" w:color="auto"/>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color w:val="FF0000"/>
                <w:sz w:val="20"/>
                <w:szCs w:val="20"/>
              </w:rPr>
            </w:pPr>
          </w:p>
        </w:tc>
        <w:tc>
          <w:tcPr>
            <w:tcW w:w="281" w:type="dxa"/>
            <w:vMerge/>
            <w:tcBorders>
              <w:top w:val="single" w:sz="4" w:space="0" w:color="auto"/>
              <w:left w:val="single" w:sz="4" w:space="0" w:color="auto"/>
              <w:bottom w:val="single" w:sz="4" w:space="0" w:color="auto"/>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color w:val="FF0000"/>
                <w:sz w:val="20"/>
                <w:szCs w:val="20"/>
              </w:rPr>
            </w:pPr>
          </w:p>
        </w:tc>
        <w:tc>
          <w:tcPr>
            <w:tcW w:w="281" w:type="dxa"/>
            <w:vMerge/>
            <w:tcBorders>
              <w:top w:val="single" w:sz="4" w:space="0" w:color="auto"/>
              <w:left w:val="single" w:sz="4" w:space="0" w:color="auto"/>
              <w:bottom w:val="single" w:sz="4" w:space="0" w:color="auto"/>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color w:val="FF0000"/>
                <w:sz w:val="20"/>
                <w:szCs w:val="20"/>
              </w:rPr>
            </w:pPr>
          </w:p>
        </w:tc>
        <w:tc>
          <w:tcPr>
            <w:tcW w:w="294" w:type="dxa"/>
            <w:vMerge/>
            <w:tcBorders>
              <w:top w:val="nil"/>
              <w:left w:val="single" w:sz="4" w:space="0" w:color="auto"/>
              <w:bottom w:val="single" w:sz="4" w:space="0" w:color="auto"/>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281" w:type="dxa"/>
            <w:tcBorders>
              <w:top w:val="nil"/>
              <w:left w:val="single" w:sz="4" w:space="0" w:color="auto"/>
              <w:bottom w:val="single" w:sz="4" w:space="0" w:color="auto"/>
              <w:right w:val="single" w:sz="4" w:space="0" w:color="auto"/>
            </w:tcBorders>
            <w:shd w:val="clear" w:color="000000" w:fill="B7DEE8"/>
            <w:noWrap/>
            <w:textDirection w:val="btLr"/>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4-19/9</w:t>
            </w:r>
          </w:p>
        </w:tc>
        <w:tc>
          <w:tcPr>
            <w:tcW w:w="281" w:type="dxa"/>
            <w:tcBorders>
              <w:top w:val="nil"/>
              <w:left w:val="single" w:sz="4" w:space="0" w:color="auto"/>
              <w:bottom w:val="single" w:sz="4" w:space="0" w:color="auto"/>
              <w:right w:val="single" w:sz="4" w:space="0" w:color="auto"/>
            </w:tcBorders>
            <w:shd w:val="clear" w:color="000000" w:fill="B7DEE8"/>
            <w:noWrap/>
            <w:textDirection w:val="btLr"/>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xml:space="preserve">   </w:t>
            </w:r>
            <w:r w:rsidRPr="00D1190B">
              <w:rPr>
                <w:rFonts w:ascii="Calibri" w:eastAsia="Times New Roman" w:hAnsi="Calibri" w:cs="B Nazanin"/>
                <w:sz w:val="20"/>
                <w:szCs w:val="20"/>
              </w:rPr>
              <w:t>≥</w:t>
            </w:r>
            <w:r w:rsidRPr="00D1190B">
              <w:rPr>
                <w:rFonts w:ascii="Calibri" w:eastAsia="Times New Roman" w:hAnsi="Calibri" w:cs="B Nazanin" w:hint="cs"/>
                <w:sz w:val="20"/>
                <w:szCs w:val="20"/>
              </w:rPr>
              <w:t>20</w:t>
            </w:r>
          </w:p>
        </w:tc>
        <w:tc>
          <w:tcPr>
            <w:tcW w:w="281" w:type="dxa"/>
            <w:tcBorders>
              <w:top w:val="nil"/>
              <w:left w:val="single" w:sz="4" w:space="0" w:color="auto"/>
              <w:bottom w:val="single" w:sz="4" w:space="0" w:color="auto"/>
              <w:right w:val="single" w:sz="4" w:space="0" w:color="auto"/>
            </w:tcBorders>
            <w:shd w:val="clear" w:color="auto" w:fill="auto"/>
            <w:textDirection w:val="btLr"/>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&lt;14</w:t>
            </w:r>
          </w:p>
        </w:tc>
        <w:tc>
          <w:tcPr>
            <w:tcW w:w="281" w:type="dxa"/>
            <w:tcBorders>
              <w:top w:val="nil"/>
              <w:left w:val="single" w:sz="4" w:space="0" w:color="auto"/>
              <w:bottom w:val="single" w:sz="4" w:space="0" w:color="auto"/>
              <w:right w:val="single" w:sz="4" w:space="0" w:color="auto"/>
            </w:tcBorders>
            <w:shd w:val="clear" w:color="auto" w:fill="auto"/>
            <w:textDirection w:val="btLr"/>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15-21</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sz w:val="20"/>
                <w:szCs w:val="20"/>
              </w:rPr>
              <w:t>≥22</w:t>
            </w:r>
          </w:p>
        </w:tc>
        <w:tc>
          <w:tcPr>
            <w:tcW w:w="281" w:type="dxa"/>
            <w:tcBorders>
              <w:top w:val="nil"/>
              <w:left w:val="single" w:sz="4" w:space="0" w:color="auto"/>
              <w:bottom w:val="single" w:sz="4" w:space="0" w:color="auto"/>
              <w:right w:val="single" w:sz="4" w:space="0" w:color="auto"/>
            </w:tcBorders>
            <w:shd w:val="clear" w:color="auto" w:fill="auto"/>
            <w:textDirection w:val="btLr"/>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&lt;14</w:t>
            </w:r>
          </w:p>
        </w:tc>
        <w:tc>
          <w:tcPr>
            <w:tcW w:w="281" w:type="dxa"/>
            <w:tcBorders>
              <w:top w:val="nil"/>
              <w:left w:val="single" w:sz="4" w:space="0" w:color="auto"/>
              <w:bottom w:val="single" w:sz="4" w:space="0" w:color="auto"/>
              <w:right w:val="single" w:sz="4" w:space="0" w:color="auto"/>
            </w:tcBorders>
            <w:shd w:val="clear" w:color="auto" w:fill="auto"/>
            <w:textDirection w:val="btLr"/>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15-21</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sz w:val="20"/>
                <w:szCs w:val="20"/>
              </w:rPr>
              <w:t>≥22</w:t>
            </w:r>
          </w:p>
        </w:tc>
        <w:tc>
          <w:tcPr>
            <w:tcW w:w="294" w:type="dxa"/>
            <w:vMerge/>
            <w:tcBorders>
              <w:top w:val="nil"/>
              <w:left w:val="single" w:sz="4" w:space="0" w:color="auto"/>
              <w:bottom w:val="single" w:sz="4" w:space="0" w:color="auto"/>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c>
          <w:tcPr>
            <w:tcW w:w="281" w:type="dxa"/>
            <w:tcBorders>
              <w:top w:val="nil"/>
              <w:left w:val="single" w:sz="4" w:space="0" w:color="auto"/>
              <w:bottom w:val="single" w:sz="4" w:space="0" w:color="auto"/>
              <w:right w:val="single" w:sz="4" w:space="0" w:color="auto"/>
            </w:tcBorders>
            <w:shd w:val="clear" w:color="000000" w:fill="B7DEE8"/>
            <w:noWrap/>
            <w:textDirection w:val="btLr"/>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4-19/9</w:t>
            </w:r>
          </w:p>
        </w:tc>
        <w:tc>
          <w:tcPr>
            <w:tcW w:w="281" w:type="dxa"/>
            <w:tcBorders>
              <w:top w:val="nil"/>
              <w:left w:val="single" w:sz="4" w:space="0" w:color="auto"/>
              <w:bottom w:val="single" w:sz="4" w:space="0" w:color="auto"/>
              <w:right w:val="single" w:sz="4" w:space="0" w:color="auto"/>
            </w:tcBorders>
            <w:shd w:val="clear" w:color="000000" w:fill="B7DEE8"/>
            <w:noWrap/>
            <w:textDirection w:val="btLr"/>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xml:space="preserve">   </w:t>
            </w:r>
            <w:r w:rsidRPr="00D1190B">
              <w:rPr>
                <w:rFonts w:ascii="Calibri" w:eastAsia="Times New Roman" w:hAnsi="Calibri" w:cs="B Nazanin"/>
                <w:sz w:val="20"/>
                <w:szCs w:val="20"/>
              </w:rPr>
              <w:t>≥</w:t>
            </w:r>
            <w:r w:rsidRPr="00D1190B">
              <w:rPr>
                <w:rFonts w:ascii="Calibri" w:eastAsia="Times New Roman" w:hAnsi="Calibri" w:cs="B Nazanin" w:hint="cs"/>
                <w:sz w:val="20"/>
                <w:szCs w:val="20"/>
              </w:rPr>
              <w:t>20</w:t>
            </w:r>
          </w:p>
        </w:tc>
        <w:tc>
          <w:tcPr>
            <w:tcW w:w="352" w:type="dxa"/>
            <w:vMerge/>
            <w:tcBorders>
              <w:top w:val="single" w:sz="4" w:space="0" w:color="auto"/>
              <w:left w:val="nil"/>
              <w:bottom w:val="nil"/>
              <w:right w:val="single" w:sz="4" w:space="0" w:color="auto"/>
            </w:tcBorders>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p>
        </w:tc>
      </w:tr>
      <w:tr w:rsidR="0005529E" w:rsidRPr="00D1190B" w:rsidTr="00CD3502">
        <w:trPr>
          <w:cantSplit/>
          <w:trHeight w:val="1245"/>
          <w:jc w:val="center"/>
        </w:trPr>
        <w:tc>
          <w:tcPr>
            <w:tcW w:w="284" w:type="dxa"/>
            <w:tcBorders>
              <w:top w:val="nil"/>
              <w:left w:val="single" w:sz="4" w:space="0" w:color="auto"/>
              <w:bottom w:val="single" w:sz="4" w:space="0" w:color="auto"/>
              <w:right w:val="single" w:sz="4" w:space="0" w:color="auto"/>
            </w:tcBorders>
            <w:shd w:val="clear" w:color="auto" w:fill="auto"/>
            <w:noWrap/>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1</w:t>
            </w:r>
          </w:p>
        </w:tc>
        <w:tc>
          <w:tcPr>
            <w:tcW w:w="332" w:type="dxa"/>
            <w:tcBorders>
              <w:top w:val="nil"/>
              <w:left w:val="single" w:sz="4" w:space="0" w:color="auto"/>
              <w:bottom w:val="single" w:sz="4" w:space="0" w:color="auto"/>
              <w:right w:val="single" w:sz="4" w:space="0" w:color="auto"/>
            </w:tcBorders>
            <w:shd w:val="clear" w:color="auto" w:fill="auto"/>
            <w:noWrap/>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68" w:type="dxa"/>
            <w:tcBorders>
              <w:top w:val="nil"/>
              <w:left w:val="single" w:sz="4" w:space="0" w:color="auto"/>
              <w:bottom w:val="single" w:sz="4" w:space="0" w:color="auto"/>
              <w:right w:val="single" w:sz="4" w:space="0" w:color="auto"/>
            </w:tcBorders>
            <w:shd w:val="clear" w:color="auto" w:fill="auto"/>
            <w:noWrap/>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94" w:type="dxa"/>
            <w:tcBorders>
              <w:top w:val="nil"/>
              <w:left w:val="single" w:sz="4" w:space="0" w:color="auto"/>
              <w:bottom w:val="single" w:sz="4" w:space="0" w:color="auto"/>
              <w:right w:val="single" w:sz="4" w:space="0" w:color="auto"/>
            </w:tcBorders>
            <w:shd w:val="clear" w:color="auto" w:fill="auto"/>
            <w:noWrap/>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94" w:type="dxa"/>
            <w:tcBorders>
              <w:top w:val="nil"/>
              <w:left w:val="single" w:sz="4" w:space="0" w:color="auto"/>
              <w:bottom w:val="single" w:sz="4" w:space="0" w:color="auto"/>
              <w:right w:val="single" w:sz="4" w:space="0" w:color="auto"/>
            </w:tcBorders>
            <w:shd w:val="clear" w:color="auto" w:fill="auto"/>
            <w:noWrap/>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right"/>
              <w:rPr>
                <w:rFonts w:ascii="Calibri" w:eastAsia="Times New Roman" w:hAnsi="Calibri" w:cs="B Nazanin"/>
                <w:sz w:val="20"/>
                <w:szCs w:val="20"/>
              </w:rPr>
            </w:pPr>
            <w:r w:rsidRPr="00D1190B">
              <w:rPr>
                <w:rFonts w:ascii="Calibri" w:eastAsia="Times New Roman" w:hAnsi="Calibri" w:cs="B Nazanin" w:hint="cs"/>
                <w:sz w:val="20"/>
                <w:szCs w:val="20"/>
              </w:rPr>
              <w:t xml:space="preserve">13   /    /   </w:t>
            </w:r>
          </w:p>
        </w:tc>
        <w:tc>
          <w:tcPr>
            <w:tcW w:w="29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94"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94"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94" w:type="dxa"/>
            <w:tcBorders>
              <w:top w:val="nil"/>
              <w:left w:val="single" w:sz="4" w:space="0" w:color="auto"/>
              <w:bottom w:val="single" w:sz="4" w:space="0" w:color="auto"/>
              <w:right w:val="single" w:sz="4" w:space="0" w:color="auto"/>
            </w:tcBorders>
            <w:shd w:val="clear" w:color="000000" w:fill="FFFFFF"/>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94"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352"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r>
      <w:tr w:rsidR="00EF73B9" w:rsidRPr="00D1190B" w:rsidTr="00CD3502">
        <w:trPr>
          <w:cantSplit/>
          <w:trHeight w:val="1245"/>
          <w:jc w:val="center"/>
        </w:trPr>
        <w:tc>
          <w:tcPr>
            <w:tcW w:w="284" w:type="dxa"/>
            <w:tcBorders>
              <w:top w:val="nil"/>
              <w:left w:val="single" w:sz="4" w:space="0" w:color="auto"/>
              <w:bottom w:val="single" w:sz="4" w:space="0" w:color="auto"/>
              <w:right w:val="single" w:sz="4" w:space="0" w:color="auto"/>
            </w:tcBorders>
            <w:shd w:val="clear" w:color="auto" w:fill="auto"/>
            <w:noWrap/>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2</w:t>
            </w:r>
          </w:p>
        </w:tc>
        <w:tc>
          <w:tcPr>
            <w:tcW w:w="332" w:type="dxa"/>
            <w:tcBorders>
              <w:top w:val="nil"/>
              <w:left w:val="single" w:sz="4" w:space="0" w:color="auto"/>
              <w:bottom w:val="single" w:sz="4" w:space="0" w:color="auto"/>
              <w:right w:val="single" w:sz="4" w:space="0" w:color="auto"/>
            </w:tcBorders>
            <w:shd w:val="clear" w:color="auto" w:fill="auto"/>
            <w:noWrap/>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68" w:type="dxa"/>
            <w:tcBorders>
              <w:top w:val="nil"/>
              <w:left w:val="single" w:sz="4" w:space="0" w:color="auto"/>
              <w:bottom w:val="single" w:sz="4" w:space="0" w:color="auto"/>
              <w:right w:val="single" w:sz="4" w:space="0" w:color="auto"/>
            </w:tcBorders>
            <w:shd w:val="clear" w:color="auto" w:fill="auto"/>
            <w:noWrap/>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94" w:type="dxa"/>
            <w:tcBorders>
              <w:top w:val="nil"/>
              <w:left w:val="single" w:sz="4" w:space="0" w:color="auto"/>
              <w:bottom w:val="single" w:sz="4" w:space="0" w:color="auto"/>
              <w:right w:val="single" w:sz="4" w:space="0" w:color="auto"/>
            </w:tcBorders>
            <w:shd w:val="clear" w:color="auto" w:fill="auto"/>
            <w:noWrap/>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94" w:type="dxa"/>
            <w:tcBorders>
              <w:top w:val="nil"/>
              <w:left w:val="single" w:sz="4" w:space="0" w:color="auto"/>
              <w:bottom w:val="single" w:sz="4" w:space="0" w:color="auto"/>
              <w:right w:val="single" w:sz="4" w:space="0" w:color="auto"/>
            </w:tcBorders>
            <w:shd w:val="clear" w:color="auto" w:fill="auto"/>
            <w:noWrap/>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right"/>
              <w:rPr>
                <w:rFonts w:ascii="Calibri" w:eastAsia="Times New Roman" w:hAnsi="Calibri" w:cs="B Nazanin"/>
                <w:sz w:val="20"/>
                <w:szCs w:val="20"/>
              </w:rPr>
            </w:pPr>
            <w:r w:rsidRPr="00D1190B">
              <w:rPr>
                <w:rFonts w:ascii="Calibri" w:eastAsia="Times New Roman" w:hAnsi="Calibri" w:cs="B Nazanin" w:hint="cs"/>
                <w:sz w:val="20"/>
                <w:szCs w:val="20"/>
              </w:rPr>
              <w:t xml:space="preserve">13   /    /   </w:t>
            </w:r>
          </w:p>
        </w:tc>
        <w:tc>
          <w:tcPr>
            <w:tcW w:w="29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94"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94"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94"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000000" w:fill="FFFFFF"/>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000000" w:fill="FFFFFF"/>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000000" w:fill="FFFFFF"/>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000000" w:fill="FFFFFF"/>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000000" w:fill="FFFFFF"/>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000000" w:fill="FFFFFF"/>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000000" w:fill="FFFFFF"/>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000000" w:fill="FFFFFF"/>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94" w:type="dxa"/>
            <w:tcBorders>
              <w:top w:val="nil"/>
              <w:left w:val="single" w:sz="4" w:space="0" w:color="auto"/>
              <w:bottom w:val="single" w:sz="4" w:space="0" w:color="auto"/>
              <w:right w:val="single" w:sz="4" w:space="0" w:color="auto"/>
            </w:tcBorders>
            <w:shd w:val="clear" w:color="000000" w:fill="FFFFFF"/>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000000" w:fill="FFFFFF"/>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000000" w:fill="FFFFFF"/>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352"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r>
      <w:tr w:rsidR="0005529E" w:rsidRPr="00D1190B" w:rsidTr="00CD3502">
        <w:trPr>
          <w:cantSplit/>
          <w:trHeight w:val="1245"/>
          <w:jc w:val="center"/>
        </w:trPr>
        <w:tc>
          <w:tcPr>
            <w:tcW w:w="284" w:type="dxa"/>
            <w:tcBorders>
              <w:top w:val="nil"/>
              <w:left w:val="single" w:sz="4" w:space="0" w:color="auto"/>
              <w:bottom w:val="single" w:sz="4" w:space="0" w:color="auto"/>
              <w:right w:val="single" w:sz="4" w:space="0" w:color="auto"/>
            </w:tcBorders>
            <w:shd w:val="clear" w:color="auto" w:fill="auto"/>
            <w:noWrap/>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3</w:t>
            </w:r>
          </w:p>
        </w:tc>
        <w:tc>
          <w:tcPr>
            <w:tcW w:w="332" w:type="dxa"/>
            <w:tcBorders>
              <w:top w:val="nil"/>
              <w:left w:val="single" w:sz="4" w:space="0" w:color="auto"/>
              <w:bottom w:val="single" w:sz="4" w:space="0" w:color="auto"/>
              <w:right w:val="single" w:sz="4" w:space="0" w:color="auto"/>
            </w:tcBorders>
            <w:shd w:val="clear" w:color="auto" w:fill="auto"/>
            <w:noWrap/>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68" w:type="dxa"/>
            <w:tcBorders>
              <w:top w:val="nil"/>
              <w:left w:val="single" w:sz="4" w:space="0" w:color="auto"/>
              <w:bottom w:val="single" w:sz="4" w:space="0" w:color="auto"/>
              <w:right w:val="single" w:sz="4" w:space="0" w:color="auto"/>
            </w:tcBorders>
            <w:shd w:val="clear" w:color="auto" w:fill="auto"/>
            <w:noWrap/>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94" w:type="dxa"/>
            <w:tcBorders>
              <w:top w:val="nil"/>
              <w:left w:val="single" w:sz="4" w:space="0" w:color="auto"/>
              <w:bottom w:val="single" w:sz="4" w:space="0" w:color="auto"/>
              <w:right w:val="single" w:sz="4" w:space="0" w:color="auto"/>
            </w:tcBorders>
            <w:shd w:val="clear" w:color="auto" w:fill="auto"/>
            <w:noWrap/>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94" w:type="dxa"/>
            <w:tcBorders>
              <w:top w:val="nil"/>
              <w:left w:val="single" w:sz="4" w:space="0" w:color="auto"/>
              <w:bottom w:val="single" w:sz="4" w:space="0" w:color="auto"/>
              <w:right w:val="single" w:sz="4" w:space="0" w:color="auto"/>
            </w:tcBorders>
            <w:shd w:val="clear" w:color="auto" w:fill="auto"/>
            <w:noWrap/>
            <w:vAlign w:val="center"/>
            <w:hideMark/>
          </w:tcPr>
          <w:p w:rsidR="0005529E" w:rsidRPr="00D1190B" w:rsidRDefault="0005529E" w:rsidP="00216C9B">
            <w:pPr>
              <w:spacing w:after="0" w:line="240" w:lineRule="auto"/>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right"/>
              <w:rPr>
                <w:rFonts w:ascii="Calibri" w:eastAsia="Times New Roman" w:hAnsi="Calibri" w:cs="B Nazanin"/>
                <w:sz w:val="20"/>
                <w:szCs w:val="20"/>
              </w:rPr>
            </w:pPr>
            <w:r w:rsidRPr="00D1190B">
              <w:rPr>
                <w:rFonts w:ascii="Calibri" w:eastAsia="Times New Roman" w:hAnsi="Calibri" w:cs="B Nazanin" w:hint="cs"/>
                <w:sz w:val="20"/>
                <w:szCs w:val="20"/>
              </w:rPr>
              <w:t xml:space="preserve">13   /    /   </w:t>
            </w:r>
          </w:p>
        </w:tc>
        <w:tc>
          <w:tcPr>
            <w:tcW w:w="29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94"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94"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94"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94"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281"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c>
          <w:tcPr>
            <w:tcW w:w="352"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05529E" w:rsidRPr="00D1190B" w:rsidRDefault="0005529E" w:rsidP="00216C9B">
            <w:pPr>
              <w:spacing w:after="0" w:line="240" w:lineRule="auto"/>
              <w:ind w:left="113" w:right="113"/>
              <w:contextualSpacing/>
              <w:jc w:val="center"/>
              <w:rPr>
                <w:rFonts w:ascii="Calibri" w:eastAsia="Times New Roman" w:hAnsi="Calibri" w:cs="B Nazanin"/>
                <w:sz w:val="20"/>
                <w:szCs w:val="20"/>
              </w:rPr>
            </w:pPr>
            <w:r w:rsidRPr="00D1190B">
              <w:rPr>
                <w:rFonts w:ascii="Calibri" w:eastAsia="Times New Roman" w:hAnsi="Calibri" w:cs="B Nazanin" w:hint="cs"/>
                <w:sz w:val="20"/>
                <w:szCs w:val="20"/>
              </w:rPr>
              <w:t> </w:t>
            </w:r>
          </w:p>
        </w:tc>
      </w:tr>
      <w:tr w:rsidR="00EF73B9" w:rsidRPr="00D1190B" w:rsidTr="00CD3502">
        <w:trPr>
          <w:cantSplit/>
          <w:trHeight w:val="1610"/>
          <w:jc w:val="center"/>
        </w:trPr>
        <w:tc>
          <w:tcPr>
            <w:tcW w:w="884" w:type="dxa"/>
            <w:gridSpan w:val="3"/>
            <w:tcBorders>
              <w:top w:val="single" w:sz="4" w:space="0" w:color="auto"/>
              <w:left w:val="single" w:sz="4" w:space="0" w:color="auto"/>
              <w:bottom w:val="single" w:sz="4" w:space="0" w:color="auto"/>
              <w:right w:val="single" w:sz="4" w:space="0" w:color="auto"/>
            </w:tcBorders>
            <w:shd w:val="clear" w:color="000000" w:fill="B7DEE8"/>
            <w:noWrap/>
            <w:vAlign w:val="center"/>
            <w:hideMark/>
          </w:tcPr>
          <w:p w:rsidR="0005529E" w:rsidRPr="00EF73B9" w:rsidRDefault="0005529E" w:rsidP="00216C9B">
            <w:pPr>
              <w:bidi/>
              <w:spacing w:after="0" w:line="240" w:lineRule="auto"/>
              <w:contextualSpacing/>
              <w:rPr>
                <w:rFonts w:ascii="Calibri" w:eastAsia="Times New Roman" w:hAnsi="Calibri" w:cs="B Nazanin"/>
                <w:b/>
                <w:bCs/>
                <w:sz w:val="16"/>
                <w:szCs w:val="16"/>
              </w:rPr>
            </w:pPr>
            <w:r w:rsidRPr="00EF73B9">
              <w:rPr>
                <w:rFonts w:ascii="Calibri" w:eastAsia="Times New Roman" w:hAnsi="Calibri" w:cs="B Nazanin" w:hint="cs"/>
                <w:b/>
                <w:bCs/>
                <w:sz w:val="16"/>
                <w:szCs w:val="16"/>
                <w:rtl/>
              </w:rPr>
              <w:t xml:space="preserve">:كد موارد نمونه گيري مجدد از پاشنه پا </w:t>
            </w:r>
          </w:p>
        </w:tc>
        <w:tc>
          <w:tcPr>
            <w:tcW w:w="869" w:type="dxa"/>
            <w:gridSpan w:val="3"/>
            <w:tcBorders>
              <w:top w:val="single" w:sz="4" w:space="0" w:color="auto"/>
              <w:left w:val="single" w:sz="4" w:space="0" w:color="auto"/>
              <w:bottom w:val="single" w:sz="4" w:space="0" w:color="auto"/>
              <w:right w:val="single" w:sz="4" w:space="0" w:color="auto"/>
            </w:tcBorders>
            <w:shd w:val="clear" w:color="000000" w:fill="B7DEE8"/>
            <w:vAlign w:val="center"/>
            <w:hideMark/>
          </w:tcPr>
          <w:p w:rsidR="0005529E" w:rsidRPr="00EF73B9" w:rsidRDefault="0005529E" w:rsidP="00216C9B">
            <w:pPr>
              <w:bidi/>
              <w:spacing w:after="0" w:line="240" w:lineRule="auto"/>
              <w:contextualSpacing/>
              <w:rPr>
                <w:rFonts w:ascii="Calibri" w:eastAsia="Times New Roman" w:hAnsi="Calibri" w:cs="B Nazanin"/>
                <w:b/>
                <w:bCs/>
                <w:sz w:val="16"/>
                <w:szCs w:val="16"/>
                <w:rtl/>
              </w:rPr>
            </w:pPr>
            <w:r w:rsidRPr="00EF73B9">
              <w:rPr>
                <w:rFonts w:ascii="Calibri" w:eastAsia="Times New Roman" w:hAnsi="Calibri" w:cs="B Nazanin" w:hint="cs"/>
                <w:b/>
                <w:bCs/>
                <w:sz w:val="16"/>
                <w:szCs w:val="16"/>
                <w:rtl/>
              </w:rPr>
              <w:t>1- نمونه نامناسب</w:t>
            </w:r>
          </w:p>
        </w:tc>
        <w:tc>
          <w:tcPr>
            <w:tcW w:w="879" w:type="dxa"/>
            <w:gridSpan w:val="3"/>
            <w:tcBorders>
              <w:top w:val="single" w:sz="4" w:space="0" w:color="auto"/>
              <w:left w:val="single" w:sz="4" w:space="0" w:color="auto"/>
              <w:bottom w:val="single" w:sz="4" w:space="0" w:color="auto"/>
              <w:right w:val="single" w:sz="4" w:space="0" w:color="auto"/>
            </w:tcBorders>
            <w:shd w:val="clear" w:color="000000" w:fill="B7DEE8"/>
            <w:noWrap/>
            <w:vAlign w:val="center"/>
            <w:hideMark/>
          </w:tcPr>
          <w:p w:rsidR="0005529E" w:rsidRPr="00EF73B9" w:rsidRDefault="0005529E" w:rsidP="00216C9B">
            <w:pPr>
              <w:spacing w:after="0" w:line="240" w:lineRule="auto"/>
              <w:contextualSpacing/>
              <w:jc w:val="right"/>
              <w:rPr>
                <w:rFonts w:ascii="Calibri" w:eastAsia="Times New Roman" w:hAnsi="Calibri" w:cs="B Nazanin"/>
                <w:sz w:val="16"/>
                <w:szCs w:val="16"/>
                <w:rtl/>
              </w:rPr>
            </w:pPr>
            <w:r w:rsidRPr="00EF73B9">
              <w:rPr>
                <w:rFonts w:ascii="Calibri" w:eastAsia="Times New Roman" w:hAnsi="Calibri" w:cs="B Nazanin" w:hint="cs"/>
                <w:sz w:val="16"/>
                <w:szCs w:val="16"/>
              </w:rPr>
              <w:t xml:space="preserve">TSH = 5-9/9  = 2 </w:t>
            </w:r>
          </w:p>
        </w:tc>
        <w:tc>
          <w:tcPr>
            <w:tcW w:w="843" w:type="dxa"/>
            <w:gridSpan w:val="3"/>
            <w:tcBorders>
              <w:top w:val="single" w:sz="4" w:space="0" w:color="auto"/>
              <w:left w:val="single" w:sz="4" w:space="0" w:color="auto"/>
              <w:bottom w:val="single" w:sz="4" w:space="0" w:color="auto"/>
              <w:right w:val="single" w:sz="4" w:space="0" w:color="auto"/>
            </w:tcBorders>
            <w:shd w:val="clear" w:color="000000" w:fill="B7DEE8"/>
            <w:noWrap/>
            <w:vAlign w:val="center"/>
            <w:hideMark/>
          </w:tcPr>
          <w:p w:rsidR="0005529E" w:rsidRPr="00EF73B9" w:rsidRDefault="0005529E" w:rsidP="00216C9B">
            <w:pPr>
              <w:bidi/>
              <w:spacing w:after="0" w:line="240" w:lineRule="auto"/>
              <w:contextualSpacing/>
              <w:rPr>
                <w:rFonts w:ascii="Calibri" w:eastAsia="Times New Roman" w:hAnsi="Calibri" w:cs="B Nazanin"/>
                <w:b/>
                <w:bCs/>
                <w:sz w:val="16"/>
                <w:szCs w:val="16"/>
              </w:rPr>
            </w:pPr>
            <w:r w:rsidRPr="00EF73B9">
              <w:rPr>
                <w:rFonts w:ascii="Calibri" w:eastAsia="Times New Roman" w:hAnsi="Calibri" w:cs="B Nazanin" w:hint="cs"/>
                <w:b/>
                <w:bCs/>
                <w:sz w:val="16"/>
                <w:szCs w:val="16"/>
                <w:rtl/>
              </w:rPr>
              <w:t>3=نوزاد نارس</w:t>
            </w:r>
          </w:p>
        </w:tc>
        <w:tc>
          <w:tcPr>
            <w:tcW w:w="1405" w:type="dxa"/>
            <w:gridSpan w:val="5"/>
            <w:tcBorders>
              <w:top w:val="single" w:sz="4" w:space="0" w:color="auto"/>
              <w:left w:val="single" w:sz="4" w:space="0" w:color="auto"/>
              <w:bottom w:val="single" w:sz="4" w:space="0" w:color="auto"/>
              <w:right w:val="single" w:sz="4" w:space="0" w:color="auto"/>
            </w:tcBorders>
            <w:shd w:val="clear" w:color="000000" w:fill="B7DEE8"/>
            <w:noWrap/>
            <w:vAlign w:val="center"/>
            <w:hideMark/>
          </w:tcPr>
          <w:p w:rsidR="0005529E" w:rsidRPr="00EF73B9" w:rsidRDefault="0005529E" w:rsidP="00216C9B">
            <w:pPr>
              <w:bidi/>
              <w:spacing w:after="0" w:line="240" w:lineRule="auto"/>
              <w:contextualSpacing/>
              <w:rPr>
                <w:rFonts w:ascii="Calibri" w:eastAsia="Times New Roman" w:hAnsi="Calibri" w:cs="B Nazanin"/>
                <w:b/>
                <w:bCs/>
                <w:sz w:val="16"/>
                <w:szCs w:val="16"/>
                <w:rtl/>
              </w:rPr>
            </w:pPr>
            <w:r w:rsidRPr="00EF73B9">
              <w:rPr>
                <w:rFonts w:ascii="Calibri" w:eastAsia="Times New Roman" w:hAnsi="Calibri" w:cs="B Nazanin" w:hint="cs"/>
                <w:b/>
                <w:bCs/>
                <w:sz w:val="16"/>
                <w:szCs w:val="16"/>
                <w:rtl/>
              </w:rPr>
              <w:t>4-نوزاد با وزن كمتر از 2500 گرم</w:t>
            </w:r>
          </w:p>
        </w:tc>
        <w:tc>
          <w:tcPr>
            <w:tcW w:w="575" w:type="dxa"/>
            <w:gridSpan w:val="2"/>
            <w:tcBorders>
              <w:top w:val="single" w:sz="4" w:space="0" w:color="auto"/>
              <w:left w:val="single" w:sz="4" w:space="0" w:color="auto"/>
              <w:bottom w:val="single" w:sz="4" w:space="0" w:color="auto"/>
              <w:right w:val="single" w:sz="4" w:space="0" w:color="auto"/>
            </w:tcBorders>
            <w:shd w:val="clear" w:color="000000" w:fill="B7DEE8"/>
            <w:vAlign w:val="center"/>
            <w:hideMark/>
          </w:tcPr>
          <w:p w:rsidR="0005529E" w:rsidRPr="00EF73B9" w:rsidRDefault="0005529E" w:rsidP="00216C9B">
            <w:pPr>
              <w:bidi/>
              <w:spacing w:after="0" w:line="240" w:lineRule="auto"/>
              <w:contextualSpacing/>
              <w:rPr>
                <w:rFonts w:ascii="Calibri" w:eastAsia="Times New Roman" w:hAnsi="Calibri" w:cs="B Nazanin"/>
                <w:sz w:val="16"/>
                <w:szCs w:val="16"/>
                <w:rtl/>
              </w:rPr>
            </w:pPr>
            <w:r w:rsidRPr="00EF73B9">
              <w:rPr>
                <w:rFonts w:ascii="Calibri" w:eastAsia="Times New Roman" w:hAnsi="Calibri" w:cs="B Nazanin" w:hint="cs"/>
                <w:sz w:val="16"/>
                <w:szCs w:val="16"/>
                <w:rtl/>
              </w:rPr>
              <w:t>5- نوزاد با وزن بيش از 4000 گرم</w:t>
            </w:r>
          </w:p>
        </w:tc>
        <w:tc>
          <w:tcPr>
            <w:tcW w:w="281" w:type="dxa"/>
            <w:tcBorders>
              <w:top w:val="nil"/>
              <w:left w:val="single" w:sz="4" w:space="0" w:color="auto"/>
              <w:bottom w:val="single" w:sz="4" w:space="0" w:color="auto"/>
              <w:right w:val="nil"/>
            </w:tcBorders>
            <w:shd w:val="clear" w:color="000000" w:fill="B7DEE8"/>
            <w:textDirection w:val="btLr"/>
            <w:vAlign w:val="center"/>
            <w:hideMark/>
          </w:tcPr>
          <w:p w:rsidR="0005529E" w:rsidRPr="00EF73B9" w:rsidRDefault="0005529E" w:rsidP="00216C9B">
            <w:pPr>
              <w:bidi/>
              <w:spacing w:after="0" w:line="240" w:lineRule="auto"/>
              <w:ind w:left="113" w:right="113"/>
              <w:contextualSpacing/>
              <w:rPr>
                <w:rFonts w:ascii="Calibri" w:eastAsia="Times New Roman" w:hAnsi="Calibri" w:cs="B Nazanin"/>
                <w:sz w:val="16"/>
                <w:szCs w:val="16"/>
                <w:rtl/>
              </w:rPr>
            </w:pPr>
            <w:r w:rsidRPr="00EF73B9">
              <w:rPr>
                <w:rFonts w:ascii="Calibri" w:eastAsia="Times New Roman" w:hAnsi="Calibri" w:cs="B Nazanin" w:hint="cs"/>
                <w:sz w:val="16"/>
                <w:szCs w:val="16"/>
                <w:rtl/>
              </w:rPr>
              <w:t>6-دوقلويي يا چند قلويي</w:t>
            </w:r>
          </w:p>
        </w:tc>
        <w:tc>
          <w:tcPr>
            <w:tcW w:w="843" w:type="dxa"/>
            <w:gridSpan w:val="3"/>
            <w:tcBorders>
              <w:top w:val="single" w:sz="4" w:space="0" w:color="auto"/>
              <w:left w:val="single" w:sz="4" w:space="0" w:color="auto"/>
              <w:bottom w:val="single" w:sz="4" w:space="0" w:color="auto"/>
              <w:right w:val="single" w:sz="4" w:space="0" w:color="auto"/>
            </w:tcBorders>
            <w:shd w:val="clear" w:color="000000" w:fill="B7DEE8"/>
            <w:vAlign w:val="center"/>
            <w:hideMark/>
          </w:tcPr>
          <w:p w:rsidR="0005529E" w:rsidRPr="00EF73B9" w:rsidRDefault="0005529E" w:rsidP="00216C9B">
            <w:pPr>
              <w:bidi/>
              <w:spacing w:after="0" w:line="240" w:lineRule="auto"/>
              <w:contextualSpacing/>
              <w:rPr>
                <w:rFonts w:ascii="Calibri" w:eastAsia="Times New Roman" w:hAnsi="Calibri" w:cs="B Nazanin"/>
                <w:sz w:val="16"/>
                <w:szCs w:val="16"/>
                <w:rtl/>
              </w:rPr>
            </w:pPr>
            <w:r w:rsidRPr="00EF73B9">
              <w:rPr>
                <w:rFonts w:ascii="Cambria" w:eastAsia="Times New Roman" w:hAnsi="Cambria" w:cs="Cambria" w:hint="cs"/>
                <w:sz w:val="16"/>
                <w:szCs w:val="16"/>
                <w:rtl/>
              </w:rPr>
              <w:t> </w:t>
            </w:r>
          </w:p>
        </w:tc>
        <w:tc>
          <w:tcPr>
            <w:tcW w:w="843" w:type="dxa"/>
            <w:gridSpan w:val="3"/>
            <w:tcBorders>
              <w:top w:val="single" w:sz="4" w:space="0" w:color="auto"/>
              <w:left w:val="nil"/>
              <w:bottom w:val="single" w:sz="4" w:space="0" w:color="auto"/>
              <w:right w:val="nil"/>
            </w:tcBorders>
            <w:shd w:val="clear" w:color="000000" w:fill="B7DEE8"/>
            <w:vAlign w:val="center"/>
            <w:hideMark/>
          </w:tcPr>
          <w:p w:rsidR="0005529E" w:rsidRPr="00EF73B9" w:rsidRDefault="0005529E" w:rsidP="00216C9B">
            <w:pPr>
              <w:bidi/>
              <w:spacing w:after="0" w:line="240" w:lineRule="auto"/>
              <w:contextualSpacing/>
              <w:rPr>
                <w:rFonts w:ascii="Calibri" w:eastAsia="Times New Roman" w:hAnsi="Calibri" w:cs="B Nazanin"/>
                <w:sz w:val="16"/>
                <w:szCs w:val="16"/>
                <w:rtl/>
              </w:rPr>
            </w:pPr>
            <w:r w:rsidRPr="00EF73B9">
              <w:rPr>
                <w:rFonts w:ascii="Cambria" w:eastAsia="Times New Roman" w:hAnsi="Cambria" w:cs="Cambria" w:hint="cs"/>
                <w:sz w:val="16"/>
                <w:szCs w:val="16"/>
                <w:rtl/>
              </w:rPr>
              <w:t> </w:t>
            </w:r>
          </w:p>
        </w:tc>
        <w:tc>
          <w:tcPr>
            <w:tcW w:w="575" w:type="dxa"/>
            <w:gridSpan w:val="2"/>
            <w:tcBorders>
              <w:top w:val="single" w:sz="4" w:space="0" w:color="auto"/>
              <w:left w:val="single" w:sz="4" w:space="0" w:color="auto"/>
              <w:bottom w:val="single" w:sz="4" w:space="0" w:color="auto"/>
              <w:right w:val="single" w:sz="4" w:space="0" w:color="auto"/>
            </w:tcBorders>
            <w:shd w:val="clear" w:color="000000" w:fill="B7DEE8"/>
            <w:vAlign w:val="center"/>
            <w:hideMark/>
          </w:tcPr>
          <w:p w:rsidR="0005529E" w:rsidRPr="00EF73B9" w:rsidRDefault="0005529E" w:rsidP="00216C9B">
            <w:pPr>
              <w:bidi/>
              <w:spacing w:after="0" w:line="240" w:lineRule="auto"/>
              <w:contextualSpacing/>
              <w:rPr>
                <w:rFonts w:ascii="Calibri" w:eastAsia="Times New Roman" w:hAnsi="Calibri" w:cs="B Nazanin"/>
                <w:sz w:val="16"/>
                <w:szCs w:val="16"/>
                <w:rtl/>
              </w:rPr>
            </w:pPr>
            <w:r w:rsidRPr="00EF73B9">
              <w:rPr>
                <w:rFonts w:ascii="Calibri" w:eastAsia="Times New Roman" w:hAnsi="Calibri" w:cs="B Nazanin" w:hint="cs"/>
                <w:sz w:val="16"/>
                <w:szCs w:val="16"/>
                <w:rtl/>
              </w:rPr>
              <w:t>9-مصرف داروي خاص</w:t>
            </w:r>
          </w:p>
        </w:tc>
        <w:tc>
          <w:tcPr>
            <w:tcW w:w="281" w:type="dxa"/>
            <w:tcBorders>
              <w:top w:val="nil"/>
              <w:left w:val="nil"/>
              <w:bottom w:val="single" w:sz="4" w:space="0" w:color="auto"/>
              <w:right w:val="nil"/>
            </w:tcBorders>
            <w:shd w:val="clear" w:color="000000" w:fill="B7DEE8"/>
            <w:noWrap/>
            <w:vAlign w:val="center"/>
            <w:hideMark/>
          </w:tcPr>
          <w:p w:rsidR="0005529E" w:rsidRPr="00EF73B9" w:rsidRDefault="0005529E" w:rsidP="00216C9B">
            <w:pPr>
              <w:bidi/>
              <w:spacing w:after="0" w:line="240" w:lineRule="auto"/>
              <w:contextualSpacing/>
              <w:rPr>
                <w:rFonts w:ascii="Calibri" w:eastAsia="Times New Roman" w:hAnsi="Calibri" w:cs="B Nazanin"/>
                <w:b/>
                <w:bCs/>
                <w:sz w:val="16"/>
                <w:szCs w:val="16"/>
                <w:rtl/>
              </w:rPr>
            </w:pPr>
            <w:r w:rsidRPr="00EF73B9">
              <w:rPr>
                <w:rFonts w:ascii="Cambria" w:eastAsia="Times New Roman" w:hAnsi="Cambria" w:cs="Cambria" w:hint="cs"/>
                <w:b/>
                <w:bCs/>
                <w:sz w:val="16"/>
                <w:szCs w:val="16"/>
                <w:rtl/>
              </w:rPr>
              <w:t> </w:t>
            </w:r>
          </w:p>
        </w:tc>
        <w:tc>
          <w:tcPr>
            <w:tcW w:w="352" w:type="dxa"/>
            <w:tcBorders>
              <w:top w:val="nil"/>
              <w:left w:val="single" w:sz="4" w:space="0" w:color="auto"/>
              <w:bottom w:val="single" w:sz="4" w:space="0" w:color="auto"/>
              <w:right w:val="single" w:sz="4" w:space="0" w:color="auto"/>
            </w:tcBorders>
            <w:shd w:val="clear" w:color="000000" w:fill="B7DEE8"/>
            <w:noWrap/>
            <w:vAlign w:val="center"/>
            <w:hideMark/>
          </w:tcPr>
          <w:p w:rsidR="0005529E" w:rsidRPr="00EF73B9" w:rsidRDefault="0005529E" w:rsidP="00216C9B">
            <w:pPr>
              <w:bidi/>
              <w:spacing w:after="0" w:line="240" w:lineRule="auto"/>
              <w:contextualSpacing/>
              <w:rPr>
                <w:rFonts w:ascii="Calibri" w:eastAsia="Times New Roman" w:hAnsi="Calibri" w:cs="B Nazanin"/>
                <w:b/>
                <w:bCs/>
                <w:sz w:val="16"/>
                <w:szCs w:val="16"/>
                <w:rtl/>
              </w:rPr>
            </w:pPr>
            <w:r w:rsidRPr="00EF73B9">
              <w:rPr>
                <w:rFonts w:ascii="Calibri" w:eastAsia="Times New Roman" w:hAnsi="Calibri" w:cs="B Nazanin" w:hint="cs"/>
                <w:b/>
                <w:bCs/>
                <w:sz w:val="16"/>
                <w:szCs w:val="16"/>
                <w:rtl/>
              </w:rPr>
              <w:t>ملاحظات:</w:t>
            </w:r>
          </w:p>
        </w:tc>
      </w:tr>
      <w:tr w:rsidR="0005529E" w:rsidRPr="00D1190B" w:rsidTr="00CD3502">
        <w:trPr>
          <w:trHeight w:val="975"/>
          <w:jc w:val="center"/>
        </w:trPr>
        <w:tc>
          <w:tcPr>
            <w:tcW w:w="4318" w:type="dxa"/>
            <w:gridSpan w:val="15"/>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05529E" w:rsidRPr="00D1190B" w:rsidRDefault="0005529E" w:rsidP="00216C9B">
            <w:pPr>
              <w:spacing w:after="0" w:line="240" w:lineRule="auto"/>
              <w:contextualSpacing/>
              <w:jc w:val="right"/>
              <w:rPr>
                <w:rFonts w:ascii="Calibri" w:eastAsia="Times New Roman" w:hAnsi="Calibri" w:cs="B Nazanin"/>
                <w:color w:val="000000"/>
                <w:sz w:val="20"/>
                <w:szCs w:val="20"/>
                <w:rtl/>
              </w:rPr>
            </w:pPr>
            <w:r w:rsidRPr="00D1190B">
              <w:rPr>
                <w:rFonts w:ascii="Calibri" w:eastAsia="Times New Roman" w:hAnsi="Calibri" w:cs="B Nazanin" w:hint="cs"/>
                <w:color w:val="000000"/>
                <w:sz w:val="20"/>
                <w:szCs w:val="20"/>
              </w:rPr>
              <w:t>S.C=Sickel Cell</w:t>
            </w:r>
          </w:p>
        </w:tc>
        <w:tc>
          <w:tcPr>
            <w:tcW w:w="4312" w:type="dxa"/>
            <w:gridSpan w:val="15"/>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05529E" w:rsidRPr="00D1190B" w:rsidRDefault="0005529E" w:rsidP="00216C9B">
            <w:pPr>
              <w:bidi/>
              <w:spacing w:after="0" w:line="240" w:lineRule="auto"/>
              <w:contextualSpacing/>
              <w:rPr>
                <w:rFonts w:ascii="Calibri" w:eastAsia="Times New Roman" w:hAnsi="Calibri" w:cs="B Nazanin"/>
                <w:sz w:val="20"/>
                <w:szCs w:val="20"/>
              </w:rPr>
            </w:pPr>
            <w:r w:rsidRPr="00D1190B">
              <w:rPr>
                <w:rFonts w:ascii="Calibri" w:eastAsia="Times New Roman" w:hAnsi="Calibri" w:cs="B Nazanin" w:hint="cs"/>
                <w:sz w:val="20"/>
                <w:szCs w:val="20"/>
                <w:rtl/>
              </w:rPr>
              <w:t xml:space="preserve">نام نمونه گير:                                                                    تاريخ نمونه گيري:                                                   تاريخ ارسال نمونه به آزمايشگاه:                              </w:t>
            </w:r>
          </w:p>
        </w:tc>
      </w:tr>
    </w:tbl>
    <w:p w:rsidR="0005529E" w:rsidRDefault="0005529E" w:rsidP="00216C9B">
      <w:pPr>
        <w:contextualSpacing/>
        <w:rPr>
          <w:rFonts w:cs="B Nazanin"/>
          <w:sz w:val="28"/>
          <w:szCs w:val="28"/>
          <w:rtl/>
        </w:rPr>
      </w:pPr>
    </w:p>
    <w:p w:rsidR="00CD3502" w:rsidRDefault="00CD3502" w:rsidP="00216C9B">
      <w:pPr>
        <w:contextualSpacing/>
        <w:rPr>
          <w:rFonts w:cs="B Nazanin"/>
          <w:sz w:val="28"/>
          <w:szCs w:val="28"/>
          <w:rtl/>
        </w:rPr>
      </w:pPr>
    </w:p>
    <w:p w:rsidR="00CD3502" w:rsidRPr="00B910C3" w:rsidRDefault="00CD3502" w:rsidP="00216C9B">
      <w:pPr>
        <w:contextualSpacing/>
        <w:rPr>
          <w:rFonts w:cs="B Nazanin"/>
          <w:sz w:val="28"/>
          <w:szCs w:val="28"/>
        </w:rPr>
      </w:pPr>
    </w:p>
    <w:tbl>
      <w:tblPr>
        <w:bidiVisual/>
        <w:tblW w:w="5000" w:type="pct"/>
        <w:jc w:val="center"/>
        <w:tblLook w:val="04A0" w:firstRow="1" w:lastRow="0" w:firstColumn="1" w:lastColumn="0" w:noHBand="0" w:noVBand="1"/>
      </w:tblPr>
      <w:tblGrid>
        <w:gridCol w:w="389"/>
        <w:gridCol w:w="338"/>
        <w:gridCol w:w="337"/>
        <w:gridCol w:w="316"/>
        <w:gridCol w:w="316"/>
        <w:gridCol w:w="316"/>
        <w:gridCol w:w="337"/>
        <w:gridCol w:w="325"/>
        <w:gridCol w:w="325"/>
        <w:gridCol w:w="325"/>
        <w:gridCol w:w="337"/>
        <w:gridCol w:w="337"/>
        <w:gridCol w:w="337"/>
        <w:gridCol w:w="332"/>
        <w:gridCol w:w="337"/>
        <w:gridCol w:w="337"/>
        <w:gridCol w:w="337"/>
        <w:gridCol w:w="316"/>
        <w:gridCol w:w="316"/>
        <w:gridCol w:w="337"/>
        <w:gridCol w:w="325"/>
        <w:gridCol w:w="325"/>
        <w:gridCol w:w="337"/>
        <w:gridCol w:w="337"/>
        <w:gridCol w:w="337"/>
        <w:gridCol w:w="332"/>
      </w:tblGrid>
      <w:tr w:rsidR="00B257CA" w:rsidRPr="00B910C3" w:rsidTr="0005529E">
        <w:trPr>
          <w:trHeight w:val="360"/>
          <w:jc w:val="center"/>
        </w:trPr>
        <w:tc>
          <w:tcPr>
            <w:tcW w:w="12960" w:type="dxa"/>
            <w:gridSpan w:val="26"/>
            <w:vMerge w:val="restart"/>
            <w:tcBorders>
              <w:top w:val="nil"/>
              <w:left w:val="nil"/>
              <w:bottom w:val="nil"/>
              <w:right w:val="nil"/>
            </w:tcBorders>
            <w:shd w:val="clear" w:color="auto" w:fill="auto"/>
            <w:noWrap/>
            <w:vAlign w:val="center"/>
            <w:hideMark/>
          </w:tcPr>
          <w:p w:rsidR="00B257CA" w:rsidRPr="002407A4" w:rsidRDefault="0005529E" w:rsidP="00216C9B">
            <w:pPr>
              <w:bidi/>
              <w:spacing w:after="0" w:line="240" w:lineRule="auto"/>
              <w:contextualSpacing/>
              <w:jc w:val="center"/>
              <w:rPr>
                <w:rFonts w:ascii="Calibri" w:eastAsia="Times New Roman" w:hAnsi="Calibri" w:cs="B Nazanin"/>
                <w:b/>
                <w:bCs/>
                <w:color w:val="000000"/>
                <w:sz w:val="28"/>
                <w:szCs w:val="28"/>
              </w:rPr>
            </w:pPr>
            <w:r w:rsidRPr="002407A4">
              <w:rPr>
                <w:rFonts w:ascii="Calibri" w:eastAsia="Times New Roman" w:hAnsi="Calibri" w:cs="B Nazanin" w:hint="cs"/>
                <w:b/>
                <w:bCs/>
                <w:color w:val="000000"/>
                <w:sz w:val="24"/>
                <w:szCs w:val="24"/>
                <w:rtl/>
              </w:rPr>
              <w:t xml:space="preserve">برنامه </w:t>
            </w:r>
            <w:r w:rsidR="00B257CA" w:rsidRPr="002407A4">
              <w:rPr>
                <w:rFonts w:ascii="Calibri" w:eastAsia="Times New Roman" w:hAnsi="Calibri" w:cs="B Nazanin" w:hint="cs"/>
                <w:b/>
                <w:bCs/>
                <w:color w:val="000000"/>
                <w:sz w:val="24"/>
                <w:szCs w:val="24"/>
                <w:rtl/>
              </w:rPr>
              <w:t xml:space="preserve">جامع ژنتيك اجتماعي، غربالگري نوزادان براي </w:t>
            </w:r>
            <w:r w:rsidR="00B257CA" w:rsidRPr="002407A4">
              <w:rPr>
                <w:rFonts w:ascii="Calibri" w:eastAsia="Times New Roman" w:hAnsi="Calibri" w:cs="B Nazanin" w:hint="cs"/>
                <w:b/>
                <w:bCs/>
                <w:color w:val="000000"/>
                <w:sz w:val="24"/>
                <w:szCs w:val="24"/>
              </w:rPr>
              <w:t>PKU</w:t>
            </w:r>
            <w:r w:rsidR="00B257CA" w:rsidRPr="002407A4">
              <w:rPr>
                <w:rFonts w:ascii="Calibri" w:eastAsia="Times New Roman" w:hAnsi="Calibri" w:cs="B Nazanin" w:hint="cs"/>
                <w:b/>
                <w:bCs/>
                <w:color w:val="000000"/>
                <w:sz w:val="24"/>
                <w:szCs w:val="24"/>
                <w:rtl/>
              </w:rPr>
              <w:t>، فرم اعلام نتايج آزمايشات غربالگري از مركز نمونه گيري به مركزبهداشت شهرستان(فرم شماره 3)</w:t>
            </w:r>
          </w:p>
        </w:tc>
      </w:tr>
      <w:tr w:rsidR="00B257CA" w:rsidRPr="00B910C3" w:rsidTr="0005529E">
        <w:trPr>
          <w:trHeight w:val="450"/>
          <w:jc w:val="center"/>
        </w:trPr>
        <w:tc>
          <w:tcPr>
            <w:tcW w:w="12960" w:type="dxa"/>
            <w:gridSpan w:val="26"/>
            <w:vMerge/>
            <w:tcBorders>
              <w:top w:val="nil"/>
              <w:left w:val="nil"/>
              <w:bottom w:val="nil"/>
              <w:right w:val="nil"/>
            </w:tcBorders>
            <w:vAlign w:val="center"/>
            <w:hideMark/>
          </w:tcPr>
          <w:p w:rsidR="00B257CA" w:rsidRPr="00B910C3" w:rsidRDefault="00B257CA" w:rsidP="00216C9B">
            <w:pPr>
              <w:bidi/>
              <w:spacing w:after="0" w:line="240" w:lineRule="auto"/>
              <w:contextualSpacing/>
              <w:rPr>
                <w:rFonts w:ascii="Calibri" w:eastAsia="Times New Roman" w:hAnsi="Calibri" w:cs="B Nazanin"/>
                <w:b/>
                <w:bCs/>
                <w:color w:val="000000"/>
                <w:sz w:val="28"/>
                <w:szCs w:val="28"/>
              </w:rPr>
            </w:pPr>
          </w:p>
        </w:tc>
      </w:tr>
      <w:tr w:rsidR="00B257CA" w:rsidRPr="00B910C3" w:rsidTr="0005529E">
        <w:trPr>
          <w:trHeight w:val="615"/>
          <w:jc w:val="center"/>
        </w:trPr>
        <w:tc>
          <w:tcPr>
            <w:tcW w:w="12960" w:type="dxa"/>
            <w:gridSpan w:val="26"/>
            <w:tcBorders>
              <w:top w:val="nil"/>
              <w:left w:val="nil"/>
              <w:bottom w:val="single" w:sz="4" w:space="0" w:color="auto"/>
              <w:right w:val="nil"/>
            </w:tcBorders>
            <w:shd w:val="clear" w:color="auto" w:fill="auto"/>
            <w:noWrap/>
            <w:vAlign w:val="center"/>
            <w:hideMark/>
          </w:tcPr>
          <w:p w:rsidR="00B257CA" w:rsidRPr="00B910C3" w:rsidRDefault="00B257CA" w:rsidP="00216C9B">
            <w:pPr>
              <w:bidi/>
              <w:spacing w:after="0" w:line="240" w:lineRule="auto"/>
              <w:contextualSpacing/>
              <w:rPr>
                <w:rFonts w:ascii="Calibri" w:eastAsia="Times New Roman" w:hAnsi="Calibri" w:cs="B Nazanin"/>
                <w:color w:val="000000"/>
                <w:rtl/>
              </w:rPr>
            </w:pPr>
            <w:r w:rsidRPr="00B910C3">
              <w:rPr>
                <w:rFonts w:ascii="Calibri" w:eastAsia="Times New Roman" w:hAnsi="Calibri" w:cs="B Nazanin" w:hint="cs"/>
                <w:color w:val="000000"/>
                <w:rtl/>
              </w:rPr>
              <w:t>از مركز نمونه گيري :.....................                                                                       به مركز بهداشت شهرستان:.......................                            ماه..............                          سال................</w:t>
            </w:r>
          </w:p>
        </w:tc>
      </w:tr>
      <w:tr w:rsidR="00B257CA" w:rsidRPr="00B910C3" w:rsidTr="00CD3502">
        <w:trPr>
          <w:trHeight w:val="615"/>
          <w:jc w:val="center"/>
        </w:trPr>
        <w:tc>
          <w:tcPr>
            <w:tcW w:w="633" w:type="dxa"/>
            <w:tcBorders>
              <w:top w:val="nil"/>
              <w:left w:val="single" w:sz="4" w:space="0" w:color="auto"/>
              <w:bottom w:val="single" w:sz="4" w:space="0" w:color="auto"/>
              <w:right w:val="nil"/>
            </w:tcBorders>
            <w:shd w:val="clear" w:color="auto" w:fill="auto"/>
            <w:noWrap/>
            <w:vAlign w:val="center"/>
          </w:tcPr>
          <w:p w:rsidR="00B257CA" w:rsidRPr="00CD3502" w:rsidRDefault="00CD3502" w:rsidP="00216C9B">
            <w:pPr>
              <w:spacing w:after="0" w:line="240" w:lineRule="auto"/>
              <w:contextualSpacing/>
              <w:jc w:val="center"/>
              <w:rPr>
                <w:rFonts w:ascii="Calibri" w:eastAsia="Times New Roman" w:hAnsi="Calibri" w:cs="B Nazanin"/>
                <w:color w:val="000000"/>
                <w:rtl/>
              </w:rPr>
            </w:pPr>
            <w:r>
              <w:rPr>
                <w:rFonts w:ascii="Calibri" w:eastAsia="Times New Roman" w:hAnsi="Calibri" w:cs="B Nazanin" w:hint="cs"/>
                <w:color w:val="000000"/>
                <w:rtl/>
              </w:rPr>
              <w:t>1</w:t>
            </w:r>
          </w:p>
        </w:tc>
        <w:tc>
          <w:tcPr>
            <w:tcW w:w="101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257CA" w:rsidRPr="00CD3502" w:rsidRDefault="00CD3502" w:rsidP="00216C9B">
            <w:pPr>
              <w:spacing w:after="0" w:line="240" w:lineRule="auto"/>
              <w:contextualSpacing/>
              <w:jc w:val="center"/>
              <w:rPr>
                <w:rFonts w:ascii="Calibri" w:eastAsia="Times New Roman" w:hAnsi="Calibri" w:cs="B Nazanin"/>
                <w:color w:val="000000"/>
              </w:rPr>
            </w:pPr>
            <w:r>
              <w:rPr>
                <w:rFonts w:ascii="Calibri" w:eastAsia="Times New Roman" w:hAnsi="Calibri" w:cs="B Nazanin" w:hint="cs"/>
                <w:color w:val="000000"/>
                <w:rtl/>
              </w:rPr>
              <w:t>2</w:t>
            </w:r>
          </w:p>
        </w:tc>
        <w:tc>
          <w:tcPr>
            <w:tcW w:w="1887"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B257CA" w:rsidRPr="00CD3502" w:rsidRDefault="00CD3502" w:rsidP="00216C9B">
            <w:pPr>
              <w:spacing w:after="0" w:line="240" w:lineRule="auto"/>
              <w:contextualSpacing/>
              <w:jc w:val="center"/>
              <w:rPr>
                <w:rFonts w:ascii="Calibri" w:eastAsia="Times New Roman" w:hAnsi="Calibri" w:cs="B Nazanin"/>
                <w:color w:val="000000"/>
              </w:rPr>
            </w:pPr>
            <w:r>
              <w:rPr>
                <w:rFonts w:ascii="Calibri" w:eastAsia="Times New Roman" w:hAnsi="Calibri" w:cs="B Nazanin" w:hint="cs"/>
                <w:color w:val="000000"/>
                <w:rtl/>
              </w:rPr>
              <w:t>3</w:t>
            </w:r>
          </w:p>
        </w:tc>
        <w:tc>
          <w:tcPr>
            <w:tcW w:w="1956"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tcPr>
          <w:p w:rsidR="00B257CA" w:rsidRPr="00CD3502" w:rsidRDefault="00CD3502" w:rsidP="00216C9B">
            <w:pPr>
              <w:spacing w:after="0" w:line="240" w:lineRule="auto"/>
              <w:contextualSpacing/>
              <w:jc w:val="center"/>
              <w:rPr>
                <w:rFonts w:ascii="Calibri" w:eastAsia="Times New Roman" w:hAnsi="Calibri" w:cs="B Nazanin"/>
                <w:color w:val="000000"/>
              </w:rPr>
            </w:pPr>
            <w:r>
              <w:rPr>
                <w:rFonts w:ascii="Calibri" w:eastAsia="Times New Roman" w:hAnsi="Calibri" w:cs="B Nazanin" w:hint="cs"/>
                <w:color w:val="000000"/>
                <w:rtl/>
              </w:rPr>
              <w:t>4</w:t>
            </w:r>
          </w:p>
        </w:tc>
        <w:tc>
          <w:tcPr>
            <w:tcW w:w="1517" w:type="dxa"/>
            <w:gridSpan w:val="3"/>
            <w:tcBorders>
              <w:top w:val="single" w:sz="4" w:space="0" w:color="auto"/>
              <w:left w:val="single" w:sz="4" w:space="0" w:color="auto"/>
              <w:bottom w:val="single" w:sz="4" w:space="0" w:color="auto"/>
              <w:right w:val="nil"/>
            </w:tcBorders>
            <w:shd w:val="clear" w:color="auto" w:fill="auto"/>
            <w:noWrap/>
            <w:vAlign w:val="center"/>
          </w:tcPr>
          <w:p w:rsidR="00B257CA" w:rsidRPr="00CD3502" w:rsidRDefault="00CD3502" w:rsidP="00216C9B">
            <w:pPr>
              <w:spacing w:after="0" w:line="240" w:lineRule="auto"/>
              <w:contextualSpacing/>
              <w:jc w:val="center"/>
              <w:rPr>
                <w:rFonts w:ascii="Calibri" w:eastAsia="Times New Roman" w:hAnsi="Calibri" w:cs="B Nazanin"/>
                <w:color w:val="000000"/>
              </w:rPr>
            </w:pPr>
            <w:r>
              <w:rPr>
                <w:rFonts w:ascii="Calibri" w:eastAsia="Times New Roman" w:hAnsi="Calibri" w:cs="B Nazanin" w:hint="cs"/>
                <w:color w:val="000000"/>
                <w:rtl/>
              </w:rPr>
              <w:t>5</w:t>
            </w:r>
          </w:p>
        </w:tc>
        <w:tc>
          <w:tcPr>
            <w:tcW w:w="153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257CA" w:rsidRPr="00CD3502" w:rsidRDefault="00CD3502" w:rsidP="00216C9B">
            <w:pPr>
              <w:spacing w:after="0" w:line="240" w:lineRule="auto"/>
              <w:contextualSpacing/>
              <w:jc w:val="center"/>
              <w:rPr>
                <w:rFonts w:ascii="Calibri" w:eastAsia="Times New Roman" w:hAnsi="Calibri" w:cs="B Nazanin"/>
                <w:color w:val="000000"/>
              </w:rPr>
            </w:pPr>
            <w:r>
              <w:rPr>
                <w:rFonts w:ascii="Calibri" w:eastAsia="Times New Roman" w:hAnsi="Calibri" w:cs="B Nazanin" w:hint="cs"/>
                <w:color w:val="000000"/>
                <w:rtl/>
              </w:rPr>
              <w:t>6</w:t>
            </w:r>
          </w:p>
        </w:tc>
        <w:tc>
          <w:tcPr>
            <w:tcW w:w="1428"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257CA" w:rsidRPr="00CD3502" w:rsidRDefault="00CD3502" w:rsidP="00216C9B">
            <w:pPr>
              <w:spacing w:after="0" w:line="240" w:lineRule="auto"/>
              <w:contextualSpacing/>
              <w:jc w:val="center"/>
              <w:rPr>
                <w:rFonts w:ascii="Calibri" w:eastAsia="Times New Roman" w:hAnsi="Calibri" w:cs="B Nazanin"/>
                <w:color w:val="000000"/>
              </w:rPr>
            </w:pPr>
            <w:r>
              <w:rPr>
                <w:rFonts w:ascii="Calibri" w:eastAsia="Times New Roman" w:hAnsi="Calibri" w:cs="B Nazanin" w:hint="cs"/>
                <w:color w:val="000000"/>
                <w:rtl/>
              </w:rPr>
              <w:t>7</w:t>
            </w:r>
          </w:p>
        </w:tc>
        <w:tc>
          <w:tcPr>
            <w:tcW w:w="1474"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B257CA" w:rsidRPr="00CD3502" w:rsidRDefault="00CD3502" w:rsidP="00216C9B">
            <w:pPr>
              <w:spacing w:after="0" w:line="240" w:lineRule="auto"/>
              <w:contextualSpacing/>
              <w:jc w:val="center"/>
              <w:rPr>
                <w:rFonts w:ascii="Calibri" w:eastAsia="Times New Roman" w:hAnsi="Calibri" w:cs="B Nazanin"/>
                <w:color w:val="000000"/>
              </w:rPr>
            </w:pPr>
            <w:r>
              <w:rPr>
                <w:rFonts w:ascii="Calibri" w:eastAsia="Times New Roman" w:hAnsi="Calibri" w:cs="B Nazanin" w:hint="cs"/>
                <w:color w:val="000000"/>
                <w:rtl/>
              </w:rPr>
              <w:t>8</w:t>
            </w:r>
          </w:p>
        </w:tc>
        <w:tc>
          <w:tcPr>
            <w:tcW w:w="1517"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tcPr>
          <w:p w:rsidR="00B257CA" w:rsidRPr="00CD3502" w:rsidRDefault="00CD3502" w:rsidP="00216C9B">
            <w:pPr>
              <w:spacing w:after="0" w:line="240" w:lineRule="auto"/>
              <w:contextualSpacing/>
              <w:jc w:val="center"/>
              <w:rPr>
                <w:rFonts w:ascii="Calibri" w:eastAsia="Times New Roman" w:hAnsi="Calibri" w:cs="B Nazanin"/>
                <w:color w:val="000000"/>
              </w:rPr>
            </w:pPr>
            <w:r>
              <w:rPr>
                <w:rFonts w:ascii="Calibri" w:eastAsia="Times New Roman" w:hAnsi="Calibri" w:cs="B Nazanin" w:hint="cs"/>
                <w:color w:val="000000"/>
                <w:rtl/>
              </w:rPr>
              <w:t>9</w:t>
            </w:r>
          </w:p>
        </w:tc>
      </w:tr>
      <w:tr w:rsidR="00B257CA" w:rsidRPr="00B910C3" w:rsidTr="004074FA">
        <w:trPr>
          <w:trHeight w:val="1155"/>
          <w:jc w:val="center"/>
        </w:trPr>
        <w:tc>
          <w:tcPr>
            <w:tcW w:w="633" w:type="dxa"/>
            <w:vMerge w:val="restart"/>
            <w:tcBorders>
              <w:top w:val="nil"/>
              <w:left w:val="single" w:sz="4" w:space="0" w:color="auto"/>
              <w:bottom w:val="single" w:sz="4" w:space="0" w:color="auto"/>
              <w:right w:val="single" w:sz="4" w:space="0" w:color="auto"/>
            </w:tcBorders>
            <w:shd w:val="clear" w:color="auto" w:fill="auto"/>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Pr>
            </w:pPr>
            <w:r w:rsidRPr="00CD3502">
              <w:rPr>
                <w:rFonts w:ascii="Calibri" w:eastAsia="Times New Roman" w:hAnsi="Calibri" w:cs="B Nazanin" w:hint="cs"/>
                <w:color w:val="000000"/>
                <w:sz w:val="16"/>
                <w:szCs w:val="16"/>
                <w:rtl/>
              </w:rPr>
              <w:t>تعداد نوزادان غربال شده</w:t>
            </w:r>
          </w:p>
        </w:tc>
        <w:tc>
          <w:tcPr>
            <w:tcW w:w="1018"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tl/>
              </w:rPr>
            </w:pPr>
            <w:r w:rsidRPr="00CD3502">
              <w:rPr>
                <w:rFonts w:ascii="Calibri" w:eastAsia="Times New Roman" w:hAnsi="Calibri" w:cs="B Nazanin" w:hint="cs"/>
                <w:color w:val="000000"/>
                <w:sz w:val="16"/>
                <w:szCs w:val="16"/>
                <w:rtl/>
              </w:rPr>
              <w:t>جنس</w:t>
            </w:r>
          </w:p>
        </w:tc>
        <w:tc>
          <w:tcPr>
            <w:tcW w:w="1887"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tl/>
              </w:rPr>
            </w:pPr>
            <w:r w:rsidRPr="00CD3502">
              <w:rPr>
                <w:rFonts w:ascii="Calibri" w:eastAsia="Times New Roman" w:hAnsi="Calibri" w:cs="B Nazanin" w:hint="cs"/>
                <w:color w:val="000000"/>
                <w:sz w:val="16"/>
                <w:szCs w:val="16"/>
                <w:rtl/>
              </w:rPr>
              <w:t>تعداد نمونه گيري بر حسب سن نوزاد به روز</w:t>
            </w:r>
          </w:p>
        </w:tc>
        <w:tc>
          <w:tcPr>
            <w:tcW w:w="1956" w:type="dxa"/>
            <w:gridSpan w:val="4"/>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tl/>
              </w:rPr>
            </w:pPr>
            <w:r w:rsidRPr="00CD3502">
              <w:rPr>
                <w:rFonts w:ascii="Calibri" w:eastAsia="Times New Roman" w:hAnsi="Calibri" w:cs="B Nazanin" w:hint="cs"/>
                <w:color w:val="000000"/>
                <w:sz w:val="16"/>
                <w:szCs w:val="16"/>
                <w:rtl/>
              </w:rPr>
              <w:t>تعدادموارد زمان اعلام آزمايش مثبت غربالگري  بر حسب سن نوزاد به روز</w:t>
            </w:r>
          </w:p>
        </w:tc>
        <w:tc>
          <w:tcPr>
            <w:tcW w:w="1517" w:type="dxa"/>
            <w:gridSpan w:val="3"/>
            <w:vMerge w:val="restart"/>
            <w:tcBorders>
              <w:top w:val="single" w:sz="4" w:space="0" w:color="auto"/>
              <w:left w:val="single" w:sz="4" w:space="0" w:color="auto"/>
              <w:bottom w:val="single" w:sz="4" w:space="0" w:color="000000"/>
              <w:right w:val="nil"/>
            </w:tcBorders>
            <w:shd w:val="clear" w:color="auto" w:fill="auto"/>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tl/>
              </w:rPr>
            </w:pPr>
            <w:r w:rsidRPr="00CD3502">
              <w:rPr>
                <w:rFonts w:ascii="Calibri" w:eastAsia="Times New Roman" w:hAnsi="Calibri" w:cs="B Nazanin" w:hint="cs"/>
                <w:color w:val="000000"/>
                <w:sz w:val="16"/>
                <w:szCs w:val="16"/>
                <w:rtl/>
              </w:rPr>
              <w:t xml:space="preserve">تعداد نتايج  آزمايشات غربالگري </w:t>
            </w:r>
            <w:r w:rsidRPr="00CD3502">
              <w:rPr>
                <w:rFonts w:ascii="Calibri" w:eastAsia="Times New Roman" w:hAnsi="Calibri" w:cs="B Nazanin" w:hint="cs"/>
                <w:color w:val="000000"/>
                <w:sz w:val="16"/>
                <w:szCs w:val="16"/>
              </w:rPr>
              <w:t>PKU</w:t>
            </w:r>
          </w:p>
        </w:tc>
        <w:tc>
          <w:tcPr>
            <w:tcW w:w="1530"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tl/>
              </w:rPr>
            </w:pPr>
            <w:r w:rsidRPr="00CD3502">
              <w:rPr>
                <w:rFonts w:ascii="Calibri" w:eastAsia="Times New Roman" w:hAnsi="Calibri" w:cs="B Nazanin" w:hint="cs"/>
                <w:color w:val="000000"/>
                <w:sz w:val="16"/>
                <w:szCs w:val="16"/>
                <w:rtl/>
              </w:rPr>
              <w:t xml:space="preserve">تعداد موارد نمونه گيري مجدد يراي بيماري </w:t>
            </w:r>
            <w:r w:rsidRPr="00CD3502">
              <w:rPr>
                <w:rFonts w:ascii="Calibri" w:eastAsia="Times New Roman" w:hAnsi="Calibri" w:cs="B Nazanin" w:hint="cs"/>
                <w:color w:val="000000"/>
                <w:sz w:val="16"/>
                <w:szCs w:val="16"/>
              </w:rPr>
              <w:t>PKU</w:t>
            </w:r>
            <w:r w:rsidRPr="00CD3502">
              <w:rPr>
                <w:rFonts w:ascii="Calibri" w:eastAsia="Times New Roman" w:hAnsi="Calibri" w:cs="B Nazanin" w:hint="cs"/>
                <w:color w:val="000000"/>
                <w:sz w:val="16"/>
                <w:szCs w:val="16"/>
                <w:rtl/>
              </w:rPr>
              <w:t xml:space="preserve"> به تفكيك علت</w:t>
            </w:r>
          </w:p>
        </w:tc>
        <w:tc>
          <w:tcPr>
            <w:tcW w:w="1428"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tl/>
              </w:rPr>
            </w:pPr>
            <w:r w:rsidRPr="00CD3502">
              <w:rPr>
                <w:rFonts w:ascii="Calibri" w:eastAsia="Times New Roman" w:hAnsi="Calibri" w:cs="B Nazanin" w:hint="cs"/>
                <w:color w:val="000000"/>
                <w:sz w:val="16"/>
                <w:szCs w:val="16"/>
                <w:rtl/>
              </w:rPr>
              <w:t xml:space="preserve">تعداد موارد نمونه گيري مجدد  بر حسب سن نوزاد به روز براي </w:t>
            </w:r>
            <w:r w:rsidRPr="00CD3502">
              <w:rPr>
                <w:rFonts w:ascii="Calibri" w:eastAsia="Times New Roman" w:hAnsi="Calibri" w:cs="B Nazanin" w:hint="cs"/>
                <w:color w:val="000000"/>
                <w:sz w:val="16"/>
                <w:szCs w:val="16"/>
              </w:rPr>
              <w:t>PKU</w:t>
            </w:r>
          </w:p>
        </w:tc>
        <w:tc>
          <w:tcPr>
            <w:tcW w:w="1474"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tl/>
              </w:rPr>
            </w:pPr>
            <w:r w:rsidRPr="00CD3502">
              <w:rPr>
                <w:rFonts w:ascii="Calibri" w:eastAsia="Times New Roman" w:hAnsi="Calibri" w:cs="B Nazanin" w:hint="cs"/>
                <w:color w:val="000000"/>
                <w:sz w:val="16"/>
                <w:szCs w:val="16"/>
                <w:rtl/>
              </w:rPr>
              <w:t>تعدادموارد زمان اعلام آزمايش  غربالگري مثبت (</w:t>
            </w:r>
            <w:r w:rsidRPr="00CD3502">
              <w:rPr>
                <w:rFonts w:ascii="Calibri" w:eastAsia="Times New Roman" w:hAnsi="Calibri" w:cs="B Nazanin" w:hint="cs"/>
                <w:color w:val="000000"/>
                <w:sz w:val="16"/>
                <w:szCs w:val="16"/>
              </w:rPr>
              <w:t>phe</w:t>
            </w:r>
            <w:r w:rsidRPr="00CD3502">
              <w:rPr>
                <w:rFonts w:ascii="Times New Roman" w:eastAsia="Times New Roman" w:hAnsi="Times New Roman" w:hint="cs"/>
                <w:color w:val="000000"/>
                <w:sz w:val="16"/>
                <w:szCs w:val="16"/>
                <w:rtl/>
              </w:rPr>
              <w:t>≥</w:t>
            </w:r>
            <w:r w:rsidRPr="00CD3502">
              <w:rPr>
                <w:rFonts w:ascii="Calibri" w:eastAsia="Times New Roman" w:hAnsi="Calibri" w:cs="B Nazanin" w:hint="cs"/>
                <w:color w:val="000000"/>
                <w:sz w:val="16"/>
                <w:szCs w:val="16"/>
                <w:rtl/>
              </w:rPr>
              <w:t>4) نمونه هاي مجدد بر حسب سن نوزاد به روز</w:t>
            </w:r>
          </w:p>
        </w:tc>
        <w:tc>
          <w:tcPr>
            <w:tcW w:w="1517"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tl/>
              </w:rPr>
            </w:pPr>
            <w:r w:rsidRPr="00CD3502">
              <w:rPr>
                <w:rFonts w:ascii="Calibri" w:eastAsia="Times New Roman" w:hAnsi="Calibri" w:cs="B Nazanin" w:hint="cs"/>
                <w:color w:val="000000"/>
                <w:sz w:val="16"/>
                <w:szCs w:val="16"/>
                <w:rtl/>
              </w:rPr>
              <w:t xml:space="preserve">تعداد نتايج   آزمايشات نوبت دوم(مجدد) براي </w:t>
            </w:r>
            <w:r w:rsidRPr="00CD3502">
              <w:rPr>
                <w:rFonts w:ascii="Calibri" w:eastAsia="Times New Roman" w:hAnsi="Calibri" w:cs="B Nazanin" w:hint="cs"/>
                <w:color w:val="000000"/>
                <w:sz w:val="16"/>
                <w:szCs w:val="16"/>
              </w:rPr>
              <w:t>PKU</w:t>
            </w:r>
          </w:p>
        </w:tc>
      </w:tr>
      <w:tr w:rsidR="00B257CA" w:rsidRPr="00B910C3" w:rsidTr="004074FA">
        <w:trPr>
          <w:trHeight w:val="1095"/>
          <w:jc w:val="center"/>
        </w:trPr>
        <w:tc>
          <w:tcPr>
            <w:tcW w:w="633" w:type="dxa"/>
            <w:vMerge/>
            <w:tcBorders>
              <w:top w:val="nil"/>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1018" w:type="dxa"/>
            <w:gridSpan w:val="2"/>
            <w:vMerge/>
            <w:tcBorders>
              <w:top w:val="single" w:sz="4" w:space="0" w:color="auto"/>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1887" w:type="dxa"/>
            <w:gridSpan w:val="4"/>
            <w:vMerge/>
            <w:tcBorders>
              <w:top w:val="single" w:sz="4" w:space="0" w:color="auto"/>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1956" w:type="dxa"/>
            <w:gridSpan w:val="4"/>
            <w:vMerge/>
            <w:tcBorders>
              <w:top w:val="single" w:sz="4" w:space="0" w:color="auto"/>
              <w:left w:val="single" w:sz="4" w:space="0" w:color="auto"/>
              <w:bottom w:val="single" w:sz="4" w:space="0" w:color="000000"/>
              <w:right w:val="single" w:sz="4" w:space="0" w:color="000000"/>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1517" w:type="dxa"/>
            <w:gridSpan w:val="3"/>
            <w:vMerge/>
            <w:tcBorders>
              <w:top w:val="single" w:sz="4" w:space="0" w:color="auto"/>
              <w:left w:val="single" w:sz="4" w:space="0" w:color="auto"/>
              <w:bottom w:val="single" w:sz="4" w:space="0" w:color="000000"/>
              <w:right w:val="nil"/>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1530" w:type="dxa"/>
            <w:gridSpan w:val="3"/>
            <w:vMerge/>
            <w:tcBorders>
              <w:top w:val="single" w:sz="4" w:space="0" w:color="auto"/>
              <w:left w:val="single" w:sz="4" w:space="0" w:color="auto"/>
              <w:bottom w:val="single" w:sz="4" w:space="0" w:color="000000"/>
              <w:right w:val="single" w:sz="4" w:space="0" w:color="000000"/>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1428" w:type="dxa"/>
            <w:gridSpan w:val="3"/>
            <w:vMerge/>
            <w:tcBorders>
              <w:top w:val="single" w:sz="4" w:space="0" w:color="auto"/>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1474" w:type="dxa"/>
            <w:gridSpan w:val="3"/>
            <w:vMerge/>
            <w:tcBorders>
              <w:top w:val="single" w:sz="4" w:space="0" w:color="auto"/>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1517" w:type="dxa"/>
            <w:gridSpan w:val="3"/>
            <w:vMerge/>
            <w:tcBorders>
              <w:top w:val="single" w:sz="4" w:space="0" w:color="auto"/>
              <w:left w:val="single" w:sz="4" w:space="0" w:color="auto"/>
              <w:bottom w:val="single" w:sz="4" w:space="0" w:color="000000"/>
              <w:right w:val="single" w:sz="4" w:space="0" w:color="000000"/>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r>
      <w:tr w:rsidR="00B257CA" w:rsidRPr="00B910C3" w:rsidTr="004074FA">
        <w:trPr>
          <w:trHeight w:val="660"/>
          <w:jc w:val="center"/>
        </w:trPr>
        <w:tc>
          <w:tcPr>
            <w:tcW w:w="633"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tl/>
              </w:rPr>
            </w:pPr>
            <w:r w:rsidRPr="00CD3502">
              <w:rPr>
                <w:rFonts w:ascii="Calibri" w:eastAsia="Times New Roman" w:hAnsi="Calibri" w:cs="B Nazanin" w:hint="cs"/>
                <w:color w:val="000000"/>
                <w:sz w:val="16"/>
                <w:szCs w:val="16"/>
                <w:rtl/>
              </w:rPr>
              <w:t>غربالگري</w:t>
            </w:r>
          </w:p>
        </w:tc>
        <w:tc>
          <w:tcPr>
            <w:tcW w:w="509"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tl/>
              </w:rPr>
            </w:pPr>
            <w:r w:rsidRPr="00CD3502">
              <w:rPr>
                <w:rFonts w:ascii="Calibri" w:eastAsia="Times New Roman" w:hAnsi="Calibri" w:cs="B Nazanin" w:hint="cs"/>
                <w:color w:val="000000"/>
                <w:sz w:val="16"/>
                <w:szCs w:val="16"/>
                <w:rtl/>
              </w:rPr>
              <w:t>دختر</w:t>
            </w:r>
          </w:p>
        </w:tc>
        <w:tc>
          <w:tcPr>
            <w:tcW w:w="509"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tl/>
              </w:rPr>
            </w:pPr>
            <w:r w:rsidRPr="00CD3502">
              <w:rPr>
                <w:rFonts w:ascii="Calibri" w:eastAsia="Times New Roman" w:hAnsi="Calibri" w:cs="B Nazanin" w:hint="cs"/>
                <w:color w:val="000000"/>
                <w:sz w:val="16"/>
                <w:szCs w:val="16"/>
                <w:rtl/>
              </w:rPr>
              <w:t>پسر</w:t>
            </w:r>
          </w:p>
        </w:tc>
        <w:tc>
          <w:tcPr>
            <w:tcW w:w="459"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257CA" w:rsidRPr="00CD3502" w:rsidRDefault="00CD3502" w:rsidP="00216C9B">
            <w:pPr>
              <w:spacing w:after="0" w:line="240" w:lineRule="auto"/>
              <w:contextualSpacing/>
              <w:jc w:val="center"/>
              <w:rPr>
                <w:rFonts w:ascii="Calibri" w:eastAsia="Times New Roman" w:hAnsi="Calibri" w:cs="B Nazanin"/>
                <w:color w:val="000000"/>
                <w:sz w:val="16"/>
                <w:szCs w:val="16"/>
                <w:rtl/>
              </w:rPr>
            </w:pPr>
            <w:r>
              <w:rPr>
                <w:rFonts w:ascii="Calibri" w:eastAsia="Times New Roman" w:hAnsi="Calibri" w:cs="B Nazanin" w:hint="cs"/>
                <w:color w:val="000000"/>
                <w:sz w:val="16"/>
                <w:szCs w:val="16"/>
                <w:rtl/>
              </w:rPr>
              <w:t>3-5</w:t>
            </w:r>
          </w:p>
        </w:tc>
        <w:tc>
          <w:tcPr>
            <w:tcW w:w="459"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257CA" w:rsidRPr="00CD3502" w:rsidRDefault="00CD3502" w:rsidP="00216C9B">
            <w:pPr>
              <w:spacing w:after="0" w:line="240" w:lineRule="auto"/>
              <w:contextualSpacing/>
              <w:jc w:val="center"/>
              <w:rPr>
                <w:rFonts w:ascii="Calibri" w:eastAsia="Times New Roman" w:hAnsi="Calibri" w:cs="B Nazanin"/>
                <w:color w:val="000000"/>
                <w:sz w:val="16"/>
                <w:szCs w:val="16"/>
              </w:rPr>
            </w:pPr>
            <w:r>
              <w:rPr>
                <w:rFonts w:ascii="Calibri" w:eastAsia="Times New Roman" w:hAnsi="Calibri" w:cs="B Nazanin" w:hint="cs"/>
                <w:color w:val="000000"/>
                <w:sz w:val="16"/>
                <w:szCs w:val="16"/>
                <w:rtl/>
              </w:rPr>
              <w:t>6-14</w:t>
            </w:r>
          </w:p>
        </w:tc>
        <w:tc>
          <w:tcPr>
            <w:tcW w:w="459"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257CA" w:rsidRPr="00CD3502" w:rsidRDefault="00CD3502" w:rsidP="00216C9B">
            <w:pPr>
              <w:spacing w:after="0" w:line="240" w:lineRule="auto"/>
              <w:contextualSpacing/>
              <w:jc w:val="center"/>
              <w:rPr>
                <w:rFonts w:ascii="Calibri" w:eastAsia="Times New Roman" w:hAnsi="Calibri" w:cs="B Nazanin"/>
                <w:color w:val="000000"/>
                <w:sz w:val="16"/>
                <w:szCs w:val="16"/>
              </w:rPr>
            </w:pPr>
            <w:r>
              <w:rPr>
                <w:rFonts w:ascii="Calibri" w:eastAsia="Times New Roman" w:hAnsi="Calibri" w:cs="B Nazanin" w:hint="cs"/>
                <w:color w:val="000000"/>
                <w:sz w:val="16"/>
                <w:szCs w:val="16"/>
                <w:rtl/>
              </w:rPr>
              <w:t>15-21</w:t>
            </w:r>
          </w:p>
        </w:tc>
        <w:tc>
          <w:tcPr>
            <w:tcW w:w="51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Pr>
            </w:pPr>
            <w:r w:rsidRPr="00CD3502">
              <w:rPr>
                <w:rFonts w:ascii="Calibri" w:eastAsia="Times New Roman" w:hAnsi="Calibri" w:cs="B Nazanin" w:hint="cs"/>
                <w:color w:val="000000"/>
                <w:sz w:val="16"/>
                <w:szCs w:val="16"/>
                <w:rtl/>
              </w:rPr>
              <w:t>22و بيشتر</w:t>
            </w:r>
          </w:p>
        </w:tc>
        <w:tc>
          <w:tcPr>
            <w:tcW w:w="482"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B257CA" w:rsidRPr="00CD3502" w:rsidRDefault="00CD3502" w:rsidP="00216C9B">
            <w:pPr>
              <w:spacing w:after="0" w:line="240" w:lineRule="auto"/>
              <w:contextualSpacing/>
              <w:jc w:val="center"/>
              <w:rPr>
                <w:rFonts w:ascii="Calibri" w:eastAsia="Times New Roman" w:hAnsi="Calibri" w:cs="B Nazanin"/>
                <w:color w:val="000000"/>
                <w:sz w:val="16"/>
                <w:szCs w:val="16"/>
                <w:rtl/>
              </w:rPr>
            </w:pPr>
            <w:r>
              <w:rPr>
                <w:rFonts w:ascii="Calibri" w:eastAsia="Times New Roman" w:hAnsi="Calibri" w:cs="B Nazanin" w:hint="cs"/>
                <w:color w:val="000000"/>
                <w:sz w:val="16"/>
                <w:szCs w:val="16"/>
                <w:rtl/>
              </w:rPr>
              <w:t>7-9</w:t>
            </w:r>
          </w:p>
        </w:tc>
        <w:tc>
          <w:tcPr>
            <w:tcW w:w="482"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B257CA" w:rsidRPr="00CD3502" w:rsidRDefault="00CD3502" w:rsidP="00CD3502">
            <w:pPr>
              <w:spacing w:after="0" w:line="240" w:lineRule="auto"/>
              <w:contextualSpacing/>
              <w:jc w:val="center"/>
              <w:rPr>
                <w:rFonts w:ascii="Calibri" w:eastAsia="Times New Roman" w:hAnsi="Calibri" w:cs="B Nazanin"/>
                <w:color w:val="000000"/>
                <w:sz w:val="16"/>
                <w:szCs w:val="16"/>
              </w:rPr>
            </w:pPr>
            <w:r>
              <w:rPr>
                <w:rFonts w:ascii="Calibri" w:eastAsia="Times New Roman" w:hAnsi="Calibri" w:cs="B Nazanin" w:hint="cs"/>
                <w:color w:val="000000"/>
                <w:sz w:val="16"/>
                <w:szCs w:val="16"/>
                <w:rtl/>
              </w:rPr>
              <w:t>10-14</w:t>
            </w:r>
          </w:p>
        </w:tc>
        <w:tc>
          <w:tcPr>
            <w:tcW w:w="482"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B257CA" w:rsidRPr="00CD3502" w:rsidRDefault="00CD3502" w:rsidP="00CD3502">
            <w:pPr>
              <w:bidi/>
              <w:spacing w:after="0" w:line="240" w:lineRule="auto"/>
              <w:contextualSpacing/>
              <w:jc w:val="center"/>
              <w:rPr>
                <w:rFonts w:ascii="Calibri" w:eastAsia="Times New Roman" w:hAnsi="Calibri" w:cs="B Nazanin"/>
                <w:color w:val="000000"/>
                <w:sz w:val="16"/>
                <w:szCs w:val="16"/>
              </w:rPr>
            </w:pPr>
            <w:r>
              <w:rPr>
                <w:rFonts w:ascii="Calibri" w:eastAsia="Times New Roman" w:hAnsi="Calibri" w:cs="B Nazanin" w:hint="cs"/>
                <w:color w:val="000000"/>
                <w:sz w:val="16"/>
                <w:szCs w:val="16"/>
                <w:rtl/>
              </w:rPr>
              <w:t>15-21</w:t>
            </w:r>
          </w:p>
        </w:tc>
        <w:tc>
          <w:tcPr>
            <w:tcW w:w="510"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B257CA" w:rsidRPr="00CD3502" w:rsidRDefault="00B257CA" w:rsidP="00216C9B">
            <w:pPr>
              <w:bidi/>
              <w:spacing w:after="0" w:line="240" w:lineRule="auto"/>
              <w:contextualSpacing/>
              <w:rPr>
                <w:rFonts w:ascii="Calibri" w:eastAsia="Times New Roman" w:hAnsi="Calibri" w:cs="B Nazanin"/>
                <w:color w:val="000000"/>
                <w:sz w:val="16"/>
                <w:szCs w:val="16"/>
              </w:rPr>
            </w:pPr>
            <w:r w:rsidRPr="00CD3502">
              <w:rPr>
                <w:rFonts w:ascii="Calibri" w:eastAsia="Times New Roman" w:hAnsi="Calibri" w:cs="B Nazanin" w:hint="cs"/>
                <w:color w:val="000000"/>
                <w:sz w:val="16"/>
                <w:szCs w:val="16"/>
                <w:rtl/>
              </w:rPr>
              <w:t>22 روز و بيشتر</w:t>
            </w:r>
          </w:p>
        </w:tc>
        <w:tc>
          <w:tcPr>
            <w:tcW w:w="510"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tl/>
              </w:rPr>
            </w:pPr>
            <w:r w:rsidRPr="00CD3502">
              <w:rPr>
                <w:rFonts w:ascii="Calibri" w:eastAsia="Times New Roman" w:hAnsi="Calibri" w:cs="B Nazanin" w:hint="cs"/>
                <w:color w:val="000000"/>
                <w:sz w:val="16"/>
                <w:szCs w:val="16"/>
                <w:rtl/>
              </w:rPr>
              <w:t>كمتر از 4</w:t>
            </w:r>
          </w:p>
        </w:tc>
        <w:tc>
          <w:tcPr>
            <w:tcW w:w="51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tl/>
              </w:rPr>
            </w:pPr>
            <w:r w:rsidRPr="00CD3502">
              <w:rPr>
                <w:rFonts w:ascii="Calibri" w:eastAsia="Times New Roman" w:hAnsi="Calibri" w:cs="B Nazanin" w:hint="cs"/>
                <w:color w:val="000000"/>
                <w:sz w:val="16"/>
                <w:szCs w:val="16"/>
                <w:rtl/>
              </w:rPr>
              <w:t>4-19/9</w:t>
            </w:r>
          </w:p>
        </w:tc>
        <w:tc>
          <w:tcPr>
            <w:tcW w:w="497"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tl/>
              </w:rPr>
            </w:pPr>
            <w:r w:rsidRPr="00CD3502">
              <w:rPr>
                <w:rFonts w:ascii="Times New Roman" w:eastAsia="Times New Roman" w:hAnsi="Times New Roman" w:hint="cs"/>
                <w:color w:val="000000"/>
                <w:sz w:val="16"/>
                <w:szCs w:val="16"/>
                <w:rtl/>
              </w:rPr>
              <w:t>≥</w:t>
            </w:r>
            <w:r w:rsidRPr="00CD3502">
              <w:rPr>
                <w:rFonts w:ascii="Calibri" w:eastAsia="Times New Roman" w:hAnsi="Calibri" w:cs="B Nazanin" w:hint="cs"/>
                <w:color w:val="000000"/>
                <w:sz w:val="16"/>
                <w:szCs w:val="16"/>
                <w:rtl/>
              </w:rPr>
              <w:t>20</w:t>
            </w:r>
          </w:p>
        </w:tc>
        <w:tc>
          <w:tcPr>
            <w:tcW w:w="510"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tl/>
              </w:rPr>
            </w:pPr>
            <w:r w:rsidRPr="00CD3502">
              <w:rPr>
                <w:rFonts w:ascii="Calibri" w:eastAsia="Times New Roman" w:hAnsi="Calibri" w:cs="B Nazanin" w:hint="cs"/>
                <w:color w:val="000000"/>
                <w:sz w:val="16"/>
                <w:szCs w:val="16"/>
                <w:rtl/>
              </w:rPr>
              <w:t>بستري در بيمارستان</w:t>
            </w:r>
          </w:p>
        </w:tc>
        <w:tc>
          <w:tcPr>
            <w:tcW w:w="51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tl/>
              </w:rPr>
            </w:pPr>
            <w:r w:rsidRPr="00CD3502">
              <w:rPr>
                <w:rFonts w:ascii="Calibri" w:eastAsia="Times New Roman" w:hAnsi="Calibri" w:cs="B Nazanin" w:hint="cs"/>
                <w:color w:val="000000"/>
                <w:sz w:val="16"/>
                <w:szCs w:val="16"/>
                <w:rtl/>
              </w:rPr>
              <w:t>حالات خاص</w:t>
            </w:r>
          </w:p>
        </w:tc>
        <w:tc>
          <w:tcPr>
            <w:tcW w:w="51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tl/>
              </w:rPr>
            </w:pPr>
            <w:r w:rsidRPr="00CD3502">
              <w:rPr>
                <w:rFonts w:ascii="Calibri" w:eastAsia="Times New Roman" w:hAnsi="Calibri" w:cs="B Nazanin" w:hint="cs"/>
                <w:color w:val="000000"/>
                <w:sz w:val="16"/>
                <w:szCs w:val="16"/>
                <w:rtl/>
              </w:rPr>
              <w:t>نمونه نامناسب</w:t>
            </w:r>
          </w:p>
        </w:tc>
        <w:tc>
          <w:tcPr>
            <w:tcW w:w="459"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257CA" w:rsidRPr="00CD3502" w:rsidRDefault="00B257CA" w:rsidP="00216C9B">
            <w:pPr>
              <w:spacing w:after="0" w:line="240" w:lineRule="auto"/>
              <w:contextualSpacing/>
              <w:jc w:val="center"/>
              <w:rPr>
                <w:rFonts w:ascii="Calibri" w:eastAsia="Times New Roman" w:hAnsi="Calibri" w:cs="Cambria"/>
                <w:color w:val="000000"/>
                <w:sz w:val="16"/>
                <w:szCs w:val="16"/>
                <w:rtl/>
              </w:rPr>
            </w:pPr>
            <w:r w:rsidRPr="00CD3502">
              <w:rPr>
                <w:rFonts w:ascii="Calibri" w:eastAsia="Times New Roman" w:hAnsi="Calibri" w:cs="B Nazanin"/>
                <w:color w:val="000000"/>
                <w:sz w:val="16"/>
                <w:szCs w:val="16"/>
              </w:rPr>
              <w:t>&lt;</w:t>
            </w:r>
            <w:r w:rsidRPr="00CD3502">
              <w:rPr>
                <w:rFonts w:ascii="Calibri" w:eastAsia="Times New Roman" w:hAnsi="Calibri" w:cs="B Nazanin" w:hint="cs"/>
                <w:color w:val="000000"/>
                <w:sz w:val="16"/>
                <w:szCs w:val="16"/>
              </w:rPr>
              <w:t>14</w:t>
            </w:r>
          </w:p>
        </w:tc>
        <w:tc>
          <w:tcPr>
            <w:tcW w:w="459"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257CA" w:rsidRPr="00CD3502" w:rsidRDefault="00B257CA" w:rsidP="00216C9B">
            <w:pPr>
              <w:spacing w:after="0" w:line="240" w:lineRule="auto"/>
              <w:contextualSpacing/>
              <w:jc w:val="center"/>
              <w:rPr>
                <w:rFonts w:ascii="Calibri" w:eastAsia="Times New Roman" w:hAnsi="Calibri" w:cs="B Nazanin"/>
                <w:color w:val="000000"/>
                <w:sz w:val="16"/>
                <w:szCs w:val="16"/>
              </w:rPr>
            </w:pPr>
            <w:r w:rsidRPr="00CD3502">
              <w:rPr>
                <w:rFonts w:ascii="Calibri" w:eastAsia="Times New Roman" w:hAnsi="Calibri" w:cs="B Nazanin" w:hint="cs"/>
                <w:color w:val="000000"/>
                <w:sz w:val="16"/>
                <w:szCs w:val="16"/>
              </w:rPr>
              <w:t>15-21</w:t>
            </w:r>
          </w:p>
        </w:tc>
        <w:tc>
          <w:tcPr>
            <w:tcW w:w="51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Pr>
            </w:pPr>
            <w:r w:rsidRPr="00CD3502">
              <w:rPr>
                <w:rFonts w:ascii="Calibri" w:eastAsia="Times New Roman" w:hAnsi="Calibri" w:cs="B Nazanin" w:hint="cs"/>
                <w:color w:val="000000"/>
                <w:sz w:val="16"/>
                <w:szCs w:val="16"/>
                <w:rtl/>
              </w:rPr>
              <w:t>22 روز و بيشتر</w:t>
            </w:r>
          </w:p>
        </w:tc>
        <w:tc>
          <w:tcPr>
            <w:tcW w:w="482"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257CA" w:rsidRPr="00CD3502" w:rsidRDefault="00B257CA" w:rsidP="00216C9B">
            <w:pPr>
              <w:spacing w:after="0" w:line="240" w:lineRule="auto"/>
              <w:contextualSpacing/>
              <w:jc w:val="center"/>
              <w:rPr>
                <w:rFonts w:ascii="Calibri" w:eastAsia="Times New Roman" w:hAnsi="Calibri" w:cs="B Nazanin"/>
                <w:color w:val="000000"/>
                <w:sz w:val="16"/>
                <w:szCs w:val="16"/>
                <w:rtl/>
              </w:rPr>
            </w:pPr>
            <w:r w:rsidRPr="00CD3502">
              <w:rPr>
                <w:rFonts w:ascii="Calibri" w:eastAsia="Times New Roman" w:hAnsi="Calibri" w:cs="B Nazanin"/>
                <w:color w:val="000000"/>
                <w:sz w:val="16"/>
                <w:szCs w:val="16"/>
              </w:rPr>
              <w:t>&lt;</w:t>
            </w:r>
            <w:r w:rsidRPr="00CD3502">
              <w:rPr>
                <w:rFonts w:ascii="Calibri" w:eastAsia="Times New Roman" w:hAnsi="Calibri" w:cs="B Nazanin" w:hint="cs"/>
                <w:color w:val="000000"/>
                <w:sz w:val="16"/>
                <w:szCs w:val="16"/>
              </w:rPr>
              <w:t>14</w:t>
            </w:r>
          </w:p>
        </w:tc>
        <w:tc>
          <w:tcPr>
            <w:tcW w:w="482"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257CA" w:rsidRPr="00CD3502" w:rsidRDefault="00B257CA" w:rsidP="00216C9B">
            <w:pPr>
              <w:spacing w:after="0" w:line="240" w:lineRule="auto"/>
              <w:contextualSpacing/>
              <w:jc w:val="center"/>
              <w:rPr>
                <w:rFonts w:ascii="Calibri" w:eastAsia="Times New Roman" w:hAnsi="Calibri" w:cs="B Nazanin"/>
                <w:color w:val="000000"/>
                <w:sz w:val="16"/>
                <w:szCs w:val="16"/>
              </w:rPr>
            </w:pPr>
            <w:r w:rsidRPr="00CD3502">
              <w:rPr>
                <w:rFonts w:ascii="Calibri" w:eastAsia="Times New Roman" w:hAnsi="Calibri" w:cs="B Nazanin" w:hint="cs"/>
                <w:color w:val="000000"/>
                <w:sz w:val="16"/>
                <w:szCs w:val="16"/>
              </w:rPr>
              <w:t>15-21</w:t>
            </w:r>
          </w:p>
        </w:tc>
        <w:tc>
          <w:tcPr>
            <w:tcW w:w="51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Pr>
            </w:pPr>
            <w:r w:rsidRPr="00CD3502">
              <w:rPr>
                <w:rFonts w:ascii="Calibri" w:eastAsia="Times New Roman" w:hAnsi="Calibri" w:cs="B Nazanin" w:hint="cs"/>
                <w:color w:val="000000"/>
                <w:sz w:val="16"/>
                <w:szCs w:val="16"/>
                <w:rtl/>
              </w:rPr>
              <w:t>22 روز و بيشتر</w:t>
            </w:r>
          </w:p>
        </w:tc>
        <w:tc>
          <w:tcPr>
            <w:tcW w:w="51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tl/>
              </w:rPr>
            </w:pPr>
            <w:r w:rsidRPr="00CD3502">
              <w:rPr>
                <w:rFonts w:ascii="Calibri" w:eastAsia="Times New Roman" w:hAnsi="Calibri" w:cs="B Nazanin" w:hint="cs"/>
                <w:color w:val="000000"/>
                <w:sz w:val="16"/>
                <w:szCs w:val="16"/>
                <w:rtl/>
              </w:rPr>
              <w:t>كمتر از 4</w:t>
            </w:r>
          </w:p>
        </w:tc>
        <w:tc>
          <w:tcPr>
            <w:tcW w:w="51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tl/>
              </w:rPr>
            </w:pPr>
            <w:r w:rsidRPr="00CD3502">
              <w:rPr>
                <w:rFonts w:ascii="Calibri" w:eastAsia="Times New Roman" w:hAnsi="Calibri" w:cs="B Nazanin" w:hint="cs"/>
                <w:color w:val="000000"/>
                <w:sz w:val="16"/>
                <w:szCs w:val="16"/>
                <w:rtl/>
              </w:rPr>
              <w:t>4-19/9</w:t>
            </w:r>
          </w:p>
        </w:tc>
        <w:tc>
          <w:tcPr>
            <w:tcW w:w="497"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257CA" w:rsidRPr="00CD3502" w:rsidRDefault="00B257CA" w:rsidP="00216C9B">
            <w:pPr>
              <w:bidi/>
              <w:spacing w:after="0" w:line="240" w:lineRule="auto"/>
              <w:contextualSpacing/>
              <w:jc w:val="center"/>
              <w:rPr>
                <w:rFonts w:ascii="Calibri" w:eastAsia="Times New Roman" w:hAnsi="Calibri" w:cs="B Nazanin"/>
                <w:color w:val="000000"/>
                <w:sz w:val="16"/>
                <w:szCs w:val="16"/>
                <w:rtl/>
              </w:rPr>
            </w:pPr>
            <w:r w:rsidRPr="00CD3502">
              <w:rPr>
                <w:rFonts w:ascii="Times New Roman" w:eastAsia="Times New Roman" w:hAnsi="Times New Roman" w:hint="cs"/>
                <w:color w:val="000000"/>
                <w:sz w:val="16"/>
                <w:szCs w:val="16"/>
                <w:rtl/>
              </w:rPr>
              <w:t>≥</w:t>
            </w:r>
            <w:r w:rsidRPr="00CD3502">
              <w:rPr>
                <w:rFonts w:ascii="Calibri" w:eastAsia="Times New Roman" w:hAnsi="Calibri" w:cs="B Nazanin" w:hint="cs"/>
                <w:color w:val="000000"/>
                <w:sz w:val="16"/>
                <w:szCs w:val="16"/>
                <w:rtl/>
              </w:rPr>
              <w:t>20</w:t>
            </w:r>
          </w:p>
        </w:tc>
      </w:tr>
      <w:tr w:rsidR="00B257CA" w:rsidRPr="00B910C3" w:rsidTr="004074FA">
        <w:trPr>
          <w:trHeight w:val="1185"/>
          <w:jc w:val="center"/>
        </w:trPr>
        <w:tc>
          <w:tcPr>
            <w:tcW w:w="633" w:type="dxa"/>
            <w:vMerge/>
            <w:tcBorders>
              <w:top w:val="nil"/>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509" w:type="dxa"/>
            <w:vMerge/>
            <w:tcBorders>
              <w:top w:val="nil"/>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509" w:type="dxa"/>
            <w:vMerge/>
            <w:tcBorders>
              <w:top w:val="nil"/>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459" w:type="dxa"/>
            <w:vMerge/>
            <w:tcBorders>
              <w:top w:val="nil"/>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459" w:type="dxa"/>
            <w:vMerge/>
            <w:tcBorders>
              <w:top w:val="nil"/>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459" w:type="dxa"/>
            <w:vMerge/>
            <w:tcBorders>
              <w:top w:val="nil"/>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510" w:type="dxa"/>
            <w:vMerge/>
            <w:tcBorders>
              <w:top w:val="nil"/>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482" w:type="dxa"/>
            <w:vMerge/>
            <w:tcBorders>
              <w:top w:val="nil"/>
              <w:left w:val="single" w:sz="4" w:space="0" w:color="auto"/>
              <w:bottom w:val="single" w:sz="4" w:space="0" w:color="000000"/>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482" w:type="dxa"/>
            <w:vMerge/>
            <w:tcBorders>
              <w:top w:val="nil"/>
              <w:left w:val="single" w:sz="4" w:space="0" w:color="auto"/>
              <w:bottom w:val="single" w:sz="4" w:space="0" w:color="000000"/>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482" w:type="dxa"/>
            <w:vMerge/>
            <w:tcBorders>
              <w:top w:val="nil"/>
              <w:left w:val="single" w:sz="4" w:space="0" w:color="auto"/>
              <w:bottom w:val="single" w:sz="4" w:space="0" w:color="000000"/>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510" w:type="dxa"/>
            <w:vMerge/>
            <w:tcBorders>
              <w:top w:val="nil"/>
              <w:left w:val="single" w:sz="4" w:space="0" w:color="auto"/>
              <w:bottom w:val="single" w:sz="4" w:space="0" w:color="000000"/>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510" w:type="dxa"/>
            <w:vMerge/>
            <w:tcBorders>
              <w:top w:val="nil"/>
              <w:left w:val="single" w:sz="4" w:space="0" w:color="auto"/>
              <w:bottom w:val="single" w:sz="4" w:space="0" w:color="000000"/>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510" w:type="dxa"/>
            <w:vMerge/>
            <w:tcBorders>
              <w:top w:val="nil"/>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497" w:type="dxa"/>
            <w:vMerge/>
            <w:tcBorders>
              <w:top w:val="nil"/>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510" w:type="dxa"/>
            <w:vMerge/>
            <w:tcBorders>
              <w:top w:val="nil"/>
              <w:left w:val="single" w:sz="4" w:space="0" w:color="auto"/>
              <w:bottom w:val="single" w:sz="4" w:space="0" w:color="000000"/>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510" w:type="dxa"/>
            <w:vMerge/>
            <w:tcBorders>
              <w:top w:val="nil"/>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510" w:type="dxa"/>
            <w:vMerge/>
            <w:tcBorders>
              <w:top w:val="nil"/>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459" w:type="dxa"/>
            <w:vMerge/>
            <w:tcBorders>
              <w:top w:val="nil"/>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459" w:type="dxa"/>
            <w:vMerge/>
            <w:tcBorders>
              <w:top w:val="nil"/>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510" w:type="dxa"/>
            <w:vMerge/>
            <w:tcBorders>
              <w:top w:val="nil"/>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482" w:type="dxa"/>
            <w:vMerge/>
            <w:tcBorders>
              <w:top w:val="nil"/>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482" w:type="dxa"/>
            <w:vMerge/>
            <w:tcBorders>
              <w:top w:val="nil"/>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510" w:type="dxa"/>
            <w:vMerge/>
            <w:tcBorders>
              <w:top w:val="nil"/>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510" w:type="dxa"/>
            <w:vMerge/>
            <w:tcBorders>
              <w:top w:val="nil"/>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510" w:type="dxa"/>
            <w:vMerge/>
            <w:tcBorders>
              <w:top w:val="nil"/>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c>
          <w:tcPr>
            <w:tcW w:w="497" w:type="dxa"/>
            <w:vMerge/>
            <w:tcBorders>
              <w:top w:val="nil"/>
              <w:left w:val="single" w:sz="4" w:space="0" w:color="auto"/>
              <w:bottom w:val="single" w:sz="4" w:space="0" w:color="auto"/>
              <w:right w:val="single" w:sz="4" w:space="0" w:color="auto"/>
            </w:tcBorders>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p>
        </w:tc>
      </w:tr>
      <w:tr w:rsidR="00B257CA" w:rsidRPr="00B910C3" w:rsidTr="004074FA">
        <w:trPr>
          <w:trHeight w:val="1170"/>
          <w:jc w:val="center"/>
        </w:trPr>
        <w:tc>
          <w:tcPr>
            <w:tcW w:w="633" w:type="dxa"/>
            <w:tcBorders>
              <w:top w:val="nil"/>
              <w:left w:val="single" w:sz="4" w:space="0" w:color="auto"/>
              <w:bottom w:val="single" w:sz="4" w:space="0" w:color="auto"/>
              <w:right w:val="single" w:sz="4" w:space="0" w:color="auto"/>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tl/>
              </w:rPr>
            </w:pPr>
            <w:r w:rsidRPr="00B910C3">
              <w:rPr>
                <w:rFonts w:ascii="Calibri" w:eastAsia="Times New Roman" w:hAnsi="Calibri" w:cs="B Nazanin" w:hint="cs"/>
                <w:color w:val="000000"/>
              </w:rPr>
              <w:t> </w:t>
            </w:r>
          </w:p>
        </w:tc>
        <w:tc>
          <w:tcPr>
            <w:tcW w:w="509" w:type="dxa"/>
            <w:tcBorders>
              <w:top w:val="nil"/>
              <w:left w:val="single" w:sz="4" w:space="0" w:color="auto"/>
              <w:bottom w:val="single" w:sz="4" w:space="0" w:color="auto"/>
              <w:right w:val="single" w:sz="4" w:space="0" w:color="auto"/>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509" w:type="dxa"/>
            <w:tcBorders>
              <w:top w:val="nil"/>
              <w:left w:val="single" w:sz="4" w:space="0" w:color="auto"/>
              <w:bottom w:val="single" w:sz="4" w:space="0" w:color="auto"/>
              <w:right w:val="single" w:sz="4" w:space="0" w:color="auto"/>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482" w:type="dxa"/>
            <w:tcBorders>
              <w:top w:val="nil"/>
              <w:left w:val="single" w:sz="4" w:space="0" w:color="auto"/>
              <w:bottom w:val="single" w:sz="4" w:space="0" w:color="auto"/>
              <w:right w:val="single" w:sz="4" w:space="0" w:color="auto"/>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482" w:type="dxa"/>
            <w:tcBorders>
              <w:top w:val="nil"/>
              <w:left w:val="single" w:sz="4" w:space="0" w:color="auto"/>
              <w:bottom w:val="single" w:sz="4" w:space="0" w:color="auto"/>
              <w:right w:val="single" w:sz="4" w:space="0" w:color="auto"/>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482" w:type="dxa"/>
            <w:tcBorders>
              <w:top w:val="nil"/>
              <w:left w:val="single" w:sz="4" w:space="0" w:color="auto"/>
              <w:bottom w:val="single" w:sz="4" w:space="0" w:color="auto"/>
              <w:right w:val="single" w:sz="4" w:space="0" w:color="auto"/>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497" w:type="dxa"/>
            <w:tcBorders>
              <w:top w:val="nil"/>
              <w:left w:val="single" w:sz="4" w:space="0" w:color="auto"/>
              <w:bottom w:val="single" w:sz="4" w:space="0" w:color="auto"/>
              <w:right w:val="single" w:sz="4" w:space="0" w:color="auto"/>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482" w:type="dxa"/>
            <w:tcBorders>
              <w:top w:val="nil"/>
              <w:left w:val="single" w:sz="4" w:space="0" w:color="auto"/>
              <w:bottom w:val="single" w:sz="4" w:space="0" w:color="auto"/>
              <w:right w:val="single" w:sz="4" w:space="0" w:color="auto"/>
            </w:tcBorders>
            <w:shd w:val="clear" w:color="auto" w:fill="auto"/>
            <w:vAlign w:val="center"/>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482" w:type="dxa"/>
            <w:tcBorders>
              <w:top w:val="nil"/>
              <w:left w:val="single" w:sz="4" w:space="0" w:color="auto"/>
              <w:bottom w:val="single" w:sz="4" w:space="0" w:color="auto"/>
              <w:right w:val="single" w:sz="4" w:space="0" w:color="auto"/>
            </w:tcBorders>
            <w:shd w:val="clear" w:color="auto" w:fill="auto"/>
            <w:vAlign w:val="center"/>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510" w:type="dxa"/>
            <w:tcBorders>
              <w:top w:val="nil"/>
              <w:left w:val="single" w:sz="4" w:space="0" w:color="auto"/>
              <w:bottom w:val="single" w:sz="4" w:space="0" w:color="auto"/>
              <w:right w:val="single" w:sz="4" w:space="0" w:color="auto"/>
            </w:tcBorders>
            <w:shd w:val="clear" w:color="auto" w:fill="auto"/>
            <w:vAlign w:val="center"/>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510" w:type="dxa"/>
            <w:tcBorders>
              <w:top w:val="nil"/>
              <w:left w:val="single" w:sz="4" w:space="0" w:color="auto"/>
              <w:bottom w:val="single" w:sz="4" w:space="0" w:color="auto"/>
              <w:right w:val="single" w:sz="4" w:space="0" w:color="auto"/>
            </w:tcBorders>
            <w:shd w:val="clear" w:color="auto" w:fill="auto"/>
            <w:vAlign w:val="center"/>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c>
          <w:tcPr>
            <w:tcW w:w="497" w:type="dxa"/>
            <w:tcBorders>
              <w:top w:val="nil"/>
              <w:left w:val="single" w:sz="4" w:space="0" w:color="auto"/>
              <w:bottom w:val="single" w:sz="4" w:space="0" w:color="auto"/>
              <w:right w:val="single" w:sz="4" w:space="0" w:color="auto"/>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Pr>
              <w:t> </w:t>
            </w:r>
          </w:p>
        </w:tc>
      </w:tr>
      <w:tr w:rsidR="00B257CA" w:rsidRPr="00B910C3" w:rsidTr="004074FA">
        <w:trPr>
          <w:trHeight w:val="570"/>
          <w:jc w:val="center"/>
        </w:trPr>
        <w:tc>
          <w:tcPr>
            <w:tcW w:w="8541" w:type="dxa"/>
            <w:gridSpan w:val="17"/>
            <w:tcBorders>
              <w:top w:val="nil"/>
              <w:left w:val="nil"/>
              <w:bottom w:val="nil"/>
              <w:right w:val="nil"/>
            </w:tcBorders>
            <w:shd w:val="clear" w:color="auto" w:fill="auto"/>
            <w:noWrap/>
            <w:vAlign w:val="bottom"/>
            <w:hideMark/>
          </w:tcPr>
          <w:p w:rsidR="00B257CA" w:rsidRPr="00B910C3" w:rsidRDefault="00B257CA" w:rsidP="00216C9B">
            <w:pPr>
              <w:spacing w:after="0" w:line="240" w:lineRule="auto"/>
              <w:contextualSpacing/>
              <w:rPr>
                <w:rFonts w:ascii="Calibri" w:eastAsia="Times New Roman" w:hAnsi="Calibri" w:cs="B Nazanin"/>
                <w:color w:val="000000"/>
              </w:rPr>
            </w:pPr>
          </w:p>
        </w:tc>
        <w:tc>
          <w:tcPr>
            <w:tcW w:w="459" w:type="dxa"/>
            <w:tcBorders>
              <w:top w:val="nil"/>
              <w:left w:val="nil"/>
              <w:bottom w:val="nil"/>
              <w:right w:val="nil"/>
            </w:tcBorders>
            <w:shd w:val="clear" w:color="auto" w:fill="auto"/>
            <w:noWrap/>
            <w:vAlign w:val="bottom"/>
            <w:hideMark/>
          </w:tcPr>
          <w:p w:rsidR="00B257CA" w:rsidRPr="00B910C3" w:rsidRDefault="00B257CA" w:rsidP="00216C9B">
            <w:pPr>
              <w:bidi/>
              <w:spacing w:after="0" w:line="240" w:lineRule="auto"/>
              <w:contextualSpacing/>
              <w:rPr>
                <w:rFonts w:ascii="Times New Roman" w:eastAsia="Times New Roman" w:hAnsi="Times New Roman" w:cs="B Nazanin"/>
                <w:sz w:val="20"/>
                <w:szCs w:val="20"/>
              </w:rPr>
            </w:pPr>
          </w:p>
        </w:tc>
        <w:tc>
          <w:tcPr>
            <w:tcW w:w="459" w:type="dxa"/>
            <w:tcBorders>
              <w:top w:val="nil"/>
              <w:left w:val="nil"/>
              <w:bottom w:val="nil"/>
              <w:right w:val="nil"/>
            </w:tcBorders>
            <w:shd w:val="clear" w:color="auto" w:fill="auto"/>
            <w:noWrap/>
            <w:vAlign w:val="bottom"/>
            <w:hideMark/>
          </w:tcPr>
          <w:p w:rsidR="00B257CA" w:rsidRPr="00B910C3" w:rsidRDefault="00B257CA" w:rsidP="00216C9B">
            <w:pPr>
              <w:bidi/>
              <w:spacing w:after="0" w:line="240" w:lineRule="auto"/>
              <w:contextualSpacing/>
              <w:rPr>
                <w:rFonts w:ascii="Times New Roman" w:eastAsia="Times New Roman" w:hAnsi="Times New Roman" w:cs="B Nazanin"/>
                <w:sz w:val="20"/>
                <w:szCs w:val="20"/>
              </w:rPr>
            </w:pPr>
          </w:p>
        </w:tc>
        <w:tc>
          <w:tcPr>
            <w:tcW w:w="510" w:type="dxa"/>
            <w:tcBorders>
              <w:top w:val="nil"/>
              <w:left w:val="nil"/>
              <w:bottom w:val="nil"/>
              <w:right w:val="nil"/>
            </w:tcBorders>
            <w:shd w:val="clear" w:color="auto" w:fill="auto"/>
            <w:noWrap/>
            <w:vAlign w:val="bottom"/>
            <w:hideMark/>
          </w:tcPr>
          <w:p w:rsidR="00B257CA" w:rsidRPr="00B910C3" w:rsidRDefault="00B257CA" w:rsidP="00216C9B">
            <w:pPr>
              <w:bidi/>
              <w:spacing w:after="0" w:line="240" w:lineRule="auto"/>
              <w:contextualSpacing/>
              <w:rPr>
                <w:rFonts w:ascii="Times New Roman" w:eastAsia="Times New Roman" w:hAnsi="Times New Roman" w:cs="B Nazanin"/>
                <w:sz w:val="20"/>
                <w:szCs w:val="20"/>
              </w:rPr>
            </w:pPr>
          </w:p>
        </w:tc>
        <w:tc>
          <w:tcPr>
            <w:tcW w:w="482" w:type="dxa"/>
            <w:tcBorders>
              <w:top w:val="nil"/>
              <w:left w:val="nil"/>
              <w:bottom w:val="nil"/>
              <w:right w:val="nil"/>
            </w:tcBorders>
            <w:shd w:val="clear" w:color="auto" w:fill="auto"/>
            <w:noWrap/>
            <w:vAlign w:val="bottom"/>
            <w:hideMark/>
          </w:tcPr>
          <w:p w:rsidR="00B257CA" w:rsidRPr="00B910C3" w:rsidRDefault="00B257CA" w:rsidP="00216C9B">
            <w:pPr>
              <w:bidi/>
              <w:spacing w:after="0" w:line="240" w:lineRule="auto"/>
              <w:contextualSpacing/>
              <w:rPr>
                <w:rFonts w:ascii="Times New Roman" w:eastAsia="Times New Roman" w:hAnsi="Times New Roman" w:cs="B Nazanin"/>
                <w:sz w:val="20"/>
                <w:szCs w:val="20"/>
              </w:rPr>
            </w:pPr>
          </w:p>
        </w:tc>
        <w:tc>
          <w:tcPr>
            <w:tcW w:w="482" w:type="dxa"/>
            <w:tcBorders>
              <w:top w:val="nil"/>
              <w:left w:val="nil"/>
              <w:bottom w:val="nil"/>
              <w:right w:val="nil"/>
            </w:tcBorders>
            <w:shd w:val="clear" w:color="auto" w:fill="auto"/>
            <w:noWrap/>
            <w:vAlign w:val="bottom"/>
            <w:hideMark/>
          </w:tcPr>
          <w:p w:rsidR="00B257CA" w:rsidRPr="00B910C3" w:rsidRDefault="00B257CA" w:rsidP="00216C9B">
            <w:pPr>
              <w:spacing w:after="0" w:line="240" w:lineRule="auto"/>
              <w:contextualSpacing/>
              <w:rPr>
                <w:rFonts w:ascii="Times New Roman" w:eastAsia="Times New Roman" w:hAnsi="Times New Roman" w:cs="B Nazanin"/>
                <w:sz w:val="20"/>
                <w:szCs w:val="20"/>
              </w:rPr>
            </w:pPr>
          </w:p>
        </w:tc>
        <w:tc>
          <w:tcPr>
            <w:tcW w:w="510" w:type="dxa"/>
            <w:tcBorders>
              <w:top w:val="nil"/>
              <w:left w:val="nil"/>
              <w:bottom w:val="nil"/>
              <w:right w:val="nil"/>
            </w:tcBorders>
            <w:shd w:val="clear" w:color="auto" w:fill="auto"/>
            <w:noWrap/>
            <w:vAlign w:val="bottom"/>
            <w:hideMark/>
          </w:tcPr>
          <w:p w:rsidR="00B257CA" w:rsidRPr="00B910C3" w:rsidRDefault="00B257CA" w:rsidP="00216C9B">
            <w:pPr>
              <w:spacing w:after="0" w:line="240" w:lineRule="auto"/>
              <w:contextualSpacing/>
              <w:rPr>
                <w:rFonts w:ascii="Times New Roman" w:eastAsia="Times New Roman" w:hAnsi="Times New Roman" w:cs="B Nazanin"/>
                <w:sz w:val="20"/>
                <w:szCs w:val="20"/>
              </w:rPr>
            </w:pPr>
          </w:p>
        </w:tc>
        <w:tc>
          <w:tcPr>
            <w:tcW w:w="510" w:type="dxa"/>
            <w:tcBorders>
              <w:top w:val="nil"/>
              <w:left w:val="nil"/>
              <w:bottom w:val="nil"/>
              <w:right w:val="nil"/>
            </w:tcBorders>
            <w:shd w:val="clear" w:color="auto" w:fill="auto"/>
            <w:noWrap/>
            <w:vAlign w:val="bottom"/>
            <w:hideMark/>
          </w:tcPr>
          <w:p w:rsidR="00B257CA" w:rsidRPr="00B910C3" w:rsidRDefault="00B257CA" w:rsidP="00216C9B">
            <w:pPr>
              <w:spacing w:after="0" w:line="240" w:lineRule="auto"/>
              <w:contextualSpacing/>
              <w:rPr>
                <w:rFonts w:ascii="Times New Roman" w:eastAsia="Times New Roman" w:hAnsi="Times New Roman" w:cs="B Nazanin"/>
                <w:sz w:val="20"/>
                <w:szCs w:val="20"/>
              </w:rPr>
            </w:pPr>
          </w:p>
        </w:tc>
        <w:tc>
          <w:tcPr>
            <w:tcW w:w="510" w:type="dxa"/>
            <w:tcBorders>
              <w:top w:val="nil"/>
              <w:left w:val="nil"/>
              <w:bottom w:val="nil"/>
              <w:right w:val="nil"/>
            </w:tcBorders>
            <w:shd w:val="clear" w:color="auto" w:fill="auto"/>
            <w:noWrap/>
            <w:vAlign w:val="bottom"/>
            <w:hideMark/>
          </w:tcPr>
          <w:p w:rsidR="00B257CA" w:rsidRPr="00B910C3" w:rsidRDefault="00B257CA" w:rsidP="00216C9B">
            <w:pPr>
              <w:spacing w:after="0" w:line="240" w:lineRule="auto"/>
              <w:contextualSpacing/>
              <w:rPr>
                <w:rFonts w:ascii="Times New Roman" w:eastAsia="Times New Roman" w:hAnsi="Times New Roman" w:cs="B Nazanin"/>
                <w:sz w:val="20"/>
                <w:szCs w:val="20"/>
              </w:rPr>
            </w:pPr>
          </w:p>
        </w:tc>
        <w:tc>
          <w:tcPr>
            <w:tcW w:w="497" w:type="dxa"/>
            <w:tcBorders>
              <w:top w:val="nil"/>
              <w:left w:val="nil"/>
              <w:bottom w:val="nil"/>
              <w:right w:val="nil"/>
            </w:tcBorders>
            <w:shd w:val="clear" w:color="auto" w:fill="auto"/>
            <w:noWrap/>
            <w:vAlign w:val="bottom"/>
            <w:hideMark/>
          </w:tcPr>
          <w:p w:rsidR="00B257CA" w:rsidRPr="00B910C3" w:rsidRDefault="00B257CA" w:rsidP="00216C9B">
            <w:pPr>
              <w:spacing w:after="0" w:line="240" w:lineRule="auto"/>
              <w:contextualSpacing/>
              <w:rPr>
                <w:rFonts w:ascii="Times New Roman" w:eastAsia="Times New Roman" w:hAnsi="Times New Roman" w:cs="B Nazanin"/>
                <w:sz w:val="20"/>
                <w:szCs w:val="20"/>
              </w:rPr>
            </w:pPr>
          </w:p>
        </w:tc>
      </w:tr>
      <w:tr w:rsidR="00B257CA" w:rsidRPr="00B910C3" w:rsidTr="004074FA">
        <w:trPr>
          <w:trHeight w:val="810"/>
          <w:jc w:val="center"/>
        </w:trPr>
        <w:tc>
          <w:tcPr>
            <w:tcW w:w="9969" w:type="dxa"/>
            <w:gridSpan w:val="20"/>
            <w:tcBorders>
              <w:top w:val="nil"/>
              <w:left w:val="nil"/>
              <w:bottom w:val="nil"/>
              <w:right w:val="nil"/>
            </w:tcBorders>
            <w:shd w:val="clear" w:color="auto" w:fill="auto"/>
            <w:vAlign w:val="center"/>
            <w:hideMark/>
          </w:tcPr>
          <w:p w:rsidR="00B257CA" w:rsidRPr="00B910C3" w:rsidRDefault="00B257CA" w:rsidP="00216C9B">
            <w:pPr>
              <w:bidi/>
              <w:spacing w:after="0" w:line="240" w:lineRule="auto"/>
              <w:contextualSpacing/>
              <w:rPr>
                <w:rFonts w:ascii="Calibri" w:eastAsia="Times New Roman" w:hAnsi="Calibri" w:cs="B Nazanin"/>
                <w:color w:val="000000"/>
              </w:rPr>
            </w:pPr>
            <w:r w:rsidRPr="00B910C3">
              <w:rPr>
                <w:rFonts w:ascii="Calibri" w:eastAsia="Times New Roman" w:hAnsi="Calibri" w:cs="B Nazanin" w:hint="cs"/>
                <w:color w:val="000000"/>
                <w:rtl/>
              </w:rPr>
              <w:t>نام و</w:t>
            </w:r>
            <w:r w:rsidR="006C02EA" w:rsidRPr="00B910C3">
              <w:rPr>
                <w:rFonts w:ascii="Calibri" w:eastAsia="Times New Roman" w:hAnsi="Calibri" w:cs="B Nazanin"/>
                <w:color w:val="000000"/>
              </w:rPr>
              <w:t xml:space="preserve"> </w:t>
            </w:r>
            <w:r w:rsidRPr="00B910C3">
              <w:rPr>
                <w:rFonts w:ascii="Calibri" w:eastAsia="Times New Roman" w:hAnsi="Calibri" w:cs="B Nazanin" w:hint="cs"/>
                <w:color w:val="000000"/>
                <w:rtl/>
              </w:rPr>
              <w:t>نام خانوادگي تكميل كننده فرم:</w:t>
            </w:r>
          </w:p>
        </w:tc>
        <w:tc>
          <w:tcPr>
            <w:tcW w:w="2991" w:type="dxa"/>
            <w:gridSpan w:val="6"/>
            <w:tcBorders>
              <w:top w:val="nil"/>
              <w:left w:val="nil"/>
              <w:bottom w:val="nil"/>
              <w:right w:val="nil"/>
            </w:tcBorders>
            <w:shd w:val="clear" w:color="auto" w:fill="auto"/>
            <w:vAlign w:val="center"/>
            <w:hideMark/>
          </w:tcPr>
          <w:p w:rsidR="00B257CA" w:rsidRPr="00B910C3" w:rsidRDefault="00B257CA" w:rsidP="00216C9B">
            <w:pPr>
              <w:bidi/>
              <w:spacing w:after="0" w:line="240" w:lineRule="auto"/>
              <w:contextualSpacing/>
              <w:rPr>
                <w:rFonts w:ascii="Calibri" w:eastAsia="Times New Roman" w:hAnsi="Calibri" w:cs="B Nazanin"/>
                <w:color w:val="000000"/>
                <w:rtl/>
              </w:rPr>
            </w:pPr>
            <w:r w:rsidRPr="00B910C3">
              <w:rPr>
                <w:rFonts w:ascii="Calibri" w:eastAsia="Times New Roman" w:hAnsi="Calibri" w:cs="B Nazanin" w:hint="cs"/>
                <w:color w:val="000000"/>
                <w:rtl/>
              </w:rPr>
              <w:t>تاريخ:</w:t>
            </w:r>
          </w:p>
        </w:tc>
      </w:tr>
    </w:tbl>
    <w:p w:rsidR="0039167C" w:rsidRDefault="0039167C" w:rsidP="00216C9B">
      <w:pPr>
        <w:bidi/>
        <w:contextualSpacing/>
        <w:rPr>
          <w:rFonts w:cs="B Nazanin"/>
          <w:sz w:val="28"/>
          <w:szCs w:val="28"/>
          <w:rtl/>
        </w:rPr>
      </w:pPr>
    </w:p>
    <w:p w:rsidR="00CD3502" w:rsidRDefault="00CD3502" w:rsidP="00CD3502">
      <w:pPr>
        <w:bidi/>
        <w:contextualSpacing/>
        <w:rPr>
          <w:rFonts w:cs="B Nazanin"/>
          <w:sz w:val="28"/>
          <w:szCs w:val="28"/>
          <w:rtl/>
        </w:rPr>
      </w:pPr>
    </w:p>
    <w:p w:rsidR="00CD3502" w:rsidRDefault="00CD3502" w:rsidP="00CD3502">
      <w:pPr>
        <w:bidi/>
        <w:contextualSpacing/>
        <w:rPr>
          <w:rFonts w:cs="B Nazanin"/>
          <w:sz w:val="28"/>
          <w:szCs w:val="28"/>
          <w:rtl/>
        </w:rPr>
      </w:pPr>
    </w:p>
    <w:p w:rsidR="00CD3502" w:rsidRDefault="00CD3502" w:rsidP="00CD3502">
      <w:pPr>
        <w:bidi/>
        <w:contextualSpacing/>
        <w:rPr>
          <w:rFonts w:cs="B Nazanin"/>
          <w:sz w:val="28"/>
          <w:szCs w:val="28"/>
          <w:rtl/>
        </w:rPr>
      </w:pPr>
    </w:p>
    <w:p w:rsidR="00CD3502" w:rsidRDefault="00CD3502" w:rsidP="00CD3502">
      <w:pPr>
        <w:bidi/>
        <w:contextualSpacing/>
        <w:rPr>
          <w:rFonts w:cs="B Nazanin"/>
          <w:sz w:val="28"/>
          <w:szCs w:val="28"/>
          <w:rtl/>
        </w:rPr>
      </w:pPr>
    </w:p>
    <w:p w:rsidR="00CD3502" w:rsidRDefault="00CD3502" w:rsidP="00CD3502">
      <w:pPr>
        <w:bidi/>
        <w:contextualSpacing/>
        <w:rPr>
          <w:rFonts w:cs="B Nazanin"/>
          <w:sz w:val="28"/>
          <w:szCs w:val="28"/>
          <w:rtl/>
        </w:rPr>
      </w:pPr>
    </w:p>
    <w:p w:rsidR="00CD3502" w:rsidRDefault="00CD3502" w:rsidP="00CD3502">
      <w:pPr>
        <w:bidi/>
        <w:contextualSpacing/>
        <w:rPr>
          <w:rFonts w:cs="B Nazanin"/>
          <w:sz w:val="28"/>
          <w:szCs w:val="28"/>
          <w:rtl/>
        </w:rPr>
      </w:pPr>
    </w:p>
    <w:p w:rsidR="00CD3502" w:rsidRDefault="00CD3502" w:rsidP="00CD3502">
      <w:pPr>
        <w:bidi/>
        <w:contextualSpacing/>
        <w:rPr>
          <w:rFonts w:cs="B Nazanin"/>
          <w:sz w:val="28"/>
          <w:szCs w:val="28"/>
          <w:rtl/>
        </w:rPr>
      </w:pPr>
    </w:p>
    <w:p w:rsidR="00CD3502" w:rsidRDefault="00CD3502" w:rsidP="00CD3502">
      <w:pPr>
        <w:bidi/>
        <w:contextualSpacing/>
        <w:rPr>
          <w:rFonts w:cs="B Nazanin"/>
          <w:sz w:val="28"/>
          <w:szCs w:val="28"/>
          <w:rtl/>
        </w:rPr>
      </w:pPr>
    </w:p>
    <w:p w:rsidR="00CC407B" w:rsidRDefault="00CC407B" w:rsidP="00CC407B">
      <w:pPr>
        <w:bidi/>
        <w:contextualSpacing/>
        <w:rPr>
          <w:rFonts w:cs="B Nazanin"/>
          <w:sz w:val="28"/>
          <w:szCs w:val="28"/>
          <w:rtl/>
        </w:rPr>
      </w:pPr>
    </w:p>
    <w:p w:rsidR="00CD3502" w:rsidRDefault="00CD3502" w:rsidP="00CD3502">
      <w:pPr>
        <w:bidi/>
        <w:contextualSpacing/>
        <w:rPr>
          <w:rFonts w:cs="B Nazanin"/>
          <w:sz w:val="28"/>
          <w:szCs w:val="28"/>
          <w:rtl/>
        </w:rPr>
      </w:pPr>
    </w:p>
    <w:p w:rsidR="004074FA" w:rsidRPr="00C96C30" w:rsidRDefault="004074FA" w:rsidP="00216C9B">
      <w:pPr>
        <w:bidi/>
        <w:contextualSpacing/>
        <w:jc w:val="center"/>
        <w:rPr>
          <w:rFonts w:ascii="IPT.Mitra" w:eastAsia="Times New Roman" w:hAnsi="IPT.Mitra" w:cs="B Nazanin"/>
          <w:bCs/>
          <w:color w:val="000000"/>
          <w:sz w:val="18"/>
          <w:szCs w:val="20"/>
          <w:rtl/>
          <w:lang w:val="en-CA" w:eastAsia="en-CA"/>
        </w:rPr>
      </w:pPr>
      <w:bookmarkStart w:id="65" w:name="_Toc506381202"/>
      <w:r w:rsidRPr="00C96C30">
        <w:rPr>
          <w:rFonts w:ascii="B Nazanin" w:eastAsia="Times New Roman" w:hAnsi="B Nazanin" w:cs="B Nazanin" w:hint="cs"/>
          <w:bCs/>
          <w:noProof/>
          <w:color w:val="17365D"/>
          <w:sz w:val="28"/>
          <w:szCs w:val="24"/>
          <w:rtl/>
          <w:lang w:val="en-CA" w:eastAsia="en-CA"/>
        </w:rPr>
        <w:lastRenderedPageBreak/>
        <w:t>برنامه ژ</w:t>
      </w:r>
      <w:r w:rsidR="001257FB" w:rsidRPr="00C96C30">
        <w:rPr>
          <w:rFonts w:ascii="B Nazanin" w:eastAsia="Times New Roman" w:hAnsi="B Nazanin" w:cs="B Nazanin" w:hint="cs"/>
          <w:bCs/>
          <w:noProof/>
          <w:color w:val="17365D"/>
          <w:sz w:val="28"/>
          <w:szCs w:val="24"/>
          <w:rtl/>
          <w:lang w:val="en-CA" w:eastAsia="en-CA"/>
        </w:rPr>
        <w:t>نتیک</w:t>
      </w:r>
      <w:r w:rsidRPr="00C96C30">
        <w:rPr>
          <w:rFonts w:ascii="B Nazanin" w:eastAsia="Times New Roman" w:hAnsi="B Nazanin" w:cs="B Nazanin" w:hint="cs"/>
          <w:bCs/>
          <w:noProof/>
          <w:color w:val="17365D"/>
          <w:sz w:val="28"/>
          <w:szCs w:val="24"/>
          <w:rtl/>
          <w:lang w:val="en-CA" w:eastAsia="en-CA"/>
        </w:rPr>
        <w:t xml:space="preserve"> اجتماعی: فرم </w:t>
      </w:r>
      <w:r w:rsidRPr="00C96C30">
        <w:rPr>
          <w:rFonts w:ascii="B Nazanin" w:eastAsia="Times New Roman" w:hAnsi="B Nazanin" w:cs="B Nazanin"/>
          <w:bCs/>
          <w:noProof/>
          <w:color w:val="17365D"/>
          <w:sz w:val="28"/>
          <w:szCs w:val="24"/>
          <w:rtl/>
          <w:lang w:val="en-CA" w:eastAsia="en-CA"/>
        </w:rPr>
        <w:t xml:space="preserve">گزارش </w:t>
      </w:r>
      <w:r w:rsidRPr="00C96C30">
        <w:rPr>
          <w:rFonts w:ascii="B Nazanin" w:eastAsia="Times New Roman" w:hAnsi="B Nazanin" w:cs="B Nazanin" w:hint="cs"/>
          <w:bCs/>
          <w:noProof/>
          <w:color w:val="17365D"/>
          <w:sz w:val="28"/>
          <w:szCs w:val="24"/>
          <w:rtl/>
          <w:lang w:val="en-CA" w:eastAsia="en-CA"/>
        </w:rPr>
        <w:t xml:space="preserve">ماهانه </w:t>
      </w:r>
      <w:r w:rsidRPr="00C96C30">
        <w:rPr>
          <w:rFonts w:ascii="B Nazanin" w:eastAsia="Times New Roman" w:hAnsi="B Nazanin" w:cs="B Nazanin"/>
          <w:bCs/>
          <w:noProof/>
          <w:color w:val="17365D"/>
          <w:sz w:val="28"/>
          <w:szCs w:val="24"/>
          <w:rtl/>
          <w:lang w:val="en-CA" w:eastAsia="en-CA"/>
        </w:rPr>
        <w:t xml:space="preserve">مراقبت </w:t>
      </w:r>
      <w:r w:rsidRPr="00C96C30">
        <w:rPr>
          <w:rFonts w:ascii="B Nazanin" w:eastAsia="Times New Roman" w:hAnsi="B Nazanin" w:cs="B Nazanin" w:hint="cs"/>
          <w:bCs/>
          <w:noProof/>
          <w:color w:val="17365D"/>
          <w:sz w:val="28"/>
          <w:szCs w:val="24"/>
          <w:rtl/>
          <w:lang w:val="en-CA" w:eastAsia="en-CA"/>
        </w:rPr>
        <w:t>ژنتيک</w:t>
      </w:r>
      <w:bookmarkEnd w:id="65"/>
    </w:p>
    <w:p w:rsidR="00CD3502" w:rsidRDefault="004074FA" w:rsidP="00CD3502">
      <w:pPr>
        <w:bidi/>
        <w:spacing w:after="0" w:line="276" w:lineRule="auto"/>
        <w:contextualSpacing/>
        <w:rPr>
          <w:rFonts w:ascii="Times New Roman" w:eastAsia="Times New Roman" w:hAnsi="Times New Roman" w:cs="B Nazanin"/>
          <w:b/>
          <w:bCs/>
          <w:noProof/>
          <w:sz w:val="16"/>
          <w:szCs w:val="16"/>
          <w:rtl/>
          <w:lang w:val="en-CA" w:eastAsia="en-CA"/>
        </w:rPr>
      </w:pPr>
      <w:r w:rsidRPr="00CD3502">
        <w:rPr>
          <w:rFonts w:ascii="Times New Roman" w:eastAsia="Times New Roman" w:hAnsi="Times New Roman" w:cs="B Nazanin"/>
          <w:b/>
          <w:bCs/>
          <w:noProof/>
          <w:sz w:val="16"/>
          <w:szCs w:val="16"/>
          <w:rtl/>
          <w:lang w:val="en-CA" w:eastAsia="en-CA"/>
        </w:rPr>
        <w:t>از: خانه</w:t>
      </w:r>
      <w:r w:rsidRPr="00CD3502">
        <w:rPr>
          <w:rFonts w:ascii="Times New Roman" w:eastAsia="Times New Roman" w:hAnsi="Times New Roman" w:cs="B Nazanin" w:hint="cs"/>
          <w:b/>
          <w:bCs/>
          <w:noProof/>
          <w:sz w:val="16"/>
          <w:szCs w:val="16"/>
          <w:rtl/>
          <w:lang w:val="en-CA" w:eastAsia="en-CA"/>
        </w:rPr>
        <w:t>‌ي</w:t>
      </w:r>
      <w:r w:rsidRPr="00CD3502">
        <w:rPr>
          <w:rFonts w:ascii="Times New Roman" w:eastAsia="Times New Roman" w:hAnsi="Times New Roman" w:cs="B Nazanin"/>
          <w:b/>
          <w:bCs/>
          <w:noProof/>
          <w:sz w:val="16"/>
          <w:szCs w:val="16"/>
          <w:rtl/>
          <w:lang w:val="en-CA" w:eastAsia="en-CA"/>
        </w:rPr>
        <w:t xml:space="preserve"> بهداشت/ پايگاه بهداشتي </w:t>
      </w:r>
      <w:r w:rsidRPr="00CD3502">
        <w:rPr>
          <w:rFonts w:ascii="Times New Roman" w:eastAsia="Times New Roman" w:hAnsi="Times New Roman" w:cs="B Nazanin" w:hint="cs"/>
          <w:b/>
          <w:bCs/>
          <w:noProof/>
          <w:sz w:val="16"/>
          <w:szCs w:val="16"/>
          <w:rtl/>
          <w:lang w:val="en-CA" w:eastAsia="en-CA"/>
        </w:rPr>
        <w:t xml:space="preserve">. . . . . . . . . . . . .. . . . . . .  </w:t>
      </w:r>
      <w:r w:rsidRPr="00CD3502">
        <w:rPr>
          <w:rFonts w:ascii="Times New Roman" w:eastAsia="Times New Roman" w:hAnsi="Times New Roman" w:cs="B Nazanin"/>
          <w:b/>
          <w:bCs/>
          <w:noProof/>
          <w:sz w:val="16"/>
          <w:szCs w:val="16"/>
          <w:rtl/>
          <w:lang w:val="en-CA" w:eastAsia="en-CA"/>
        </w:rPr>
        <w:t xml:space="preserve"> </w:t>
      </w:r>
      <w:r w:rsidRPr="00CD3502">
        <w:rPr>
          <w:rFonts w:ascii="Times New Roman" w:eastAsia="Times New Roman" w:hAnsi="Times New Roman" w:cs="B Nazanin" w:hint="cs"/>
          <w:b/>
          <w:bCs/>
          <w:noProof/>
          <w:sz w:val="16"/>
          <w:szCs w:val="16"/>
          <w:rtl/>
          <w:lang w:val="en-CA" w:eastAsia="en-CA"/>
        </w:rPr>
        <w:t xml:space="preserve">            به/ </w:t>
      </w:r>
      <w:r w:rsidRPr="00CD3502">
        <w:rPr>
          <w:rFonts w:ascii="Times New Roman" w:eastAsia="Times New Roman" w:hAnsi="Times New Roman" w:cs="B Nazanin"/>
          <w:b/>
          <w:bCs/>
          <w:noProof/>
          <w:sz w:val="16"/>
          <w:szCs w:val="16"/>
          <w:rtl/>
          <w:lang w:val="en-CA" w:eastAsia="en-CA"/>
        </w:rPr>
        <w:t xml:space="preserve">از: </w:t>
      </w:r>
      <w:r w:rsidRPr="00CD3502">
        <w:rPr>
          <w:rFonts w:ascii="Times New Roman" w:eastAsia="Times New Roman" w:hAnsi="Times New Roman" w:cs="B Nazanin" w:hint="cs"/>
          <w:b/>
          <w:bCs/>
          <w:noProof/>
          <w:sz w:val="16"/>
          <w:szCs w:val="16"/>
          <w:rtl/>
          <w:lang w:val="en-CA" w:eastAsia="en-CA"/>
        </w:rPr>
        <w:t>مرکز خدمات جامع سلامت</w:t>
      </w:r>
      <w:r w:rsidRPr="00CD3502">
        <w:rPr>
          <w:rFonts w:ascii="Times New Roman" w:eastAsia="Times New Roman" w:hAnsi="Times New Roman" w:cs="B Nazanin"/>
          <w:b/>
          <w:bCs/>
          <w:noProof/>
          <w:sz w:val="16"/>
          <w:szCs w:val="16"/>
          <w:rtl/>
          <w:lang w:val="en-CA" w:eastAsia="en-CA"/>
        </w:rPr>
        <w:t xml:space="preserve"> </w:t>
      </w:r>
      <w:r w:rsidRPr="00CD3502">
        <w:rPr>
          <w:rFonts w:ascii="Times New Roman" w:eastAsia="Times New Roman" w:hAnsi="Times New Roman" w:cs="B Nazanin" w:hint="cs"/>
          <w:b/>
          <w:bCs/>
          <w:noProof/>
          <w:sz w:val="16"/>
          <w:szCs w:val="16"/>
          <w:rtl/>
          <w:lang w:val="en-CA" w:eastAsia="en-CA"/>
        </w:rPr>
        <w:t xml:space="preserve">. . . . . . . .. . . . . .                </w:t>
      </w:r>
      <w:r w:rsidRPr="00CD3502">
        <w:rPr>
          <w:rFonts w:ascii="Times New Roman" w:eastAsia="Times New Roman" w:hAnsi="Times New Roman" w:cs="B Nazanin"/>
          <w:b/>
          <w:bCs/>
          <w:noProof/>
          <w:sz w:val="16"/>
          <w:szCs w:val="16"/>
          <w:rtl/>
          <w:lang w:val="en-CA" w:eastAsia="en-CA"/>
        </w:rPr>
        <w:t>به</w:t>
      </w:r>
      <w:r w:rsidRPr="00CD3502">
        <w:rPr>
          <w:rFonts w:ascii="Times New Roman" w:eastAsia="Times New Roman" w:hAnsi="Times New Roman" w:cs="B Nazanin" w:hint="cs"/>
          <w:b/>
          <w:bCs/>
          <w:noProof/>
          <w:sz w:val="16"/>
          <w:szCs w:val="16"/>
          <w:rtl/>
          <w:lang w:val="en-CA" w:eastAsia="en-CA"/>
        </w:rPr>
        <w:t xml:space="preserve"> </w:t>
      </w:r>
      <w:r w:rsidRPr="00CD3502">
        <w:rPr>
          <w:rFonts w:ascii="Times New Roman" w:eastAsia="Times New Roman" w:hAnsi="Times New Roman" w:cs="B Nazanin"/>
          <w:b/>
          <w:bCs/>
          <w:noProof/>
          <w:sz w:val="16"/>
          <w:szCs w:val="16"/>
          <w:rtl/>
          <w:lang w:val="en-CA" w:eastAsia="en-CA"/>
        </w:rPr>
        <w:t xml:space="preserve">مركز بهداشت شهرستان </w:t>
      </w:r>
      <w:r w:rsidRPr="00CD3502">
        <w:rPr>
          <w:rFonts w:ascii="Times New Roman" w:eastAsia="Times New Roman" w:hAnsi="Times New Roman" w:cs="B Nazanin" w:hint="cs"/>
          <w:b/>
          <w:bCs/>
          <w:noProof/>
          <w:sz w:val="16"/>
          <w:szCs w:val="16"/>
          <w:rtl/>
          <w:lang w:val="en-CA" w:eastAsia="en-CA"/>
        </w:rPr>
        <w:t xml:space="preserve">. . . . . . . . . .. . . . . . .                                                   </w:t>
      </w:r>
      <w:r w:rsidRPr="00CD3502">
        <w:rPr>
          <w:rFonts w:ascii="Times New Roman" w:eastAsia="Times New Roman" w:hAnsi="Times New Roman" w:cs="B Nazanin" w:hint="cs"/>
          <w:b/>
          <w:bCs/>
          <w:i/>
          <w:iCs/>
          <w:noProof/>
          <w:sz w:val="16"/>
          <w:szCs w:val="16"/>
          <w:rtl/>
          <w:lang w:val="en-CA" w:eastAsia="en-CA"/>
        </w:rPr>
        <w:t xml:space="preserve">ماه ..........  </w:t>
      </w:r>
      <w:r w:rsidRPr="00CD3502">
        <w:rPr>
          <w:rFonts w:ascii="Times New Roman" w:eastAsia="Times New Roman" w:hAnsi="Times New Roman" w:cs="B Nazanin"/>
          <w:b/>
          <w:bCs/>
          <w:i/>
          <w:iCs/>
          <w:noProof/>
          <w:sz w:val="16"/>
          <w:szCs w:val="16"/>
          <w:rtl/>
          <w:lang w:val="en-CA" w:eastAsia="en-CA"/>
        </w:rPr>
        <w:t>سال</w:t>
      </w:r>
      <w:r w:rsidRPr="00CD3502">
        <w:rPr>
          <w:rFonts w:ascii="Times New Roman" w:eastAsia="Times New Roman" w:hAnsi="Times New Roman" w:cs="B Nazanin" w:hint="cs"/>
          <w:b/>
          <w:bCs/>
          <w:i/>
          <w:iCs/>
          <w:noProof/>
          <w:sz w:val="16"/>
          <w:szCs w:val="16"/>
          <w:rtl/>
          <w:lang w:val="en-CA" w:eastAsia="en-CA"/>
        </w:rPr>
        <w:t xml:space="preserve"> . . . . . . .13</w:t>
      </w:r>
    </w:p>
    <w:p w:rsidR="004074FA" w:rsidRPr="00CD3502" w:rsidRDefault="004074FA" w:rsidP="00CD3502">
      <w:pPr>
        <w:bidi/>
        <w:spacing w:after="0" w:line="276" w:lineRule="auto"/>
        <w:contextualSpacing/>
        <w:rPr>
          <w:rFonts w:ascii="Times New Roman" w:eastAsia="Times New Roman" w:hAnsi="Times New Roman" w:cs="B Nazanin"/>
          <w:b/>
          <w:bCs/>
          <w:noProof/>
          <w:sz w:val="16"/>
          <w:szCs w:val="16"/>
          <w:rtl/>
          <w:lang w:val="en-CA" w:eastAsia="en-CA"/>
        </w:rPr>
      </w:pPr>
      <w:r w:rsidRPr="00B910C3">
        <w:rPr>
          <w:rFonts w:ascii="Times New Roman" w:eastAsia="Times New Roman" w:hAnsi="Times New Roman" w:cs="B Nazanin"/>
          <w:b/>
          <w:bCs/>
          <w:noProof/>
          <w:sz w:val="20"/>
          <w:szCs w:val="20"/>
          <w:lang w:val="en-CA" w:eastAsia="en-CA"/>
        </w:rPr>
        <w:t xml:space="preserve">              </w:t>
      </w:r>
      <w:r w:rsidRPr="00B910C3">
        <w:rPr>
          <w:rFonts w:ascii="Times New Roman" w:eastAsia="Times New Roman" w:hAnsi="Times New Roman" w:cs="B Nazanin"/>
          <w:b/>
          <w:bCs/>
          <w:color w:val="000000"/>
          <w:sz w:val="20"/>
          <w:rtl/>
          <w:lang w:val="en-CA" w:eastAsia="en-CA"/>
        </w:rPr>
        <w:t>الف) مراقبت</w:t>
      </w:r>
      <w:r w:rsidRPr="00B910C3">
        <w:rPr>
          <w:rFonts w:ascii="Times New Roman" w:eastAsia="Times New Roman" w:hAnsi="Times New Roman" w:cs="B Nazanin" w:hint="cs"/>
          <w:b/>
          <w:bCs/>
          <w:color w:val="000000"/>
          <w:sz w:val="20"/>
          <w:rtl/>
          <w:lang w:val="en-CA" w:eastAsia="en-CA"/>
        </w:rPr>
        <w:t xml:space="preserve"> ژنتیک                                                                           </w:t>
      </w:r>
    </w:p>
    <w:tbl>
      <w:tblPr>
        <w:bidiVisual/>
        <w:tblW w:w="5000" w:type="pct"/>
        <w:jc w:val="center"/>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ayout w:type="fixed"/>
        <w:tblLook w:val="0000" w:firstRow="0" w:lastRow="0" w:firstColumn="0" w:lastColumn="0" w:noHBand="0" w:noVBand="0"/>
      </w:tblPr>
      <w:tblGrid>
        <w:gridCol w:w="235"/>
        <w:gridCol w:w="439"/>
        <w:gridCol w:w="285"/>
        <w:gridCol w:w="369"/>
        <w:gridCol w:w="363"/>
        <w:gridCol w:w="438"/>
        <w:gridCol w:w="614"/>
        <w:gridCol w:w="193"/>
        <w:gridCol w:w="388"/>
        <w:gridCol w:w="399"/>
        <w:gridCol w:w="285"/>
        <w:gridCol w:w="450"/>
        <w:gridCol w:w="348"/>
        <w:gridCol w:w="337"/>
        <w:gridCol w:w="451"/>
        <w:gridCol w:w="377"/>
        <w:gridCol w:w="367"/>
        <w:gridCol w:w="367"/>
        <w:gridCol w:w="367"/>
        <w:gridCol w:w="367"/>
        <w:gridCol w:w="367"/>
        <w:gridCol w:w="818"/>
      </w:tblGrid>
      <w:tr w:rsidR="004074FA" w:rsidRPr="00CD3502" w:rsidTr="004074FA">
        <w:trPr>
          <w:cantSplit/>
          <w:trHeight w:val="301"/>
          <w:jc w:val="center"/>
        </w:trPr>
        <w:tc>
          <w:tcPr>
            <w:tcW w:w="517" w:type="dxa"/>
            <w:tcBorders>
              <w:bottom w:val="single" w:sz="6" w:space="0" w:color="auto"/>
              <w:right w:val="single" w:sz="4" w:space="0" w:color="auto"/>
            </w:tcBorders>
            <w:tcMar>
              <w:left w:w="0" w:type="dxa"/>
              <w:right w:w="28" w:type="dxa"/>
            </w:tcMar>
            <w:vAlign w:val="center"/>
          </w:tcPr>
          <w:p w:rsidR="004074FA" w:rsidRPr="00CD3502" w:rsidRDefault="004074FA" w:rsidP="00216C9B">
            <w:pPr>
              <w:bidi/>
              <w:spacing w:after="0" w:line="276" w:lineRule="auto"/>
              <w:contextualSpacing/>
              <w:jc w:val="center"/>
              <w:rPr>
                <w:rFonts w:ascii="Times New Roman" w:eastAsia="Times New Roman" w:hAnsi="Times New Roman" w:cs="B Nazanin"/>
                <w:color w:val="000000"/>
                <w:spacing w:val="-4"/>
                <w:sz w:val="16"/>
                <w:szCs w:val="16"/>
                <w:lang w:val="en-CA" w:eastAsia="en-CA"/>
              </w:rPr>
            </w:pPr>
            <w:r w:rsidRPr="00CD3502">
              <w:rPr>
                <w:rFonts w:ascii="Times New Roman" w:eastAsia="Times New Roman" w:hAnsi="Times New Roman" w:cs="B Nazanin" w:hint="cs"/>
                <w:color w:val="000000"/>
                <w:spacing w:val="-4"/>
                <w:sz w:val="16"/>
                <w:szCs w:val="16"/>
                <w:rtl/>
                <w:lang w:val="en-CA" w:eastAsia="en-CA"/>
              </w:rPr>
              <w:t>1</w:t>
            </w:r>
          </w:p>
        </w:tc>
        <w:tc>
          <w:tcPr>
            <w:tcW w:w="1034" w:type="dxa"/>
            <w:tcBorders>
              <w:left w:val="single" w:sz="4" w:space="0" w:color="auto"/>
              <w:bottom w:val="single" w:sz="6" w:space="0" w:color="auto"/>
              <w:right w:val="single" w:sz="4" w:space="0" w:color="auto"/>
            </w:tcBorders>
            <w:tcMar>
              <w:left w:w="0" w:type="dxa"/>
              <w:right w:w="28" w:type="dxa"/>
            </w:tcMar>
            <w:vAlign w:val="center"/>
          </w:tcPr>
          <w:p w:rsidR="004074FA" w:rsidRPr="00CD3502" w:rsidRDefault="004074FA" w:rsidP="00216C9B">
            <w:pPr>
              <w:bidi/>
              <w:spacing w:after="0" w:line="276" w:lineRule="auto"/>
              <w:contextualSpacing/>
              <w:jc w:val="center"/>
              <w:rPr>
                <w:rFonts w:ascii="Times New Roman" w:eastAsia="Times New Roman" w:hAnsi="Times New Roman" w:cs="B Nazanin"/>
                <w:color w:val="000000"/>
                <w:spacing w:val="-4"/>
                <w:sz w:val="16"/>
                <w:szCs w:val="16"/>
                <w:lang w:val="en-CA" w:eastAsia="en-CA"/>
              </w:rPr>
            </w:pPr>
            <w:r w:rsidRPr="00CD3502">
              <w:rPr>
                <w:rFonts w:ascii="Times New Roman" w:eastAsia="Times New Roman" w:hAnsi="Times New Roman" w:cs="B Nazanin" w:hint="cs"/>
                <w:color w:val="000000"/>
                <w:spacing w:val="-4"/>
                <w:sz w:val="16"/>
                <w:szCs w:val="16"/>
                <w:rtl/>
                <w:lang w:val="en-CA" w:eastAsia="en-CA"/>
              </w:rPr>
              <w:t>2</w:t>
            </w:r>
          </w:p>
        </w:tc>
        <w:tc>
          <w:tcPr>
            <w:tcW w:w="645" w:type="dxa"/>
            <w:tcBorders>
              <w:left w:val="single" w:sz="6" w:space="0" w:color="auto"/>
              <w:bottom w:val="single" w:sz="6" w:space="0" w:color="auto"/>
              <w:right w:val="single" w:sz="4" w:space="0" w:color="auto"/>
            </w:tcBorders>
            <w:tcMar>
              <w:left w:w="0" w:type="dxa"/>
              <w:right w:w="28" w:type="dxa"/>
            </w:tcMar>
            <w:vAlign w:val="center"/>
          </w:tcPr>
          <w:p w:rsidR="004074FA" w:rsidRPr="00CD3502" w:rsidRDefault="004074FA" w:rsidP="00216C9B">
            <w:pPr>
              <w:bidi/>
              <w:spacing w:after="0" w:line="276" w:lineRule="auto"/>
              <w:contextualSpacing/>
              <w:jc w:val="center"/>
              <w:rPr>
                <w:rFonts w:ascii="Times New Roman" w:eastAsia="Times New Roman" w:hAnsi="Times New Roman" w:cs="B Nazanin"/>
                <w:color w:val="000000"/>
                <w:spacing w:val="-4"/>
                <w:sz w:val="16"/>
                <w:szCs w:val="16"/>
                <w:lang w:val="en-CA" w:eastAsia="en-CA"/>
              </w:rPr>
            </w:pPr>
            <w:r w:rsidRPr="00CD3502">
              <w:rPr>
                <w:rFonts w:ascii="Times New Roman" w:eastAsia="Times New Roman" w:hAnsi="Times New Roman" w:cs="B Nazanin" w:hint="cs"/>
                <w:color w:val="000000"/>
                <w:spacing w:val="-4"/>
                <w:sz w:val="16"/>
                <w:szCs w:val="16"/>
                <w:rtl/>
                <w:lang w:val="en-CA" w:eastAsia="en-CA"/>
              </w:rPr>
              <w:t>3</w:t>
            </w:r>
          </w:p>
        </w:tc>
        <w:tc>
          <w:tcPr>
            <w:tcW w:w="570" w:type="dxa"/>
            <w:tcBorders>
              <w:left w:val="single" w:sz="4" w:space="0" w:color="auto"/>
              <w:bottom w:val="single" w:sz="6" w:space="0" w:color="auto"/>
              <w:right w:val="single" w:sz="4" w:space="0" w:color="auto"/>
            </w:tcBorders>
          </w:tcPr>
          <w:p w:rsidR="004074FA" w:rsidRPr="00CD3502" w:rsidRDefault="004074FA" w:rsidP="00216C9B">
            <w:pPr>
              <w:bidi/>
              <w:spacing w:after="0" w:line="276" w:lineRule="auto"/>
              <w:contextualSpacing/>
              <w:jc w:val="center"/>
              <w:rPr>
                <w:rFonts w:ascii="Times New Roman" w:eastAsia="Times New Roman" w:hAnsi="Times New Roman" w:cs="B Nazanin"/>
                <w:color w:val="000000"/>
                <w:spacing w:val="-4"/>
                <w:sz w:val="16"/>
                <w:szCs w:val="16"/>
                <w:rtl/>
                <w:lang w:val="en-CA" w:eastAsia="en-CA"/>
              </w:rPr>
            </w:pPr>
            <w:r w:rsidRPr="00CD3502">
              <w:rPr>
                <w:rFonts w:ascii="Times New Roman" w:eastAsia="Times New Roman" w:hAnsi="Times New Roman" w:cs="B Nazanin" w:hint="cs"/>
                <w:color w:val="000000"/>
                <w:spacing w:val="-4"/>
                <w:sz w:val="16"/>
                <w:szCs w:val="16"/>
                <w:rtl/>
                <w:lang w:val="en-CA" w:eastAsia="en-CA"/>
              </w:rPr>
              <w:t>4</w:t>
            </w:r>
          </w:p>
        </w:tc>
        <w:tc>
          <w:tcPr>
            <w:tcW w:w="8815" w:type="dxa"/>
            <w:gridSpan w:val="13"/>
            <w:tcBorders>
              <w:left w:val="single" w:sz="4" w:space="0" w:color="auto"/>
              <w:bottom w:val="single" w:sz="6" w:space="0" w:color="auto"/>
              <w:right w:val="single" w:sz="4" w:space="0" w:color="auto"/>
            </w:tcBorders>
          </w:tcPr>
          <w:p w:rsidR="004074FA" w:rsidRPr="00CD3502" w:rsidRDefault="004074FA" w:rsidP="00216C9B">
            <w:pPr>
              <w:bidi/>
              <w:spacing w:after="0" w:line="276" w:lineRule="auto"/>
              <w:contextualSpacing/>
              <w:jc w:val="center"/>
              <w:rPr>
                <w:rFonts w:ascii="Times New Roman" w:eastAsia="Times New Roman" w:hAnsi="Times New Roman" w:cs="B Nazanin"/>
                <w:color w:val="000000"/>
                <w:spacing w:val="-4"/>
                <w:sz w:val="16"/>
                <w:szCs w:val="16"/>
                <w:rtl/>
                <w:lang w:val="en-CA" w:eastAsia="en-CA"/>
              </w:rPr>
            </w:pPr>
            <w:r w:rsidRPr="00CD3502">
              <w:rPr>
                <w:rFonts w:ascii="Times New Roman" w:eastAsia="Times New Roman" w:hAnsi="Times New Roman" w:cs="B Nazanin" w:hint="cs"/>
                <w:color w:val="000000"/>
                <w:spacing w:val="-4"/>
                <w:sz w:val="16"/>
                <w:szCs w:val="16"/>
                <w:rtl/>
                <w:lang w:val="en-CA" w:eastAsia="en-CA"/>
              </w:rPr>
              <w:t>5</w:t>
            </w:r>
          </w:p>
        </w:tc>
        <w:tc>
          <w:tcPr>
            <w:tcW w:w="2268" w:type="dxa"/>
            <w:gridSpan w:val="4"/>
            <w:tcBorders>
              <w:top w:val="single" w:sz="4" w:space="0" w:color="auto"/>
              <w:left w:val="single" w:sz="4" w:space="0" w:color="auto"/>
              <w:bottom w:val="single" w:sz="6" w:space="0" w:color="auto"/>
            </w:tcBorders>
            <w:shd w:val="clear" w:color="auto" w:fill="auto"/>
            <w:vAlign w:val="center"/>
          </w:tcPr>
          <w:p w:rsidR="004074FA" w:rsidRPr="00CD3502" w:rsidRDefault="004074FA" w:rsidP="00216C9B">
            <w:pPr>
              <w:bidi/>
              <w:spacing w:after="0" w:line="276" w:lineRule="auto"/>
              <w:contextualSpacing/>
              <w:jc w:val="center"/>
              <w:rPr>
                <w:rFonts w:ascii="Times New Roman" w:eastAsia="Times New Roman" w:hAnsi="Times New Roman" w:cs="B Nazanin"/>
                <w:color w:val="000000"/>
                <w:spacing w:val="-4"/>
                <w:sz w:val="16"/>
                <w:szCs w:val="16"/>
                <w:rtl/>
                <w:lang w:val="en-CA" w:eastAsia="en-CA"/>
              </w:rPr>
            </w:pPr>
            <w:r w:rsidRPr="00CD3502">
              <w:rPr>
                <w:rFonts w:ascii="Times New Roman" w:eastAsia="Times New Roman" w:hAnsi="Times New Roman" w:cs="B Nazanin" w:hint="cs"/>
                <w:color w:val="000000"/>
                <w:spacing w:val="-4"/>
                <w:sz w:val="16"/>
                <w:szCs w:val="16"/>
                <w:rtl/>
                <w:lang w:val="en-CA" w:eastAsia="en-CA"/>
              </w:rPr>
              <w:t>6</w:t>
            </w:r>
          </w:p>
        </w:tc>
        <w:tc>
          <w:tcPr>
            <w:tcW w:w="1701" w:type="dxa"/>
            <w:tcBorders>
              <w:top w:val="single" w:sz="4" w:space="0" w:color="auto"/>
              <w:left w:val="single" w:sz="4" w:space="0" w:color="auto"/>
              <w:bottom w:val="single" w:sz="6" w:space="0" w:color="auto"/>
            </w:tcBorders>
          </w:tcPr>
          <w:p w:rsidR="004074FA" w:rsidRPr="00CD3502" w:rsidRDefault="004074FA" w:rsidP="00216C9B">
            <w:pPr>
              <w:bidi/>
              <w:spacing w:after="0" w:line="276" w:lineRule="auto"/>
              <w:contextualSpacing/>
              <w:jc w:val="center"/>
              <w:rPr>
                <w:rFonts w:ascii="Times New Roman" w:eastAsia="Times New Roman" w:hAnsi="Times New Roman" w:cs="B Nazanin"/>
                <w:color w:val="000000"/>
                <w:spacing w:val="-4"/>
                <w:sz w:val="16"/>
                <w:szCs w:val="16"/>
                <w:rtl/>
                <w:lang w:val="en-CA" w:eastAsia="en-CA"/>
              </w:rPr>
            </w:pPr>
            <w:r w:rsidRPr="00CD3502">
              <w:rPr>
                <w:rFonts w:ascii="Times New Roman" w:eastAsia="Times New Roman" w:hAnsi="Times New Roman" w:cs="B Nazanin" w:hint="cs"/>
                <w:color w:val="000000"/>
                <w:spacing w:val="-4"/>
                <w:sz w:val="16"/>
                <w:szCs w:val="16"/>
                <w:rtl/>
                <w:lang w:val="en-CA" w:eastAsia="en-CA"/>
              </w:rPr>
              <w:t>7</w:t>
            </w:r>
          </w:p>
        </w:tc>
      </w:tr>
      <w:tr w:rsidR="004074FA" w:rsidRPr="00CD3502" w:rsidTr="00CA65E0">
        <w:trPr>
          <w:cantSplit/>
          <w:trHeight w:val="282"/>
          <w:jc w:val="center"/>
        </w:trPr>
        <w:tc>
          <w:tcPr>
            <w:tcW w:w="517" w:type="dxa"/>
            <w:vMerge w:val="restart"/>
            <w:tcBorders>
              <w:right w:val="single" w:sz="4" w:space="0" w:color="auto"/>
            </w:tcBorders>
            <w:tcMar>
              <w:left w:w="0" w:type="dxa"/>
              <w:right w:w="28" w:type="dxa"/>
            </w:tcMar>
            <w:vAlign w:val="center"/>
          </w:tcPr>
          <w:p w:rsidR="004074FA" w:rsidRPr="00CD3502" w:rsidRDefault="004074FA" w:rsidP="00216C9B">
            <w:pPr>
              <w:bidi/>
              <w:spacing w:after="0" w:line="276" w:lineRule="auto"/>
              <w:ind w:right="113"/>
              <w:contextualSpacing/>
              <w:rPr>
                <w:rFonts w:ascii="Times New Roman" w:eastAsia="Times New Roman" w:hAnsi="Times New Roman" w:cs="B Nazanin"/>
                <w:color w:val="000000"/>
                <w:sz w:val="16"/>
                <w:szCs w:val="16"/>
                <w:rtl/>
                <w:lang w:val="en-CA" w:eastAsia="en-CA"/>
              </w:rPr>
            </w:pPr>
            <w:r w:rsidRPr="00CD3502">
              <w:rPr>
                <w:rFonts w:ascii="Times New Roman" w:eastAsia="Times New Roman" w:hAnsi="Times New Roman" w:cs="B Nazanin" w:hint="cs"/>
                <w:color w:val="000000"/>
                <w:sz w:val="16"/>
                <w:szCs w:val="16"/>
                <w:rtl/>
                <w:lang w:val="en-CA" w:eastAsia="en-CA"/>
              </w:rPr>
              <w:t>ردیف</w:t>
            </w:r>
          </w:p>
        </w:tc>
        <w:tc>
          <w:tcPr>
            <w:tcW w:w="1034" w:type="dxa"/>
            <w:vMerge w:val="restart"/>
            <w:tcBorders>
              <w:left w:val="single" w:sz="4" w:space="0" w:color="auto"/>
              <w:right w:val="single" w:sz="4" w:space="0" w:color="auto"/>
            </w:tcBorders>
            <w:tcMar>
              <w:left w:w="0" w:type="dxa"/>
              <w:right w:w="28" w:type="dxa"/>
            </w:tcMar>
            <w:vAlign w:val="center"/>
          </w:tcPr>
          <w:p w:rsidR="004074FA" w:rsidRPr="00CD3502" w:rsidRDefault="004074FA" w:rsidP="00216C9B">
            <w:pPr>
              <w:bidi/>
              <w:spacing w:after="0" w:line="276" w:lineRule="auto"/>
              <w:ind w:right="113"/>
              <w:contextualSpacing/>
              <w:jc w:val="center"/>
              <w:rPr>
                <w:rFonts w:ascii="Times New Roman" w:eastAsia="Times New Roman" w:hAnsi="Times New Roman" w:cs="B Nazanin"/>
                <w:color w:val="000000"/>
                <w:sz w:val="16"/>
                <w:szCs w:val="16"/>
                <w:rtl/>
                <w:lang w:val="en-CA" w:eastAsia="en-CA"/>
              </w:rPr>
            </w:pPr>
            <w:r w:rsidRPr="00CD3502">
              <w:rPr>
                <w:rFonts w:ascii="Times New Roman" w:eastAsia="Times New Roman" w:hAnsi="Times New Roman" w:cs="B Nazanin" w:hint="cs"/>
                <w:color w:val="000000"/>
                <w:sz w:val="16"/>
                <w:szCs w:val="16"/>
                <w:rtl/>
                <w:lang w:val="en-CA" w:eastAsia="en-CA"/>
              </w:rPr>
              <w:t>نام و</w:t>
            </w:r>
          </w:p>
          <w:p w:rsidR="004074FA" w:rsidRPr="00CD3502" w:rsidRDefault="004074FA" w:rsidP="00216C9B">
            <w:pPr>
              <w:bidi/>
              <w:spacing w:after="0" w:line="276" w:lineRule="auto"/>
              <w:ind w:right="113"/>
              <w:contextualSpacing/>
              <w:rPr>
                <w:rFonts w:ascii="Times New Roman" w:eastAsia="Times New Roman" w:hAnsi="Times New Roman" w:cs="B Nazanin"/>
                <w:color w:val="000000"/>
                <w:sz w:val="16"/>
                <w:szCs w:val="16"/>
                <w:rtl/>
                <w:lang w:val="en-CA" w:eastAsia="en-CA"/>
              </w:rPr>
            </w:pPr>
            <w:r w:rsidRPr="00CD3502">
              <w:rPr>
                <w:rFonts w:ascii="Times New Roman" w:eastAsia="Times New Roman" w:hAnsi="Times New Roman" w:cs="B Nazanin" w:hint="cs"/>
                <w:color w:val="000000"/>
                <w:sz w:val="16"/>
                <w:szCs w:val="16"/>
                <w:rtl/>
                <w:lang w:val="en-CA" w:eastAsia="en-CA"/>
              </w:rPr>
              <w:t>نام خانوادگي</w:t>
            </w:r>
          </w:p>
        </w:tc>
        <w:tc>
          <w:tcPr>
            <w:tcW w:w="645" w:type="dxa"/>
            <w:vMerge w:val="restart"/>
            <w:tcBorders>
              <w:left w:val="single" w:sz="6" w:space="0" w:color="auto"/>
              <w:right w:val="single" w:sz="4" w:space="0" w:color="auto"/>
            </w:tcBorders>
            <w:tcMar>
              <w:left w:w="0" w:type="dxa"/>
              <w:right w:w="28" w:type="dxa"/>
            </w:tcMar>
            <w:vAlign w:val="center"/>
          </w:tcPr>
          <w:p w:rsidR="004074FA" w:rsidRPr="00CD3502" w:rsidRDefault="004074FA" w:rsidP="00216C9B">
            <w:pPr>
              <w:bidi/>
              <w:spacing w:after="0" w:line="276" w:lineRule="auto"/>
              <w:ind w:left="113" w:right="113"/>
              <w:contextualSpacing/>
              <w:jc w:val="both"/>
              <w:rPr>
                <w:rFonts w:ascii="Times New Roman" w:eastAsia="Times New Roman" w:hAnsi="Times New Roman" w:cs="B Nazanin"/>
                <w:color w:val="000000"/>
                <w:sz w:val="16"/>
                <w:szCs w:val="16"/>
                <w:rtl/>
                <w:lang w:val="en-CA" w:eastAsia="en-CA"/>
              </w:rPr>
            </w:pPr>
            <w:r w:rsidRPr="00CD3502">
              <w:rPr>
                <w:rFonts w:ascii="Times New Roman" w:eastAsia="Times New Roman" w:hAnsi="Times New Roman" w:cs="B Nazanin" w:hint="cs"/>
                <w:color w:val="000000"/>
                <w:sz w:val="16"/>
                <w:szCs w:val="16"/>
                <w:rtl/>
                <w:lang w:val="en-CA" w:eastAsia="en-CA"/>
              </w:rPr>
              <w:t>کد ملی</w:t>
            </w:r>
          </w:p>
        </w:tc>
        <w:tc>
          <w:tcPr>
            <w:tcW w:w="570" w:type="dxa"/>
            <w:vMerge w:val="restart"/>
            <w:tcBorders>
              <w:left w:val="single" w:sz="4" w:space="0" w:color="auto"/>
              <w:right w:val="single" w:sz="4" w:space="0" w:color="auto"/>
            </w:tcBorders>
            <w:textDirection w:val="btLr"/>
          </w:tcPr>
          <w:p w:rsidR="004074FA" w:rsidRPr="00CD3502" w:rsidRDefault="004074FA" w:rsidP="00216C9B">
            <w:pPr>
              <w:bidi/>
              <w:spacing w:after="0" w:line="276" w:lineRule="auto"/>
              <w:ind w:left="113" w:right="113"/>
              <w:contextualSpacing/>
              <w:jc w:val="center"/>
              <w:rPr>
                <w:rFonts w:ascii="Times New Roman" w:eastAsia="Times New Roman" w:hAnsi="Times New Roman" w:cs="B Nazanin"/>
                <w:color w:val="000000"/>
                <w:sz w:val="16"/>
                <w:szCs w:val="16"/>
                <w:rtl/>
                <w:lang w:val="en-CA" w:eastAsia="en-CA"/>
              </w:rPr>
            </w:pPr>
            <w:r w:rsidRPr="00CD3502">
              <w:rPr>
                <w:rFonts w:ascii="Times New Roman" w:eastAsia="Times New Roman" w:hAnsi="Times New Roman" w:cs="B Nazanin" w:hint="cs"/>
                <w:color w:val="000000"/>
                <w:sz w:val="16"/>
                <w:szCs w:val="16"/>
                <w:rtl/>
                <w:lang w:val="en-CA" w:eastAsia="en-CA"/>
              </w:rPr>
              <w:t>بیماری تحت مراقبت</w:t>
            </w:r>
          </w:p>
        </w:tc>
        <w:tc>
          <w:tcPr>
            <w:tcW w:w="8815" w:type="dxa"/>
            <w:gridSpan w:val="13"/>
            <w:tcBorders>
              <w:left w:val="single" w:sz="4" w:space="0" w:color="auto"/>
              <w:right w:val="single" w:sz="4" w:space="0" w:color="auto"/>
            </w:tcBorders>
          </w:tcPr>
          <w:p w:rsidR="004074FA" w:rsidRPr="00CD3502" w:rsidRDefault="004074FA" w:rsidP="00216C9B">
            <w:pPr>
              <w:bidi/>
              <w:spacing w:after="0" w:line="276" w:lineRule="auto"/>
              <w:contextualSpacing/>
              <w:jc w:val="center"/>
              <w:rPr>
                <w:rFonts w:ascii="Times New Roman" w:eastAsia="Times New Roman" w:hAnsi="Times New Roman" w:cs="B Nazanin"/>
                <w:color w:val="000000"/>
                <w:sz w:val="16"/>
                <w:szCs w:val="16"/>
                <w:rtl/>
                <w:lang w:val="en-CA" w:eastAsia="en-CA"/>
              </w:rPr>
            </w:pPr>
            <w:r w:rsidRPr="00CD3502">
              <w:rPr>
                <w:rFonts w:ascii="Times New Roman" w:eastAsia="Times New Roman" w:hAnsi="Times New Roman" w:cs="B Nazanin" w:hint="cs"/>
                <w:color w:val="000000"/>
                <w:sz w:val="16"/>
                <w:szCs w:val="16"/>
                <w:rtl/>
                <w:lang w:val="en-CA" w:eastAsia="en-CA"/>
              </w:rPr>
              <w:t>نوع مراقبت ژنتیک</w:t>
            </w:r>
          </w:p>
        </w:tc>
        <w:tc>
          <w:tcPr>
            <w:tcW w:w="2268" w:type="dxa"/>
            <w:gridSpan w:val="4"/>
            <w:vMerge w:val="restart"/>
            <w:tcBorders>
              <w:left w:val="single" w:sz="4" w:space="0" w:color="auto"/>
            </w:tcBorders>
            <w:shd w:val="clear" w:color="auto" w:fill="auto"/>
            <w:vAlign w:val="center"/>
          </w:tcPr>
          <w:p w:rsidR="004074FA" w:rsidRPr="00CD3502" w:rsidRDefault="004074FA" w:rsidP="00216C9B">
            <w:pPr>
              <w:bidi/>
              <w:spacing w:after="0" w:line="276" w:lineRule="auto"/>
              <w:contextualSpacing/>
              <w:jc w:val="center"/>
              <w:rPr>
                <w:rFonts w:ascii="Times New Roman" w:eastAsia="Times New Roman" w:hAnsi="Times New Roman" w:cs="B Nazanin"/>
                <w:color w:val="000000"/>
                <w:sz w:val="16"/>
                <w:szCs w:val="16"/>
                <w:rtl/>
                <w:lang w:val="en-CA" w:eastAsia="en-CA"/>
              </w:rPr>
            </w:pPr>
            <w:r w:rsidRPr="00CD3502">
              <w:rPr>
                <w:rFonts w:ascii="Times New Roman" w:eastAsia="Times New Roman" w:hAnsi="Times New Roman" w:cs="B Nazanin" w:hint="cs"/>
                <w:color w:val="000000"/>
                <w:sz w:val="16"/>
                <w:szCs w:val="16"/>
                <w:rtl/>
                <w:lang w:val="en-CA" w:eastAsia="en-CA"/>
              </w:rPr>
              <w:t>قطع مراقبت به‌</w:t>
            </w:r>
            <w:r w:rsidRPr="00CD3502">
              <w:rPr>
                <w:rFonts w:ascii="Times New Roman" w:eastAsia="Times New Roman" w:hAnsi="Times New Roman" w:cs="B Nazanin"/>
                <w:color w:val="000000"/>
                <w:sz w:val="16"/>
                <w:szCs w:val="16"/>
                <w:lang w:val="en-CA" w:eastAsia="en-CA"/>
              </w:rPr>
              <w:t xml:space="preserve"> </w:t>
            </w:r>
            <w:r w:rsidRPr="00CD3502">
              <w:rPr>
                <w:rFonts w:ascii="Times New Roman" w:eastAsia="Times New Roman" w:hAnsi="Times New Roman" w:cs="B Nazanin" w:hint="cs"/>
                <w:color w:val="000000"/>
                <w:sz w:val="16"/>
                <w:szCs w:val="16"/>
                <w:rtl/>
                <w:lang w:val="en-CA" w:eastAsia="en-CA"/>
              </w:rPr>
              <w:t>دليل</w:t>
            </w:r>
          </w:p>
        </w:tc>
        <w:tc>
          <w:tcPr>
            <w:tcW w:w="1701" w:type="dxa"/>
            <w:vMerge w:val="restart"/>
            <w:tcBorders>
              <w:left w:val="single" w:sz="4" w:space="0" w:color="auto"/>
            </w:tcBorders>
          </w:tcPr>
          <w:p w:rsidR="004074FA" w:rsidRPr="00CD3502" w:rsidRDefault="004074FA" w:rsidP="00216C9B">
            <w:pPr>
              <w:bidi/>
              <w:spacing w:after="0" w:line="276" w:lineRule="auto"/>
              <w:contextualSpacing/>
              <w:jc w:val="center"/>
              <w:rPr>
                <w:rFonts w:ascii="Times New Roman" w:eastAsia="Times New Roman" w:hAnsi="Times New Roman" w:cs="B Nazanin"/>
                <w:color w:val="000000"/>
                <w:sz w:val="16"/>
                <w:szCs w:val="16"/>
                <w:rtl/>
                <w:lang w:val="en-CA" w:eastAsia="en-CA"/>
              </w:rPr>
            </w:pPr>
            <w:r w:rsidRPr="00CD3502">
              <w:rPr>
                <w:rFonts w:ascii="Times New Roman" w:eastAsia="Times New Roman" w:hAnsi="Times New Roman" w:cs="B Nazanin" w:hint="cs"/>
                <w:color w:val="000000"/>
                <w:sz w:val="16"/>
                <w:szCs w:val="16"/>
                <w:rtl/>
                <w:lang w:val="en-CA" w:eastAsia="en-CA"/>
              </w:rPr>
              <w:t>مهاجرت/</w:t>
            </w:r>
          </w:p>
          <w:p w:rsidR="004074FA" w:rsidRPr="00CD3502" w:rsidRDefault="004074FA" w:rsidP="00216C9B">
            <w:pPr>
              <w:bidi/>
              <w:spacing w:after="0" w:line="276" w:lineRule="auto"/>
              <w:contextualSpacing/>
              <w:jc w:val="center"/>
              <w:rPr>
                <w:rFonts w:ascii="Times New Roman" w:eastAsia="Times New Roman" w:hAnsi="Times New Roman" w:cs="B Nazanin"/>
                <w:color w:val="000000"/>
                <w:sz w:val="16"/>
                <w:szCs w:val="16"/>
                <w:rtl/>
                <w:lang w:val="en-CA" w:eastAsia="en-CA"/>
              </w:rPr>
            </w:pPr>
            <w:r w:rsidRPr="00CD3502">
              <w:rPr>
                <w:rFonts w:ascii="Times New Roman" w:eastAsia="Times New Roman" w:hAnsi="Times New Roman" w:cs="B Nazanin" w:hint="cs"/>
                <w:color w:val="000000"/>
                <w:sz w:val="16"/>
                <w:szCs w:val="16"/>
                <w:rtl/>
                <w:lang w:val="en-CA" w:eastAsia="en-CA"/>
              </w:rPr>
              <w:t>تاریخ گزارش مهاجرت</w:t>
            </w:r>
          </w:p>
        </w:tc>
      </w:tr>
      <w:tr w:rsidR="004074FA" w:rsidRPr="00CD3502" w:rsidTr="004074FA">
        <w:trPr>
          <w:cantSplit/>
          <w:trHeight w:val="508"/>
          <w:jc w:val="center"/>
        </w:trPr>
        <w:tc>
          <w:tcPr>
            <w:tcW w:w="517" w:type="dxa"/>
            <w:vMerge/>
            <w:tcBorders>
              <w:right w:val="single" w:sz="4" w:space="0" w:color="auto"/>
            </w:tcBorders>
            <w:tcMar>
              <w:left w:w="0" w:type="dxa"/>
              <w:right w:w="28" w:type="dxa"/>
            </w:tcMar>
            <w:vAlign w:val="center"/>
          </w:tcPr>
          <w:p w:rsidR="004074FA" w:rsidRPr="00CD3502" w:rsidRDefault="004074FA" w:rsidP="00216C9B">
            <w:pPr>
              <w:bidi/>
              <w:spacing w:after="0" w:line="276" w:lineRule="auto"/>
              <w:ind w:left="113" w:right="113"/>
              <w:contextualSpacing/>
              <w:rPr>
                <w:rFonts w:ascii="Times New Roman" w:eastAsia="Times New Roman" w:hAnsi="Times New Roman" w:cs="B Nazanin"/>
                <w:color w:val="000000"/>
                <w:sz w:val="16"/>
                <w:szCs w:val="16"/>
                <w:rtl/>
                <w:lang w:val="en-CA" w:eastAsia="en-CA"/>
              </w:rPr>
            </w:pPr>
          </w:p>
        </w:tc>
        <w:tc>
          <w:tcPr>
            <w:tcW w:w="1034" w:type="dxa"/>
            <w:vMerge/>
            <w:tcBorders>
              <w:left w:val="single" w:sz="4" w:space="0" w:color="auto"/>
              <w:right w:val="single" w:sz="4" w:space="0" w:color="auto"/>
            </w:tcBorders>
            <w:tcMar>
              <w:left w:w="0" w:type="dxa"/>
              <w:right w:w="28" w:type="dxa"/>
            </w:tcMar>
            <w:vAlign w:val="center"/>
          </w:tcPr>
          <w:p w:rsidR="004074FA" w:rsidRPr="00CD3502" w:rsidRDefault="004074FA" w:rsidP="00216C9B">
            <w:pPr>
              <w:bidi/>
              <w:spacing w:after="0" w:line="276" w:lineRule="auto"/>
              <w:ind w:left="113" w:right="113"/>
              <w:contextualSpacing/>
              <w:rPr>
                <w:rFonts w:ascii="Times New Roman" w:eastAsia="Times New Roman" w:hAnsi="Times New Roman" w:cs="B Nazanin"/>
                <w:color w:val="000000"/>
                <w:sz w:val="16"/>
                <w:szCs w:val="16"/>
                <w:rtl/>
                <w:lang w:val="en-CA" w:eastAsia="en-CA"/>
              </w:rPr>
            </w:pPr>
          </w:p>
        </w:tc>
        <w:tc>
          <w:tcPr>
            <w:tcW w:w="645" w:type="dxa"/>
            <w:vMerge/>
            <w:tcBorders>
              <w:left w:val="single" w:sz="6" w:space="0" w:color="auto"/>
              <w:right w:val="single" w:sz="4" w:space="0" w:color="auto"/>
            </w:tcBorders>
            <w:tcMar>
              <w:left w:w="0" w:type="dxa"/>
              <w:right w:w="28" w:type="dxa"/>
            </w:tcMar>
            <w:vAlign w:val="center"/>
          </w:tcPr>
          <w:p w:rsidR="004074FA" w:rsidRPr="00CD3502" w:rsidRDefault="004074FA" w:rsidP="00216C9B">
            <w:pPr>
              <w:bidi/>
              <w:spacing w:after="0" w:line="276" w:lineRule="auto"/>
              <w:ind w:left="113" w:right="113"/>
              <w:contextualSpacing/>
              <w:rPr>
                <w:rFonts w:ascii="Times New Roman" w:eastAsia="Times New Roman" w:hAnsi="Times New Roman" w:cs="B Nazanin"/>
                <w:color w:val="000000"/>
                <w:sz w:val="16"/>
                <w:szCs w:val="16"/>
                <w:rtl/>
                <w:lang w:val="en-CA" w:eastAsia="en-CA"/>
              </w:rPr>
            </w:pPr>
          </w:p>
        </w:tc>
        <w:tc>
          <w:tcPr>
            <w:tcW w:w="570" w:type="dxa"/>
            <w:vMerge/>
            <w:tcBorders>
              <w:left w:val="single" w:sz="4" w:space="0" w:color="auto"/>
              <w:right w:val="single" w:sz="4" w:space="0" w:color="auto"/>
            </w:tcBorders>
          </w:tcPr>
          <w:p w:rsidR="004074FA" w:rsidRPr="00CD3502" w:rsidRDefault="004074FA" w:rsidP="00216C9B">
            <w:pPr>
              <w:bidi/>
              <w:spacing w:after="0" w:line="276" w:lineRule="auto"/>
              <w:ind w:left="113" w:right="113"/>
              <w:contextualSpacing/>
              <w:rPr>
                <w:rFonts w:ascii="Times New Roman" w:eastAsia="Times New Roman" w:hAnsi="Times New Roman" w:cs="B Nazanin"/>
                <w:color w:val="000000"/>
                <w:sz w:val="16"/>
                <w:szCs w:val="16"/>
                <w:rtl/>
                <w:lang w:val="en-CA" w:eastAsia="en-CA"/>
              </w:rPr>
            </w:pPr>
          </w:p>
        </w:tc>
        <w:tc>
          <w:tcPr>
            <w:tcW w:w="7658" w:type="dxa"/>
            <w:gridSpan w:val="11"/>
            <w:tcBorders>
              <w:left w:val="single" w:sz="4" w:space="0" w:color="auto"/>
              <w:right w:val="single" w:sz="4" w:space="0" w:color="auto"/>
            </w:tcBorders>
            <w:shd w:val="clear" w:color="auto" w:fill="auto"/>
          </w:tcPr>
          <w:p w:rsidR="004074FA" w:rsidRPr="00CD3502" w:rsidRDefault="004074FA" w:rsidP="00216C9B">
            <w:pPr>
              <w:bidi/>
              <w:spacing w:after="0" w:line="276" w:lineRule="auto"/>
              <w:contextualSpacing/>
              <w:jc w:val="center"/>
              <w:rPr>
                <w:rFonts w:ascii="Times New Roman" w:eastAsia="Times New Roman" w:hAnsi="Times New Roman" w:cs="B Nazanin"/>
                <w:color w:val="000000"/>
                <w:sz w:val="16"/>
                <w:szCs w:val="16"/>
                <w:rtl/>
                <w:lang w:val="en-CA" w:eastAsia="en-CA"/>
              </w:rPr>
            </w:pPr>
            <w:r w:rsidRPr="00CD3502">
              <w:rPr>
                <w:rFonts w:ascii="Times New Roman" w:eastAsia="Times New Roman" w:hAnsi="Times New Roman" w:cs="B Nazanin" w:hint="eastAsia"/>
                <w:color w:val="000000"/>
                <w:sz w:val="16"/>
                <w:szCs w:val="16"/>
                <w:rtl/>
                <w:lang w:val="en-CA" w:eastAsia="en-CA"/>
              </w:rPr>
              <w:t>مراقبت</w:t>
            </w:r>
            <w:r w:rsidRPr="00CD3502">
              <w:rPr>
                <w:rFonts w:ascii="Times New Roman" w:eastAsia="Times New Roman" w:hAnsi="Times New Roman" w:cs="B Nazanin"/>
                <w:color w:val="000000"/>
                <w:sz w:val="16"/>
                <w:szCs w:val="16"/>
                <w:rtl/>
                <w:lang w:val="en-CA" w:eastAsia="en-CA"/>
              </w:rPr>
              <w:t xml:space="preserve"> </w:t>
            </w:r>
            <w:r w:rsidRPr="00CD3502">
              <w:rPr>
                <w:rFonts w:ascii="Times New Roman" w:eastAsia="Times New Roman" w:hAnsi="Times New Roman" w:cs="B Nazanin" w:hint="eastAsia"/>
                <w:color w:val="000000"/>
                <w:sz w:val="16"/>
                <w:szCs w:val="16"/>
                <w:rtl/>
                <w:lang w:val="en-CA" w:eastAsia="en-CA"/>
              </w:rPr>
              <w:t>ژنت</w:t>
            </w:r>
            <w:r w:rsidRPr="00CD3502">
              <w:rPr>
                <w:rFonts w:ascii="Times New Roman" w:eastAsia="Times New Roman" w:hAnsi="Times New Roman" w:cs="B Nazanin" w:hint="cs"/>
                <w:color w:val="000000"/>
                <w:sz w:val="16"/>
                <w:szCs w:val="16"/>
                <w:rtl/>
                <w:lang w:val="en-CA" w:eastAsia="en-CA"/>
              </w:rPr>
              <w:t>ی</w:t>
            </w:r>
            <w:r w:rsidRPr="00CD3502">
              <w:rPr>
                <w:rFonts w:ascii="Times New Roman" w:eastAsia="Times New Roman" w:hAnsi="Times New Roman" w:cs="B Nazanin" w:hint="eastAsia"/>
                <w:color w:val="000000"/>
                <w:sz w:val="16"/>
                <w:szCs w:val="16"/>
                <w:rtl/>
                <w:lang w:val="en-CA" w:eastAsia="en-CA"/>
              </w:rPr>
              <w:t>ک</w:t>
            </w:r>
            <w:r w:rsidRPr="00CD3502">
              <w:rPr>
                <w:rFonts w:ascii="Times New Roman" w:eastAsia="Times New Roman" w:hAnsi="Times New Roman" w:cs="B Nazanin"/>
                <w:color w:val="000000"/>
                <w:sz w:val="16"/>
                <w:szCs w:val="16"/>
                <w:rtl/>
                <w:lang w:val="en-CA" w:eastAsia="en-CA"/>
              </w:rPr>
              <w:t xml:space="preserve"> </w:t>
            </w:r>
            <w:r w:rsidRPr="00CD3502">
              <w:rPr>
                <w:rFonts w:ascii="Times New Roman" w:eastAsia="Times New Roman" w:hAnsi="Times New Roman" w:cs="B Nazanin" w:hint="eastAsia"/>
                <w:color w:val="000000"/>
                <w:sz w:val="16"/>
                <w:szCs w:val="16"/>
                <w:rtl/>
                <w:lang w:val="en-CA" w:eastAsia="en-CA"/>
              </w:rPr>
              <w:t>پ</w:t>
            </w:r>
            <w:r w:rsidRPr="00CD3502">
              <w:rPr>
                <w:rFonts w:ascii="Times New Roman" w:eastAsia="Times New Roman" w:hAnsi="Times New Roman" w:cs="B Nazanin" w:hint="cs"/>
                <w:color w:val="000000"/>
                <w:sz w:val="16"/>
                <w:szCs w:val="16"/>
                <w:rtl/>
                <w:lang w:val="en-CA" w:eastAsia="en-CA"/>
              </w:rPr>
              <w:t>ی</w:t>
            </w:r>
            <w:r w:rsidRPr="00CD3502">
              <w:rPr>
                <w:rFonts w:ascii="Times New Roman" w:eastAsia="Times New Roman" w:hAnsi="Times New Roman" w:cs="B Nazanin" w:hint="eastAsia"/>
                <w:color w:val="000000"/>
                <w:sz w:val="16"/>
                <w:szCs w:val="16"/>
                <w:rtl/>
                <w:lang w:val="en-CA" w:eastAsia="en-CA"/>
              </w:rPr>
              <w:t>شگ</w:t>
            </w:r>
            <w:r w:rsidRPr="00CD3502">
              <w:rPr>
                <w:rFonts w:ascii="Times New Roman" w:eastAsia="Times New Roman" w:hAnsi="Times New Roman" w:cs="B Nazanin" w:hint="cs"/>
                <w:color w:val="000000"/>
                <w:sz w:val="16"/>
                <w:szCs w:val="16"/>
                <w:rtl/>
                <w:lang w:val="en-CA" w:eastAsia="en-CA"/>
              </w:rPr>
              <w:t>ی</w:t>
            </w:r>
            <w:r w:rsidRPr="00CD3502">
              <w:rPr>
                <w:rFonts w:ascii="Times New Roman" w:eastAsia="Times New Roman" w:hAnsi="Times New Roman" w:cs="B Nazanin" w:hint="eastAsia"/>
                <w:color w:val="000000"/>
                <w:sz w:val="16"/>
                <w:szCs w:val="16"/>
                <w:rtl/>
                <w:lang w:val="en-CA" w:eastAsia="en-CA"/>
              </w:rPr>
              <w:t>ر</w:t>
            </w:r>
            <w:r w:rsidRPr="00CD3502">
              <w:rPr>
                <w:rFonts w:ascii="Times New Roman" w:eastAsia="Times New Roman" w:hAnsi="Times New Roman" w:cs="B Nazanin" w:hint="cs"/>
                <w:color w:val="000000"/>
                <w:sz w:val="16"/>
                <w:szCs w:val="16"/>
                <w:rtl/>
                <w:lang w:val="en-CA" w:eastAsia="en-CA"/>
              </w:rPr>
              <w:t>ی</w:t>
            </w:r>
            <w:r w:rsidRPr="00CD3502">
              <w:rPr>
                <w:rFonts w:ascii="Times New Roman" w:eastAsia="Times New Roman" w:hAnsi="Times New Roman" w:cs="B Nazanin"/>
                <w:color w:val="000000"/>
                <w:sz w:val="16"/>
                <w:szCs w:val="16"/>
                <w:rtl/>
                <w:lang w:val="en-CA" w:eastAsia="en-CA"/>
              </w:rPr>
              <w:t xml:space="preserve"> </w:t>
            </w:r>
            <w:r w:rsidRPr="00CD3502">
              <w:rPr>
                <w:rFonts w:ascii="Times New Roman" w:eastAsia="Times New Roman" w:hAnsi="Times New Roman" w:cs="B Nazanin" w:hint="eastAsia"/>
                <w:color w:val="000000"/>
                <w:sz w:val="16"/>
                <w:szCs w:val="16"/>
                <w:rtl/>
                <w:lang w:val="en-CA" w:eastAsia="en-CA"/>
              </w:rPr>
              <w:t>از</w:t>
            </w:r>
            <w:r w:rsidRPr="00CD3502">
              <w:rPr>
                <w:rFonts w:ascii="Times New Roman" w:eastAsia="Times New Roman" w:hAnsi="Times New Roman" w:cs="B Nazanin"/>
                <w:color w:val="000000"/>
                <w:sz w:val="16"/>
                <w:szCs w:val="16"/>
                <w:rtl/>
                <w:lang w:val="en-CA" w:eastAsia="en-CA"/>
              </w:rPr>
              <w:t xml:space="preserve"> </w:t>
            </w:r>
            <w:r w:rsidRPr="00CD3502">
              <w:rPr>
                <w:rFonts w:ascii="Times New Roman" w:eastAsia="Times New Roman" w:hAnsi="Times New Roman" w:cs="B Nazanin" w:hint="eastAsia"/>
                <w:color w:val="000000"/>
                <w:sz w:val="16"/>
                <w:szCs w:val="16"/>
                <w:rtl/>
                <w:lang w:val="en-CA" w:eastAsia="en-CA"/>
              </w:rPr>
              <w:t>بروز</w:t>
            </w:r>
          </w:p>
        </w:tc>
        <w:tc>
          <w:tcPr>
            <w:tcW w:w="590" w:type="dxa"/>
            <w:vMerge w:val="restart"/>
            <w:tcBorders>
              <w:left w:val="single" w:sz="4" w:space="0" w:color="auto"/>
              <w:right w:val="single" w:sz="4" w:space="0" w:color="auto"/>
            </w:tcBorders>
            <w:shd w:val="clear" w:color="auto" w:fill="auto"/>
            <w:textDirection w:val="btLr"/>
          </w:tcPr>
          <w:p w:rsidR="004074FA" w:rsidRPr="00CD3502" w:rsidRDefault="004074FA" w:rsidP="00216C9B">
            <w:pPr>
              <w:bidi/>
              <w:spacing w:after="0" w:line="276" w:lineRule="auto"/>
              <w:ind w:left="113" w:right="113"/>
              <w:contextualSpacing/>
              <w:jc w:val="center"/>
              <w:rPr>
                <w:rFonts w:ascii="Times New Roman" w:eastAsia="Times New Roman" w:hAnsi="Times New Roman" w:cs="B Nazanin"/>
                <w:color w:val="000000"/>
                <w:spacing w:val="-4"/>
                <w:sz w:val="16"/>
                <w:szCs w:val="16"/>
                <w:rtl/>
                <w:lang w:val="en-CA" w:eastAsia="en-CA"/>
              </w:rPr>
            </w:pPr>
            <w:r w:rsidRPr="00CD3502">
              <w:rPr>
                <w:rFonts w:ascii="Times New Roman" w:eastAsia="Times New Roman" w:hAnsi="Times New Roman" w:cs="B Nazanin" w:hint="cs"/>
                <w:color w:val="000000"/>
                <w:spacing w:val="-4"/>
                <w:sz w:val="16"/>
                <w:szCs w:val="16"/>
                <w:rtl/>
                <w:lang w:val="en-CA" w:eastAsia="en-CA"/>
              </w:rPr>
              <w:t>مراقبت زنتیک موقت</w:t>
            </w:r>
          </w:p>
        </w:tc>
        <w:tc>
          <w:tcPr>
            <w:tcW w:w="567" w:type="dxa"/>
            <w:vMerge w:val="restart"/>
            <w:tcBorders>
              <w:left w:val="single" w:sz="4" w:space="0" w:color="auto"/>
              <w:right w:val="single" w:sz="4" w:space="0" w:color="auto"/>
            </w:tcBorders>
            <w:textDirection w:val="btLr"/>
          </w:tcPr>
          <w:p w:rsidR="004074FA" w:rsidRPr="00CD3502" w:rsidRDefault="004074FA" w:rsidP="00216C9B">
            <w:pPr>
              <w:bidi/>
              <w:spacing w:after="0" w:line="276" w:lineRule="auto"/>
              <w:ind w:left="113" w:right="113"/>
              <w:contextualSpacing/>
              <w:jc w:val="center"/>
              <w:rPr>
                <w:rFonts w:ascii="Times New Roman" w:eastAsia="Times New Roman" w:hAnsi="Times New Roman" w:cs="B Nazanin"/>
                <w:color w:val="000000"/>
                <w:spacing w:val="-4"/>
                <w:sz w:val="16"/>
                <w:szCs w:val="16"/>
                <w:rtl/>
                <w:lang w:val="en-CA" w:eastAsia="en-CA"/>
              </w:rPr>
            </w:pPr>
            <w:r w:rsidRPr="00CD3502">
              <w:rPr>
                <w:rFonts w:ascii="Times New Roman" w:eastAsia="Times New Roman" w:hAnsi="Times New Roman" w:cs="B Nazanin" w:hint="cs"/>
                <w:color w:val="000000"/>
                <w:spacing w:val="-4"/>
                <w:sz w:val="16"/>
                <w:szCs w:val="16"/>
                <w:rtl/>
                <w:lang w:val="en-CA" w:eastAsia="en-CA"/>
              </w:rPr>
              <w:t>مراقبت ژنتیک کاهش خطر بروز</w:t>
            </w:r>
          </w:p>
        </w:tc>
        <w:tc>
          <w:tcPr>
            <w:tcW w:w="2268" w:type="dxa"/>
            <w:gridSpan w:val="4"/>
            <w:vMerge/>
            <w:tcBorders>
              <w:left w:val="single" w:sz="4" w:space="0" w:color="auto"/>
            </w:tcBorders>
            <w:shd w:val="clear" w:color="auto" w:fill="auto"/>
          </w:tcPr>
          <w:p w:rsidR="004074FA" w:rsidRPr="00CD3502" w:rsidRDefault="004074FA" w:rsidP="00216C9B">
            <w:pPr>
              <w:bidi/>
              <w:spacing w:after="0" w:line="276" w:lineRule="auto"/>
              <w:contextualSpacing/>
              <w:jc w:val="center"/>
              <w:rPr>
                <w:rFonts w:ascii="Times New Roman" w:eastAsia="Times New Roman" w:hAnsi="Times New Roman" w:cs="B Nazanin"/>
                <w:color w:val="000000"/>
                <w:spacing w:val="-4"/>
                <w:sz w:val="16"/>
                <w:szCs w:val="16"/>
                <w:rtl/>
                <w:lang w:val="en-CA" w:eastAsia="en-CA"/>
              </w:rPr>
            </w:pPr>
          </w:p>
        </w:tc>
        <w:tc>
          <w:tcPr>
            <w:tcW w:w="1701" w:type="dxa"/>
            <w:vMerge/>
            <w:tcBorders>
              <w:left w:val="single" w:sz="4" w:space="0" w:color="auto"/>
            </w:tcBorders>
          </w:tcPr>
          <w:p w:rsidR="004074FA" w:rsidRPr="00CD3502" w:rsidRDefault="004074FA" w:rsidP="00216C9B">
            <w:pPr>
              <w:bidi/>
              <w:spacing w:after="0" w:line="276" w:lineRule="auto"/>
              <w:contextualSpacing/>
              <w:jc w:val="center"/>
              <w:rPr>
                <w:rFonts w:ascii="Times New Roman" w:eastAsia="Times New Roman" w:hAnsi="Times New Roman" w:cs="B Nazanin"/>
                <w:color w:val="000000"/>
                <w:spacing w:val="-4"/>
                <w:sz w:val="16"/>
                <w:szCs w:val="16"/>
                <w:rtl/>
                <w:lang w:val="en-CA" w:eastAsia="en-CA"/>
              </w:rPr>
            </w:pPr>
          </w:p>
        </w:tc>
      </w:tr>
      <w:tr w:rsidR="004074FA" w:rsidRPr="00CD3502" w:rsidTr="00CA65E0">
        <w:trPr>
          <w:cantSplit/>
          <w:trHeight w:val="917"/>
          <w:jc w:val="center"/>
        </w:trPr>
        <w:tc>
          <w:tcPr>
            <w:tcW w:w="517" w:type="dxa"/>
            <w:vMerge/>
            <w:tcBorders>
              <w:right w:val="single" w:sz="4" w:space="0" w:color="auto"/>
            </w:tcBorders>
            <w:tcMar>
              <w:left w:w="0" w:type="dxa"/>
              <w:right w:w="28" w:type="dxa"/>
            </w:tcMar>
            <w:textDirection w:val="btLr"/>
            <w:vAlign w:val="center"/>
          </w:tcPr>
          <w:p w:rsidR="004074FA" w:rsidRPr="00CD3502" w:rsidRDefault="004074FA" w:rsidP="00216C9B">
            <w:pPr>
              <w:bidi/>
              <w:spacing w:after="0" w:line="276" w:lineRule="auto"/>
              <w:ind w:left="113" w:right="113"/>
              <w:contextualSpacing/>
              <w:rPr>
                <w:rFonts w:ascii="Times New Roman" w:eastAsia="Times New Roman" w:hAnsi="Times New Roman" w:cs="B Nazanin"/>
                <w:color w:val="000000"/>
                <w:sz w:val="16"/>
                <w:szCs w:val="16"/>
                <w:rtl/>
                <w:lang w:val="en-CA" w:eastAsia="en-CA"/>
              </w:rPr>
            </w:pPr>
          </w:p>
        </w:tc>
        <w:tc>
          <w:tcPr>
            <w:tcW w:w="1034" w:type="dxa"/>
            <w:vMerge/>
            <w:tcBorders>
              <w:left w:val="single" w:sz="4" w:space="0" w:color="auto"/>
              <w:right w:val="single" w:sz="4" w:space="0" w:color="auto"/>
            </w:tcBorders>
            <w:shd w:val="clear" w:color="auto" w:fill="auto"/>
            <w:tcMar>
              <w:left w:w="0" w:type="dxa"/>
              <w:right w:w="28" w:type="dxa"/>
            </w:tcMar>
            <w:textDirection w:val="btLr"/>
            <w:vAlign w:val="center"/>
          </w:tcPr>
          <w:p w:rsidR="004074FA" w:rsidRPr="00CD3502" w:rsidRDefault="004074FA" w:rsidP="00216C9B">
            <w:pPr>
              <w:bidi/>
              <w:spacing w:after="0" w:line="276" w:lineRule="auto"/>
              <w:ind w:left="113" w:right="113"/>
              <w:contextualSpacing/>
              <w:rPr>
                <w:rFonts w:ascii="Times New Roman" w:eastAsia="Times New Roman" w:hAnsi="Times New Roman" w:cs="B Nazanin"/>
                <w:color w:val="000000"/>
                <w:sz w:val="16"/>
                <w:szCs w:val="16"/>
                <w:rtl/>
                <w:lang w:val="en-CA" w:eastAsia="en-CA"/>
              </w:rPr>
            </w:pPr>
          </w:p>
        </w:tc>
        <w:tc>
          <w:tcPr>
            <w:tcW w:w="645" w:type="dxa"/>
            <w:vMerge/>
            <w:tcBorders>
              <w:left w:val="single" w:sz="6" w:space="0" w:color="auto"/>
              <w:right w:val="single" w:sz="4" w:space="0" w:color="auto"/>
            </w:tcBorders>
            <w:shd w:val="clear" w:color="auto" w:fill="auto"/>
            <w:tcMar>
              <w:left w:w="0" w:type="dxa"/>
              <w:right w:w="28" w:type="dxa"/>
            </w:tcMar>
            <w:vAlign w:val="center"/>
          </w:tcPr>
          <w:p w:rsidR="004074FA" w:rsidRPr="00CD3502" w:rsidRDefault="004074FA" w:rsidP="00216C9B">
            <w:pPr>
              <w:bidi/>
              <w:spacing w:after="0" w:line="276" w:lineRule="auto"/>
              <w:ind w:right="113"/>
              <w:contextualSpacing/>
              <w:rPr>
                <w:rFonts w:ascii="Times New Roman" w:eastAsia="Times New Roman" w:hAnsi="Times New Roman" w:cs="B Nazanin"/>
                <w:color w:val="000000"/>
                <w:sz w:val="16"/>
                <w:szCs w:val="16"/>
                <w:rtl/>
                <w:lang w:val="en-CA" w:eastAsia="en-CA"/>
              </w:rPr>
            </w:pPr>
          </w:p>
        </w:tc>
        <w:tc>
          <w:tcPr>
            <w:tcW w:w="570" w:type="dxa"/>
            <w:vMerge/>
            <w:tcBorders>
              <w:left w:val="single" w:sz="4" w:space="0" w:color="auto"/>
              <w:right w:val="single" w:sz="4" w:space="0" w:color="auto"/>
            </w:tcBorders>
            <w:textDirection w:val="btLr"/>
          </w:tcPr>
          <w:p w:rsidR="004074FA" w:rsidRPr="00CD3502" w:rsidRDefault="004074FA" w:rsidP="00216C9B">
            <w:pPr>
              <w:bidi/>
              <w:spacing w:after="0" w:line="276" w:lineRule="auto"/>
              <w:ind w:left="57" w:right="113"/>
              <w:contextualSpacing/>
              <w:rPr>
                <w:rFonts w:ascii="Times New Roman" w:eastAsia="Times New Roman" w:hAnsi="Times New Roman" w:cs="B Nazanin"/>
                <w:color w:val="000000"/>
                <w:sz w:val="16"/>
                <w:szCs w:val="16"/>
                <w:rtl/>
                <w:lang w:val="en-CA" w:eastAsia="en-CA"/>
              </w:rPr>
            </w:pPr>
          </w:p>
        </w:tc>
        <w:tc>
          <w:tcPr>
            <w:tcW w:w="1301" w:type="dxa"/>
            <w:gridSpan w:val="2"/>
            <w:tcBorders>
              <w:left w:val="single" w:sz="4" w:space="0" w:color="auto"/>
              <w:right w:val="single" w:sz="4" w:space="0" w:color="auto"/>
            </w:tcBorders>
            <w:shd w:val="clear" w:color="auto" w:fill="auto"/>
          </w:tcPr>
          <w:p w:rsidR="004074FA" w:rsidRPr="00CD3502" w:rsidRDefault="004074FA" w:rsidP="00216C9B">
            <w:pPr>
              <w:bidi/>
              <w:spacing w:after="0" w:line="276" w:lineRule="auto"/>
              <w:ind w:left="57"/>
              <w:contextualSpacing/>
              <w:jc w:val="center"/>
              <w:rPr>
                <w:rFonts w:ascii="Times New Roman" w:eastAsia="Times New Roman" w:hAnsi="Times New Roman" w:cs="B Nazanin"/>
                <w:color w:val="000000"/>
                <w:sz w:val="16"/>
                <w:szCs w:val="16"/>
                <w:rtl/>
                <w:lang w:val="en-CA" w:eastAsia="en-CA" w:bidi="fa-IR"/>
              </w:rPr>
            </w:pPr>
            <w:r w:rsidRPr="00CD3502">
              <w:rPr>
                <w:rFonts w:ascii="Times New Roman" w:eastAsia="Times New Roman" w:hAnsi="Times New Roman" w:cs="B Nazanin" w:hint="cs"/>
                <w:color w:val="000000"/>
                <w:sz w:val="16"/>
                <w:szCs w:val="16"/>
                <w:rtl/>
                <w:lang w:val="en-CA" w:eastAsia="en-CA" w:bidi="fa-IR"/>
              </w:rPr>
              <w:t>آیا پرونده ژنتیک تشکیل شده است</w:t>
            </w:r>
          </w:p>
        </w:tc>
        <w:tc>
          <w:tcPr>
            <w:tcW w:w="1189" w:type="dxa"/>
            <w:tcBorders>
              <w:left w:val="single" w:sz="4" w:space="0" w:color="auto"/>
              <w:right w:val="single" w:sz="4" w:space="0" w:color="auto"/>
            </w:tcBorders>
            <w:shd w:val="clear" w:color="auto" w:fill="auto"/>
          </w:tcPr>
          <w:p w:rsidR="004074FA" w:rsidRPr="00CD3502" w:rsidRDefault="004074FA" w:rsidP="00216C9B">
            <w:pPr>
              <w:bidi/>
              <w:spacing w:after="0" w:line="276" w:lineRule="auto"/>
              <w:ind w:left="57"/>
              <w:contextualSpacing/>
              <w:jc w:val="center"/>
              <w:rPr>
                <w:rFonts w:ascii="Times New Roman" w:eastAsia="Times New Roman" w:hAnsi="Times New Roman" w:cs="B Nazanin"/>
                <w:color w:val="000000"/>
                <w:sz w:val="16"/>
                <w:szCs w:val="16"/>
                <w:rtl/>
                <w:lang w:val="en-CA" w:eastAsia="en-CA"/>
              </w:rPr>
            </w:pPr>
            <w:r w:rsidRPr="00CD3502">
              <w:rPr>
                <w:rFonts w:ascii="Times New Roman" w:eastAsia="Times New Roman" w:hAnsi="Times New Roman" w:cs="B Nazanin" w:hint="cs"/>
                <w:color w:val="000000"/>
                <w:sz w:val="16"/>
                <w:szCs w:val="16"/>
                <w:rtl/>
                <w:lang w:val="en-CA" w:eastAsia="en-CA" w:bidi="fa-IR"/>
              </w:rPr>
              <w:t xml:space="preserve">سال انجام </w:t>
            </w:r>
            <w:r w:rsidRPr="00CD3502">
              <w:rPr>
                <w:rFonts w:ascii="Times New Roman" w:eastAsia="Times New Roman" w:hAnsi="Times New Roman" w:cs="B Nazanin"/>
                <w:color w:val="000000"/>
                <w:sz w:val="16"/>
                <w:szCs w:val="16"/>
                <w:lang w:val="en-CA" w:eastAsia="en-CA"/>
              </w:rPr>
              <w:t>PND1</w:t>
            </w:r>
          </w:p>
        </w:tc>
        <w:tc>
          <w:tcPr>
            <w:tcW w:w="1030" w:type="dxa"/>
            <w:gridSpan w:val="2"/>
            <w:tcBorders>
              <w:top w:val="single" w:sz="4" w:space="0" w:color="auto"/>
              <w:left w:val="single" w:sz="4" w:space="0" w:color="auto"/>
              <w:bottom w:val="single" w:sz="4" w:space="0" w:color="auto"/>
              <w:right w:val="single" w:sz="4" w:space="0" w:color="auto"/>
            </w:tcBorders>
            <w:shd w:val="clear" w:color="auto" w:fill="auto"/>
            <w:tcMar>
              <w:left w:w="0" w:type="dxa"/>
              <w:right w:w="28" w:type="dxa"/>
            </w:tcMar>
          </w:tcPr>
          <w:p w:rsidR="004074FA" w:rsidRPr="00CD3502" w:rsidRDefault="004074FA" w:rsidP="00216C9B">
            <w:pPr>
              <w:bidi/>
              <w:spacing w:after="0" w:line="276" w:lineRule="auto"/>
              <w:ind w:left="57"/>
              <w:contextualSpacing/>
              <w:rPr>
                <w:rFonts w:ascii="Times New Roman" w:eastAsia="Times New Roman" w:hAnsi="Times New Roman" w:cs="B Nazanin"/>
                <w:color w:val="000000"/>
                <w:sz w:val="16"/>
                <w:szCs w:val="16"/>
                <w:rtl/>
                <w:lang w:val="en-CA" w:eastAsia="en-CA"/>
              </w:rPr>
            </w:pPr>
            <w:r w:rsidRPr="00CD3502">
              <w:rPr>
                <w:rFonts w:ascii="Times New Roman" w:eastAsia="Times New Roman" w:hAnsi="Times New Roman" w:cs="B Nazanin" w:hint="cs"/>
                <w:color w:val="000000"/>
                <w:sz w:val="16"/>
                <w:szCs w:val="16"/>
                <w:rtl/>
                <w:lang w:val="en-CA" w:eastAsia="en-CA"/>
              </w:rPr>
              <w:t>تعداد فرزندان</w:t>
            </w:r>
          </w:p>
        </w:tc>
        <w:tc>
          <w:tcPr>
            <w:tcW w:w="4138" w:type="dxa"/>
            <w:gridSpan w:val="6"/>
            <w:tcBorders>
              <w:top w:val="single" w:sz="4" w:space="0" w:color="auto"/>
              <w:left w:val="single" w:sz="6" w:space="0" w:color="auto"/>
              <w:bottom w:val="single" w:sz="4" w:space="0" w:color="auto"/>
            </w:tcBorders>
            <w:shd w:val="clear" w:color="auto" w:fill="auto"/>
          </w:tcPr>
          <w:p w:rsidR="004074FA" w:rsidRPr="00CD3502" w:rsidRDefault="004074FA" w:rsidP="00216C9B">
            <w:pPr>
              <w:bidi/>
              <w:spacing w:after="0" w:line="276" w:lineRule="auto"/>
              <w:contextualSpacing/>
              <w:jc w:val="center"/>
              <w:rPr>
                <w:rFonts w:ascii="Times New Roman" w:eastAsia="Times New Roman" w:hAnsi="Times New Roman" w:cs="B Nazanin"/>
                <w:color w:val="000000"/>
                <w:sz w:val="16"/>
                <w:szCs w:val="16"/>
                <w:lang w:val="en-CA" w:eastAsia="en-CA"/>
              </w:rPr>
            </w:pPr>
            <w:r w:rsidRPr="00CD3502">
              <w:rPr>
                <w:rFonts w:ascii="Times New Roman" w:eastAsia="Times New Roman" w:hAnsi="Times New Roman" w:cs="B Nazanin" w:hint="cs"/>
                <w:color w:val="000000"/>
                <w:sz w:val="16"/>
                <w:szCs w:val="16"/>
                <w:rtl/>
                <w:lang w:val="en-CA" w:eastAsia="en-CA"/>
              </w:rPr>
              <w:t>وضعیت از نظر بارداری</w:t>
            </w:r>
          </w:p>
        </w:tc>
        <w:tc>
          <w:tcPr>
            <w:tcW w:w="590" w:type="dxa"/>
            <w:vMerge/>
            <w:tcBorders>
              <w:left w:val="single" w:sz="4" w:space="0" w:color="auto"/>
              <w:right w:val="single" w:sz="4" w:space="0" w:color="auto"/>
            </w:tcBorders>
            <w:shd w:val="clear" w:color="auto" w:fill="auto"/>
          </w:tcPr>
          <w:p w:rsidR="004074FA" w:rsidRPr="00CD3502" w:rsidRDefault="004074FA" w:rsidP="00216C9B">
            <w:pPr>
              <w:bidi/>
              <w:spacing w:after="0" w:line="276" w:lineRule="auto"/>
              <w:contextualSpacing/>
              <w:jc w:val="center"/>
              <w:rPr>
                <w:rFonts w:ascii="Times New Roman" w:eastAsia="Times New Roman" w:hAnsi="Times New Roman" w:cs="B Nazanin"/>
                <w:color w:val="000000"/>
                <w:sz w:val="16"/>
                <w:szCs w:val="16"/>
                <w:rtl/>
                <w:lang w:val="en-CA" w:eastAsia="en-CA"/>
              </w:rPr>
            </w:pPr>
          </w:p>
        </w:tc>
        <w:tc>
          <w:tcPr>
            <w:tcW w:w="567" w:type="dxa"/>
            <w:vMerge/>
            <w:tcBorders>
              <w:left w:val="single" w:sz="4" w:space="0" w:color="auto"/>
              <w:right w:val="single" w:sz="4" w:space="0" w:color="auto"/>
            </w:tcBorders>
          </w:tcPr>
          <w:p w:rsidR="004074FA" w:rsidRPr="00CD3502" w:rsidRDefault="004074FA" w:rsidP="00216C9B">
            <w:pPr>
              <w:bidi/>
              <w:spacing w:after="0" w:line="276" w:lineRule="auto"/>
              <w:contextualSpacing/>
              <w:jc w:val="center"/>
              <w:rPr>
                <w:rFonts w:ascii="Times New Roman" w:eastAsia="Times New Roman" w:hAnsi="Times New Roman" w:cs="B Nazanin"/>
                <w:color w:val="000000"/>
                <w:sz w:val="16"/>
                <w:szCs w:val="16"/>
                <w:rtl/>
                <w:lang w:val="en-CA" w:eastAsia="en-CA"/>
              </w:rPr>
            </w:pPr>
          </w:p>
        </w:tc>
        <w:tc>
          <w:tcPr>
            <w:tcW w:w="2268" w:type="dxa"/>
            <w:gridSpan w:val="4"/>
            <w:vMerge/>
            <w:tcBorders>
              <w:left w:val="single" w:sz="4" w:space="0" w:color="auto"/>
            </w:tcBorders>
            <w:shd w:val="clear" w:color="auto" w:fill="auto"/>
            <w:vAlign w:val="center"/>
          </w:tcPr>
          <w:p w:rsidR="004074FA" w:rsidRPr="00CD3502" w:rsidRDefault="004074FA" w:rsidP="00216C9B">
            <w:pPr>
              <w:bidi/>
              <w:spacing w:after="0" w:line="276" w:lineRule="auto"/>
              <w:contextualSpacing/>
              <w:jc w:val="center"/>
              <w:rPr>
                <w:rFonts w:ascii="Times New Roman" w:eastAsia="Times New Roman" w:hAnsi="Times New Roman" w:cs="B Nazanin"/>
                <w:color w:val="000000"/>
                <w:sz w:val="16"/>
                <w:szCs w:val="16"/>
                <w:rtl/>
                <w:lang w:val="en-CA" w:eastAsia="en-CA"/>
              </w:rPr>
            </w:pPr>
          </w:p>
        </w:tc>
        <w:tc>
          <w:tcPr>
            <w:tcW w:w="1701" w:type="dxa"/>
            <w:vMerge/>
            <w:tcBorders>
              <w:left w:val="single" w:sz="4" w:space="0" w:color="auto"/>
            </w:tcBorders>
          </w:tcPr>
          <w:p w:rsidR="004074FA" w:rsidRPr="00CD3502" w:rsidRDefault="004074FA" w:rsidP="00216C9B">
            <w:pPr>
              <w:bidi/>
              <w:spacing w:after="0" w:line="276" w:lineRule="auto"/>
              <w:contextualSpacing/>
              <w:jc w:val="center"/>
              <w:rPr>
                <w:rFonts w:ascii="Times New Roman" w:eastAsia="Times New Roman" w:hAnsi="Times New Roman" w:cs="B Nazanin"/>
                <w:color w:val="000000"/>
                <w:sz w:val="16"/>
                <w:szCs w:val="16"/>
                <w:rtl/>
                <w:lang w:val="en-CA" w:eastAsia="en-CA"/>
              </w:rPr>
            </w:pPr>
          </w:p>
        </w:tc>
      </w:tr>
      <w:tr w:rsidR="004074FA" w:rsidRPr="00CD3502" w:rsidTr="00CD3502">
        <w:trPr>
          <w:cantSplit/>
          <w:trHeight w:val="800"/>
          <w:jc w:val="center"/>
        </w:trPr>
        <w:tc>
          <w:tcPr>
            <w:tcW w:w="517" w:type="dxa"/>
            <w:vMerge/>
            <w:tcBorders>
              <w:right w:val="single" w:sz="4" w:space="0" w:color="auto"/>
            </w:tcBorders>
            <w:tcMar>
              <w:left w:w="0" w:type="dxa"/>
              <w:right w:w="28" w:type="dxa"/>
            </w:tcMar>
            <w:textDirection w:val="btLr"/>
            <w:vAlign w:val="center"/>
          </w:tcPr>
          <w:p w:rsidR="004074FA" w:rsidRPr="00CD3502" w:rsidRDefault="004074FA" w:rsidP="00216C9B">
            <w:pPr>
              <w:bidi/>
              <w:spacing w:after="0" w:line="276" w:lineRule="auto"/>
              <w:ind w:left="113" w:right="113"/>
              <w:contextualSpacing/>
              <w:rPr>
                <w:rFonts w:ascii="Times New Roman" w:eastAsia="Times New Roman" w:hAnsi="Times New Roman" w:cs="B Nazanin"/>
                <w:color w:val="000000"/>
                <w:sz w:val="16"/>
                <w:szCs w:val="16"/>
                <w:lang w:val="en-CA" w:eastAsia="en-CA"/>
              </w:rPr>
            </w:pPr>
          </w:p>
        </w:tc>
        <w:tc>
          <w:tcPr>
            <w:tcW w:w="1034" w:type="dxa"/>
            <w:vMerge/>
            <w:tcBorders>
              <w:left w:val="single" w:sz="4" w:space="0" w:color="auto"/>
              <w:right w:val="single" w:sz="4" w:space="0" w:color="auto"/>
            </w:tcBorders>
            <w:shd w:val="clear" w:color="auto" w:fill="auto"/>
            <w:tcMar>
              <w:left w:w="0" w:type="dxa"/>
              <w:right w:w="28" w:type="dxa"/>
            </w:tcMar>
            <w:textDirection w:val="btLr"/>
            <w:vAlign w:val="center"/>
          </w:tcPr>
          <w:p w:rsidR="004074FA" w:rsidRPr="00CD3502" w:rsidRDefault="004074FA" w:rsidP="00216C9B">
            <w:pPr>
              <w:bidi/>
              <w:spacing w:after="0" w:line="276" w:lineRule="auto"/>
              <w:ind w:left="113" w:right="113"/>
              <w:contextualSpacing/>
              <w:rPr>
                <w:rFonts w:ascii="Times New Roman" w:eastAsia="Times New Roman" w:hAnsi="Times New Roman" w:cs="B Nazanin"/>
                <w:color w:val="000000"/>
                <w:sz w:val="16"/>
                <w:szCs w:val="16"/>
                <w:lang w:val="en-CA" w:eastAsia="en-CA"/>
              </w:rPr>
            </w:pPr>
          </w:p>
        </w:tc>
        <w:tc>
          <w:tcPr>
            <w:tcW w:w="645" w:type="dxa"/>
            <w:vMerge/>
            <w:tcBorders>
              <w:left w:val="single" w:sz="6" w:space="0" w:color="auto"/>
              <w:right w:val="single" w:sz="4" w:space="0" w:color="auto"/>
            </w:tcBorders>
            <w:shd w:val="clear" w:color="auto" w:fill="auto"/>
            <w:tcMar>
              <w:left w:w="0" w:type="dxa"/>
              <w:right w:w="28" w:type="dxa"/>
            </w:tcMar>
            <w:vAlign w:val="center"/>
          </w:tcPr>
          <w:p w:rsidR="004074FA" w:rsidRPr="00CD3502" w:rsidRDefault="004074FA" w:rsidP="00216C9B">
            <w:pPr>
              <w:bidi/>
              <w:spacing w:after="0" w:line="276" w:lineRule="auto"/>
              <w:ind w:right="113"/>
              <w:contextualSpacing/>
              <w:rPr>
                <w:rFonts w:ascii="Times New Roman" w:eastAsia="Times New Roman" w:hAnsi="Times New Roman" w:cs="B Nazanin"/>
                <w:color w:val="000000"/>
                <w:sz w:val="16"/>
                <w:szCs w:val="16"/>
                <w:lang w:val="en-CA" w:eastAsia="en-CA"/>
              </w:rPr>
            </w:pPr>
          </w:p>
        </w:tc>
        <w:tc>
          <w:tcPr>
            <w:tcW w:w="570" w:type="dxa"/>
            <w:vMerge/>
            <w:tcBorders>
              <w:left w:val="single" w:sz="4" w:space="0" w:color="auto"/>
              <w:right w:val="single" w:sz="4" w:space="0" w:color="auto"/>
            </w:tcBorders>
          </w:tcPr>
          <w:p w:rsidR="004074FA" w:rsidRPr="00CD3502" w:rsidRDefault="004074FA" w:rsidP="00216C9B">
            <w:pPr>
              <w:bidi/>
              <w:spacing w:after="0" w:line="276" w:lineRule="auto"/>
              <w:ind w:left="-57" w:right="113"/>
              <w:contextualSpacing/>
              <w:rPr>
                <w:rFonts w:ascii="Times New Roman" w:eastAsia="Times New Roman" w:hAnsi="Times New Roman" w:cs="B Nazanin"/>
                <w:color w:val="000000"/>
                <w:sz w:val="16"/>
                <w:szCs w:val="16"/>
                <w:lang w:val="en-CA" w:eastAsia="en-CA"/>
              </w:rPr>
            </w:pPr>
          </w:p>
        </w:tc>
        <w:tc>
          <w:tcPr>
            <w:tcW w:w="555" w:type="dxa"/>
            <w:vMerge w:val="restart"/>
            <w:tcBorders>
              <w:left w:val="single" w:sz="4" w:space="0" w:color="auto"/>
              <w:right w:val="single" w:sz="4" w:space="0" w:color="auto"/>
            </w:tcBorders>
            <w:shd w:val="clear" w:color="auto" w:fill="auto"/>
          </w:tcPr>
          <w:p w:rsidR="004074FA" w:rsidRPr="00CD3502" w:rsidRDefault="004074FA" w:rsidP="00216C9B">
            <w:pPr>
              <w:spacing w:after="200" w:line="276" w:lineRule="auto"/>
              <w:contextualSpacing/>
              <w:rPr>
                <w:rFonts w:ascii="Times New Roman" w:eastAsia="Times New Roman" w:hAnsi="Times New Roman" w:cs="B Nazanin"/>
                <w:color w:val="000000"/>
                <w:sz w:val="16"/>
                <w:szCs w:val="16"/>
                <w:rtl/>
                <w:lang w:val="en-CA" w:eastAsia="en-CA"/>
              </w:rPr>
            </w:pPr>
            <w:r w:rsidRPr="00CD3502">
              <w:rPr>
                <w:rFonts w:ascii="Times New Roman" w:eastAsia="Times New Roman" w:hAnsi="Times New Roman" w:cs="B Nazanin" w:hint="cs"/>
                <w:color w:val="000000"/>
                <w:sz w:val="16"/>
                <w:szCs w:val="16"/>
                <w:rtl/>
                <w:lang w:val="en-CA" w:eastAsia="en-CA"/>
              </w:rPr>
              <w:t>بلی</w:t>
            </w:r>
          </w:p>
        </w:tc>
        <w:tc>
          <w:tcPr>
            <w:tcW w:w="746" w:type="dxa"/>
            <w:vMerge w:val="restart"/>
            <w:tcBorders>
              <w:left w:val="single" w:sz="4" w:space="0" w:color="auto"/>
              <w:right w:val="single" w:sz="4" w:space="0" w:color="auto"/>
            </w:tcBorders>
            <w:shd w:val="clear" w:color="auto" w:fill="auto"/>
          </w:tcPr>
          <w:p w:rsidR="004074FA" w:rsidRPr="00CD3502" w:rsidRDefault="004074FA" w:rsidP="00216C9B">
            <w:pPr>
              <w:spacing w:after="200" w:line="276" w:lineRule="auto"/>
              <w:contextualSpacing/>
              <w:rPr>
                <w:rFonts w:ascii="Times New Roman" w:eastAsia="Times New Roman" w:hAnsi="Times New Roman" w:cs="B Nazanin"/>
                <w:color w:val="000000"/>
                <w:sz w:val="16"/>
                <w:szCs w:val="16"/>
                <w:rtl/>
                <w:lang w:val="en-CA" w:eastAsia="en-CA"/>
              </w:rPr>
            </w:pPr>
            <w:r w:rsidRPr="00CD3502">
              <w:rPr>
                <w:rFonts w:ascii="Times New Roman" w:eastAsia="Times New Roman" w:hAnsi="Times New Roman" w:cs="B Nazanin" w:hint="cs"/>
                <w:color w:val="000000"/>
                <w:sz w:val="16"/>
                <w:szCs w:val="16"/>
                <w:rtl/>
                <w:lang w:val="en-CA" w:eastAsia="en-CA"/>
              </w:rPr>
              <w:t>خیر</w:t>
            </w:r>
          </w:p>
        </w:tc>
        <w:tc>
          <w:tcPr>
            <w:tcW w:w="1189" w:type="dxa"/>
            <w:vMerge w:val="restart"/>
            <w:tcBorders>
              <w:left w:val="single" w:sz="4" w:space="0" w:color="auto"/>
              <w:right w:val="single" w:sz="4" w:space="0" w:color="auto"/>
            </w:tcBorders>
            <w:shd w:val="clear" w:color="auto" w:fill="auto"/>
          </w:tcPr>
          <w:p w:rsidR="004074FA" w:rsidRPr="00CD3502" w:rsidRDefault="004074FA" w:rsidP="00216C9B">
            <w:pPr>
              <w:spacing w:after="200" w:line="276" w:lineRule="auto"/>
              <w:contextualSpacing/>
              <w:rPr>
                <w:rFonts w:ascii="Times New Roman" w:eastAsia="Times New Roman" w:hAnsi="Times New Roman" w:cs="B Nazanin"/>
                <w:color w:val="000000"/>
                <w:sz w:val="16"/>
                <w:szCs w:val="16"/>
                <w:rtl/>
                <w:lang w:val="en-CA" w:eastAsia="en-CA"/>
              </w:rPr>
            </w:pPr>
          </w:p>
        </w:tc>
        <w:tc>
          <w:tcPr>
            <w:tcW w:w="412" w:type="dxa"/>
            <w:vMerge w:val="restart"/>
            <w:tcBorders>
              <w:top w:val="single" w:sz="4" w:space="0" w:color="auto"/>
              <w:left w:val="single" w:sz="4" w:space="0" w:color="auto"/>
              <w:right w:val="single" w:sz="4" w:space="0" w:color="auto"/>
            </w:tcBorders>
            <w:shd w:val="clear" w:color="auto" w:fill="auto"/>
            <w:tcMar>
              <w:left w:w="0" w:type="dxa"/>
              <w:right w:w="28" w:type="dxa"/>
            </w:tcMar>
          </w:tcPr>
          <w:p w:rsidR="004074FA" w:rsidRPr="00CD3502" w:rsidRDefault="004074FA" w:rsidP="00216C9B">
            <w:pPr>
              <w:spacing w:after="200" w:line="276" w:lineRule="auto"/>
              <w:contextualSpacing/>
              <w:rPr>
                <w:rFonts w:ascii="Times New Roman" w:eastAsia="Times New Roman" w:hAnsi="Times New Roman" w:cs="B Nazanin"/>
                <w:color w:val="000000"/>
                <w:sz w:val="16"/>
                <w:szCs w:val="16"/>
                <w:lang w:val="en-CA" w:eastAsia="en-CA"/>
              </w:rPr>
            </w:pPr>
            <w:r w:rsidRPr="00CD3502">
              <w:rPr>
                <w:rFonts w:ascii="Times New Roman" w:eastAsia="Times New Roman" w:hAnsi="Times New Roman" w:cs="B Nazanin" w:hint="cs"/>
                <w:color w:val="000000"/>
                <w:sz w:val="16"/>
                <w:szCs w:val="16"/>
                <w:rtl/>
                <w:lang w:val="en-CA" w:eastAsia="en-CA"/>
              </w:rPr>
              <w:t xml:space="preserve">سالم </w:t>
            </w:r>
          </w:p>
        </w:tc>
        <w:tc>
          <w:tcPr>
            <w:tcW w:w="618" w:type="dxa"/>
            <w:vMerge w:val="restart"/>
            <w:tcBorders>
              <w:top w:val="single" w:sz="4" w:space="0" w:color="auto"/>
              <w:left w:val="single" w:sz="4" w:space="0" w:color="auto"/>
              <w:right w:val="single" w:sz="4" w:space="0" w:color="auto"/>
            </w:tcBorders>
            <w:shd w:val="clear" w:color="auto" w:fill="auto"/>
          </w:tcPr>
          <w:p w:rsidR="004074FA" w:rsidRPr="00CD3502" w:rsidRDefault="004074FA" w:rsidP="00216C9B">
            <w:pPr>
              <w:spacing w:after="200" w:line="276" w:lineRule="auto"/>
              <w:contextualSpacing/>
              <w:rPr>
                <w:rFonts w:ascii="Times New Roman" w:eastAsia="Times New Roman" w:hAnsi="Times New Roman" w:cs="B Nazanin"/>
                <w:color w:val="000000"/>
                <w:sz w:val="16"/>
                <w:szCs w:val="16"/>
                <w:lang w:val="en-CA" w:eastAsia="en-CA"/>
              </w:rPr>
            </w:pPr>
            <w:r w:rsidRPr="00CD3502">
              <w:rPr>
                <w:rFonts w:ascii="Times New Roman" w:eastAsia="Times New Roman" w:hAnsi="Times New Roman" w:cs="B Nazanin" w:hint="cs"/>
                <w:color w:val="000000"/>
                <w:sz w:val="16"/>
                <w:szCs w:val="16"/>
                <w:rtl/>
                <w:lang w:val="en-CA" w:eastAsia="en-CA"/>
              </w:rPr>
              <w:t>مبتلا</w:t>
            </w:r>
          </w:p>
        </w:tc>
        <w:tc>
          <w:tcPr>
            <w:tcW w:w="646" w:type="dxa"/>
            <w:vMerge w:val="restart"/>
            <w:tcBorders>
              <w:top w:val="single" w:sz="4" w:space="0" w:color="auto"/>
              <w:left w:val="single" w:sz="6" w:space="0" w:color="auto"/>
              <w:right w:val="single" w:sz="6" w:space="0" w:color="auto"/>
            </w:tcBorders>
            <w:shd w:val="clear" w:color="auto" w:fill="auto"/>
          </w:tcPr>
          <w:p w:rsidR="004074FA" w:rsidRPr="00CD3502" w:rsidRDefault="004074FA" w:rsidP="00216C9B">
            <w:pPr>
              <w:bidi/>
              <w:spacing w:after="0" w:line="276" w:lineRule="auto"/>
              <w:contextualSpacing/>
              <w:jc w:val="center"/>
              <w:rPr>
                <w:rFonts w:ascii="Times New Roman" w:eastAsia="Times New Roman" w:hAnsi="Times New Roman" w:cs="B Nazanin"/>
                <w:color w:val="000000"/>
                <w:sz w:val="16"/>
                <w:szCs w:val="16"/>
                <w:rtl/>
                <w:lang w:val="en-CA" w:eastAsia="en-CA"/>
              </w:rPr>
            </w:pPr>
            <w:r w:rsidRPr="00CD3502">
              <w:rPr>
                <w:rFonts w:ascii="Times New Roman" w:eastAsia="Times New Roman" w:hAnsi="Times New Roman" w:cs="B Nazanin" w:hint="cs"/>
                <w:color w:val="000000"/>
                <w:sz w:val="16"/>
                <w:szCs w:val="16"/>
                <w:rtl/>
                <w:lang w:val="en-CA" w:eastAsia="en-CA"/>
              </w:rPr>
              <w:t>ختم بارداری در این ماه</w:t>
            </w:r>
          </w:p>
        </w:tc>
        <w:tc>
          <w:tcPr>
            <w:tcW w:w="1421" w:type="dxa"/>
            <w:gridSpan w:val="2"/>
            <w:tcBorders>
              <w:top w:val="single" w:sz="4" w:space="0" w:color="auto"/>
              <w:left w:val="single" w:sz="6" w:space="0" w:color="auto"/>
              <w:bottom w:val="single" w:sz="4" w:space="0" w:color="auto"/>
              <w:right w:val="single" w:sz="6" w:space="0" w:color="auto"/>
            </w:tcBorders>
            <w:shd w:val="clear" w:color="auto" w:fill="auto"/>
            <w:tcMar>
              <w:left w:w="0" w:type="dxa"/>
              <w:right w:w="28" w:type="dxa"/>
            </w:tcMar>
          </w:tcPr>
          <w:p w:rsidR="004074FA" w:rsidRPr="00CD3502" w:rsidRDefault="004074FA" w:rsidP="00216C9B">
            <w:pPr>
              <w:bidi/>
              <w:spacing w:after="0" w:line="276" w:lineRule="auto"/>
              <w:contextualSpacing/>
              <w:jc w:val="center"/>
              <w:rPr>
                <w:rFonts w:ascii="Times New Roman" w:eastAsia="Times New Roman" w:hAnsi="Times New Roman" w:cs="B Nazanin"/>
                <w:color w:val="000000"/>
                <w:sz w:val="16"/>
                <w:szCs w:val="16"/>
                <w:lang w:val="en-CA" w:eastAsia="en-CA"/>
              </w:rPr>
            </w:pPr>
            <w:r w:rsidRPr="00CD3502">
              <w:rPr>
                <w:rFonts w:ascii="Times New Roman" w:eastAsia="Times New Roman" w:hAnsi="Times New Roman" w:cs="B Nazanin" w:hint="cs"/>
                <w:color w:val="000000"/>
                <w:sz w:val="16"/>
                <w:szCs w:val="16"/>
                <w:rtl/>
                <w:lang w:val="en-CA" w:eastAsia="en-CA"/>
              </w:rPr>
              <w:t>باردار</w:t>
            </w:r>
          </w:p>
        </w:tc>
        <w:tc>
          <w:tcPr>
            <w:tcW w:w="2071" w:type="dxa"/>
            <w:gridSpan w:val="3"/>
            <w:tcBorders>
              <w:top w:val="single" w:sz="4" w:space="0" w:color="auto"/>
              <w:left w:val="single" w:sz="6" w:space="0" w:color="auto"/>
              <w:bottom w:val="single" w:sz="4" w:space="0" w:color="auto"/>
            </w:tcBorders>
            <w:shd w:val="clear" w:color="auto" w:fill="auto"/>
            <w:tcMar>
              <w:left w:w="0" w:type="dxa"/>
              <w:right w:w="28" w:type="dxa"/>
            </w:tcMar>
            <w:vAlign w:val="center"/>
          </w:tcPr>
          <w:p w:rsidR="004074FA" w:rsidRPr="00CD3502" w:rsidRDefault="004074FA" w:rsidP="00216C9B">
            <w:pPr>
              <w:bidi/>
              <w:spacing w:after="0" w:line="276" w:lineRule="auto"/>
              <w:contextualSpacing/>
              <w:jc w:val="center"/>
              <w:rPr>
                <w:rFonts w:ascii="Times New Roman" w:eastAsia="Times New Roman" w:hAnsi="Times New Roman" w:cs="B Nazanin"/>
                <w:color w:val="000000"/>
                <w:sz w:val="16"/>
                <w:szCs w:val="16"/>
                <w:lang w:val="en-CA" w:eastAsia="en-CA"/>
              </w:rPr>
            </w:pPr>
            <w:r w:rsidRPr="00CD3502">
              <w:rPr>
                <w:rFonts w:ascii="Times New Roman" w:eastAsia="Times New Roman" w:hAnsi="Times New Roman" w:cs="B Nazanin" w:hint="cs"/>
                <w:color w:val="000000"/>
                <w:sz w:val="16"/>
                <w:szCs w:val="16"/>
                <w:rtl/>
                <w:lang w:val="en-CA" w:eastAsia="en-CA"/>
              </w:rPr>
              <w:t>تمایل به بارداری</w:t>
            </w:r>
          </w:p>
        </w:tc>
        <w:tc>
          <w:tcPr>
            <w:tcW w:w="590" w:type="dxa"/>
            <w:vMerge/>
            <w:tcBorders>
              <w:left w:val="single" w:sz="4" w:space="0" w:color="auto"/>
              <w:right w:val="single" w:sz="4" w:space="0" w:color="auto"/>
            </w:tcBorders>
            <w:shd w:val="clear" w:color="auto" w:fill="auto"/>
            <w:textDirection w:val="btLr"/>
          </w:tcPr>
          <w:p w:rsidR="004074FA" w:rsidRPr="00CD3502" w:rsidRDefault="004074FA" w:rsidP="00216C9B">
            <w:pPr>
              <w:bidi/>
              <w:spacing w:after="0" w:line="276" w:lineRule="auto"/>
              <w:ind w:left="113" w:right="113"/>
              <w:contextualSpacing/>
              <w:jc w:val="center"/>
              <w:rPr>
                <w:rFonts w:ascii="Times New Roman" w:eastAsia="Times New Roman" w:hAnsi="Times New Roman" w:cs="B Nazanin"/>
                <w:color w:val="000000"/>
                <w:sz w:val="16"/>
                <w:szCs w:val="16"/>
                <w:rtl/>
                <w:lang w:val="en-CA" w:eastAsia="en-CA"/>
              </w:rPr>
            </w:pPr>
          </w:p>
        </w:tc>
        <w:tc>
          <w:tcPr>
            <w:tcW w:w="567" w:type="dxa"/>
            <w:vMerge/>
            <w:tcBorders>
              <w:left w:val="single" w:sz="4" w:space="0" w:color="auto"/>
              <w:right w:val="single" w:sz="4" w:space="0" w:color="auto"/>
            </w:tcBorders>
            <w:textDirection w:val="btLr"/>
          </w:tcPr>
          <w:p w:rsidR="004074FA" w:rsidRPr="00CD3502" w:rsidRDefault="004074FA" w:rsidP="00216C9B">
            <w:pPr>
              <w:bidi/>
              <w:spacing w:after="0" w:line="276" w:lineRule="auto"/>
              <w:ind w:left="113" w:right="113"/>
              <w:contextualSpacing/>
              <w:jc w:val="center"/>
              <w:rPr>
                <w:rFonts w:ascii="Times New Roman" w:eastAsia="Times New Roman" w:hAnsi="Times New Roman" w:cs="B Nazanin"/>
                <w:color w:val="000000"/>
                <w:sz w:val="16"/>
                <w:szCs w:val="16"/>
                <w:rtl/>
                <w:lang w:val="en-CA" w:eastAsia="en-CA"/>
              </w:rPr>
            </w:pPr>
          </w:p>
        </w:tc>
        <w:tc>
          <w:tcPr>
            <w:tcW w:w="567" w:type="dxa"/>
            <w:vMerge w:val="restart"/>
            <w:tcBorders>
              <w:left w:val="single" w:sz="4" w:space="0" w:color="auto"/>
              <w:right w:val="single" w:sz="4" w:space="0" w:color="auto"/>
            </w:tcBorders>
            <w:shd w:val="clear" w:color="auto" w:fill="auto"/>
            <w:textDirection w:val="btLr"/>
            <w:vAlign w:val="center"/>
          </w:tcPr>
          <w:p w:rsidR="004074FA" w:rsidRPr="00CD3502" w:rsidRDefault="004074FA" w:rsidP="00216C9B">
            <w:pPr>
              <w:bidi/>
              <w:spacing w:after="0" w:line="276" w:lineRule="auto"/>
              <w:ind w:left="113" w:right="113"/>
              <w:contextualSpacing/>
              <w:jc w:val="center"/>
              <w:rPr>
                <w:rFonts w:ascii="Times New Roman" w:eastAsia="Times New Roman" w:hAnsi="Times New Roman" w:cs="B Nazanin"/>
                <w:color w:val="000000"/>
                <w:sz w:val="16"/>
                <w:szCs w:val="16"/>
                <w:lang w:val="en-CA" w:eastAsia="en-CA"/>
              </w:rPr>
            </w:pPr>
            <w:r w:rsidRPr="00CD3502">
              <w:rPr>
                <w:rFonts w:ascii="Times New Roman" w:eastAsia="Times New Roman" w:hAnsi="Times New Roman" w:cs="B Nazanin" w:hint="cs"/>
                <w:color w:val="000000"/>
                <w:sz w:val="16"/>
                <w:szCs w:val="16"/>
                <w:rtl/>
                <w:lang w:val="en-CA" w:eastAsia="en-CA"/>
              </w:rPr>
              <w:t>عدم همکاری</w:t>
            </w:r>
          </w:p>
        </w:tc>
        <w:tc>
          <w:tcPr>
            <w:tcW w:w="567" w:type="dxa"/>
            <w:vMerge w:val="restart"/>
            <w:shd w:val="clear" w:color="auto" w:fill="auto"/>
            <w:textDirection w:val="btLr"/>
            <w:vAlign w:val="center"/>
          </w:tcPr>
          <w:p w:rsidR="004074FA" w:rsidRPr="00CD3502" w:rsidRDefault="004074FA" w:rsidP="00216C9B">
            <w:pPr>
              <w:bidi/>
              <w:spacing w:after="0" w:line="276" w:lineRule="auto"/>
              <w:ind w:left="113" w:right="113"/>
              <w:contextualSpacing/>
              <w:jc w:val="center"/>
              <w:rPr>
                <w:rFonts w:ascii="Times New Roman" w:eastAsia="Times New Roman" w:hAnsi="Times New Roman" w:cs="B Nazanin"/>
                <w:color w:val="000000"/>
                <w:sz w:val="16"/>
                <w:szCs w:val="16"/>
                <w:lang w:val="en-CA" w:eastAsia="en-CA"/>
              </w:rPr>
            </w:pPr>
            <w:r w:rsidRPr="00CD3502">
              <w:rPr>
                <w:rFonts w:ascii="Times New Roman" w:eastAsia="Times New Roman" w:hAnsi="Times New Roman" w:cs="B Nazanin" w:hint="cs"/>
                <w:color w:val="000000"/>
                <w:sz w:val="16"/>
                <w:szCs w:val="16"/>
                <w:rtl/>
                <w:lang w:val="en-CA" w:eastAsia="en-CA"/>
              </w:rPr>
              <w:t>عدم ضرورت مراقبت</w:t>
            </w:r>
          </w:p>
        </w:tc>
        <w:tc>
          <w:tcPr>
            <w:tcW w:w="567" w:type="dxa"/>
            <w:vMerge w:val="restart"/>
            <w:textDirection w:val="btLr"/>
          </w:tcPr>
          <w:p w:rsidR="004074FA" w:rsidRPr="00CD3502" w:rsidRDefault="004074FA" w:rsidP="00216C9B">
            <w:pPr>
              <w:bidi/>
              <w:spacing w:after="0" w:line="276" w:lineRule="auto"/>
              <w:ind w:left="113" w:right="113"/>
              <w:contextualSpacing/>
              <w:jc w:val="center"/>
              <w:rPr>
                <w:rFonts w:ascii="Times New Roman" w:eastAsia="Times New Roman" w:hAnsi="Times New Roman" w:cs="B Nazanin"/>
                <w:color w:val="000000"/>
                <w:sz w:val="16"/>
                <w:szCs w:val="16"/>
                <w:rtl/>
                <w:lang w:val="en-CA" w:eastAsia="en-CA"/>
              </w:rPr>
            </w:pPr>
            <w:r w:rsidRPr="00CD3502">
              <w:rPr>
                <w:rFonts w:ascii="Times New Roman" w:eastAsia="Times New Roman" w:hAnsi="Times New Roman" w:cs="B Nazanin" w:hint="cs"/>
                <w:color w:val="000000"/>
                <w:sz w:val="16"/>
                <w:szCs w:val="16"/>
                <w:rtl/>
                <w:lang w:val="en-CA" w:eastAsia="en-CA"/>
              </w:rPr>
              <w:t>فراخوان ناموفق</w:t>
            </w:r>
          </w:p>
        </w:tc>
        <w:tc>
          <w:tcPr>
            <w:tcW w:w="567" w:type="dxa"/>
            <w:vMerge w:val="restart"/>
            <w:tcBorders>
              <w:left w:val="single" w:sz="4" w:space="0" w:color="auto"/>
            </w:tcBorders>
            <w:textDirection w:val="btLr"/>
          </w:tcPr>
          <w:p w:rsidR="004074FA" w:rsidRPr="00CD3502" w:rsidRDefault="004074FA" w:rsidP="00216C9B">
            <w:pPr>
              <w:bidi/>
              <w:spacing w:after="0" w:line="276" w:lineRule="auto"/>
              <w:ind w:left="113" w:right="113"/>
              <w:contextualSpacing/>
              <w:jc w:val="center"/>
              <w:rPr>
                <w:rFonts w:ascii="Times New Roman" w:eastAsia="Times New Roman" w:hAnsi="Times New Roman" w:cs="B Nazanin"/>
                <w:color w:val="000000"/>
                <w:sz w:val="16"/>
                <w:szCs w:val="16"/>
                <w:rtl/>
                <w:lang w:val="en-CA" w:eastAsia="en-CA"/>
              </w:rPr>
            </w:pPr>
            <w:r w:rsidRPr="00CD3502">
              <w:rPr>
                <w:rFonts w:ascii="Times New Roman" w:eastAsia="Times New Roman" w:hAnsi="Times New Roman" w:cs="B Nazanin" w:hint="cs"/>
                <w:color w:val="000000"/>
                <w:sz w:val="16"/>
                <w:szCs w:val="16"/>
                <w:rtl/>
                <w:lang w:val="en-CA" w:eastAsia="en-CA"/>
              </w:rPr>
              <w:t>فراخوان موفق</w:t>
            </w:r>
          </w:p>
        </w:tc>
        <w:tc>
          <w:tcPr>
            <w:tcW w:w="1701" w:type="dxa"/>
            <w:vMerge/>
            <w:tcBorders>
              <w:left w:val="single" w:sz="4" w:space="0" w:color="auto"/>
            </w:tcBorders>
            <w:textDirection w:val="btLr"/>
          </w:tcPr>
          <w:p w:rsidR="004074FA" w:rsidRPr="00CD3502" w:rsidRDefault="004074FA" w:rsidP="00216C9B">
            <w:pPr>
              <w:bidi/>
              <w:spacing w:after="0" w:line="276" w:lineRule="auto"/>
              <w:ind w:left="113" w:right="113"/>
              <w:contextualSpacing/>
              <w:jc w:val="center"/>
              <w:rPr>
                <w:rFonts w:ascii="Times New Roman" w:eastAsia="Times New Roman" w:hAnsi="Times New Roman" w:cs="B Nazanin"/>
                <w:color w:val="000000"/>
                <w:sz w:val="16"/>
                <w:szCs w:val="16"/>
                <w:rtl/>
                <w:lang w:val="en-CA" w:eastAsia="en-CA"/>
              </w:rPr>
            </w:pPr>
          </w:p>
        </w:tc>
      </w:tr>
      <w:tr w:rsidR="004074FA" w:rsidRPr="00CD3502" w:rsidTr="004074FA">
        <w:trPr>
          <w:cantSplit/>
          <w:trHeight w:val="479"/>
          <w:jc w:val="center"/>
        </w:trPr>
        <w:tc>
          <w:tcPr>
            <w:tcW w:w="517" w:type="dxa"/>
            <w:vMerge/>
            <w:tcBorders>
              <w:right w:val="single" w:sz="4" w:space="0" w:color="auto"/>
            </w:tcBorders>
            <w:tcMar>
              <w:left w:w="0" w:type="dxa"/>
              <w:right w:w="28" w:type="dxa"/>
            </w:tcMar>
            <w:textDirection w:val="btLr"/>
            <w:vAlign w:val="center"/>
          </w:tcPr>
          <w:p w:rsidR="004074FA" w:rsidRPr="00CD3502" w:rsidRDefault="004074FA" w:rsidP="00216C9B">
            <w:pPr>
              <w:bidi/>
              <w:spacing w:after="0" w:line="276" w:lineRule="auto"/>
              <w:ind w:left="113" w:right="113"/>
              <w:contextualSpacing/>
              <w:rPr>
                <w:rFonts w:ascii="Times New Roman" w:eastAsia="Times New Roman" w:hAnsi="Times New Roman" w:cs="B Nazanin"/>
                <w:color w:val="000000"/>
                <w:sz w:val="16"/>
                <w:szCs w:val="16"/>
                <w:lang w:val="en-CA" w:eastAsia="en-CA"/>
              </w:rPr>
            </w:pPr>
          </w:p>
        </w:tc>
        <w:tc>
          <w:tcPr>
            <w:tcW w:w="1034" w:type="dxa"/>
            <w:vMerge/>
            <w:tcBorders>
              <w:left w:val="single" w:sz="4" w:space="0" w:color="auto"/>
              <w:right w:val="single" w:sz="4" w:space="0" w:color="auto"/>
            </w:tcBorders>
            <w:shd w:val="clear" w:color="auto" w:fill="auto"/>
            <w:tcMar>
              <w:left w:w="0" w:type="dxa"/>
              <w:right w:w="28" w:type="dxa"/>
            </w:tcMar>
            <w:textDirection w:val="btLr"/>
            <w:vAlign w:val="center"/>
          </w:tcPr>
          <w:p w:rsidR="004074FA" w:rsidRPr="00CD3502" w:rsidRDefault="004074FA" w:rsidP="00216C9B">
            <w:pPr>
              <w:bidi/>
              <w:spacing w:after="0" w:line="276" w:lineRule="auto"/>
              <w:ind w:left="113" w:right="113"/>
              <w:contextualSpacing/>
              <w:rPr>
                <w:rFonts w:ascii="Times New Roman" w:eastAsia="Times New Roman" w:hAnsi="Times New Roman" w:cs="B Nazanin"/>
                <w:color w:val="000000"/>
                <w:sz w:val="16"/>
                <w:szCs w:val="16"/>
                <w:lang w:val="en-CA" w:eastAsia="en-CA"/>
              </w:rPr>
            </w:pPr>
          </w:p>
        </w:tc>
        <w:tc>
          <w:tcPr>
            <w:tcW w:w="645" w:type="dxa"/>
            <w:vMerge/>
            <w:tcBorders>
              <w:left w:val="single" w:sz="6" w:space="0" w:color="auto"/>
              <w:right w:val="single" w:sz="4" w:space="0" w:color="auto"/>
            </w:tcBorders>
            <w:shd w:val="clear" w:color="auto" w:fill="auto"/>
            <w:tcMar>
              <w:left w:w="0" w:type="dxa"/>
              <w:right w:w="28" w:type="dxa"/>
            </w:tcMar>
            <w:vAlign w:val="center"/>
          </w:tcPr>
          <w:p w:rsidR="004074FA" w:rsidRPr="00CD3502" w:rsidRDefault="004074FA" w:rsidP="00216C9B">
            <w:pPr>
              <w:bidi/>
              <w:spacing w:after="0" w:line="276" w:lineRule="auto"/>
              <w:ind w:right="113"/>
              <w:contextualSpacing/>
              <w:rPr>
                <w:rFonts w:ascii="Times New Roman" w:eastAsia="Times New Roman" w:hAnsi="Times New Roman" w:cs="B Nazanin"/>
                <w:color w:val="000000"/>
                <w:sz w:val="16"/>
                <w:szCs w:val="16"/>
                <w:lang w:val="en-CA" w:eastAsia="en-CA"/>
              </w:rPr>
            </w:pPr>
          </w:p>
        </w:tc>
        <w:tc>
          <w:tcPr>
            <w:tcW w:w="570" w:type="dxa"/>
            <w:vMerge/>
            <w:tcBorders>
              <w:left w:val="single" w:sz="4" w:space="0" w:color="auto"/>
              <w:right w:val="single" w:sz="4" w:space="0" w:color="auto"/>
            </w:tcBorders>
          </w:tcPr>
          <w:p w:rsidR="004074FA" w:rsidRPr="00CD3502" w:rsidRDefault="004074FA" w:rsidP="00216C9B">
            <w:pPr>
              <w:bidi/>
              <w:spacing w:after="0" w:line="276" w:lineRule="auto"/>
              <w:ind w:left="-57" w:right="113"/>
              <w:contextualSpacing/>
              <w:rPr>
                <w:rFonts w:ascii="Times New Roman" w:eastAsia="Times New Roman" w:hAnsi="Times New Roman" w:cs="B Nazanin"/>
                <w:color w:val="000000"/>
                <w:sz w:val="16"/>
                <w:szCs w:val="16"/>
                <w:lang w:val="en-CA" w:eastAsia="en-CA"/>
              </w:rPr>
            </w:pPr>
          </w:p>
        </w:tc>
        <w:tc>
          <w:tcPr>
            <w:tcW w:w="555" w:type="dxa"/>
            <w:vMerge/>
            <w:tcBorders>
              <w:left w:val="single" w:sz="4" w:space="0" w:color="auto"/>
              <w:right w:val="single" w:sz="4" w:space="0" w:color="auto"/>
            </w:tcBorders>
            <w:shd w:val="clear" w:color="auto" w:fill="auto"/>
          </w:tcPr>
          <w:p w:rsidR="004074FA" w:rsidRPr="00CD3502" w:rsidRDefault="004074FA" w:rsidP="00216C9B">
            <w:pPr>
              <w:bidi/>
              <w:spacing w:after="0" w:line="276" w:lineRule="auto"/>
              <w:ind w:left="-57" w:right="113"/>
              <w:contextualSpacing/>
              <w:rPr>
                <w:rFonts w:ascii="Times New Roman" w:eastAsia="Times New Roman" w:hAnsi="Times New Roman" w:cs="B Nazanin"/>
                <w:color w:val="000000"/>
                <w:sz w:val="16"/>
                <w:szCs w:val="16"/>
                <w:lang w:val="en-CA" w:eastAsia="en-CA"/>
              </w:rPr>
            </w:pPr>
          </w:p>
        </w:tc>
        <w:tc>
          <w:tcPr>
            <w:tcW w:w="746" w:type="dxa"/>
            <w:vMerge/>
            <w:tcBorders>
              <w:left w:val="single" w:sz="4" w:space="0" w:color="auto"/>
              <w:right w:val="single" w:sz="4" w:space="0" w:color="auto"/>
            </w:tcBorders>
            <w:shd w:val="clear" w:color="auto" w:fill="auto"/>
          </w:tcPr>
          <w:p w:rsidR="004074FA" w:rsidRPr="00CD3502" w:rsidRDefault="004074FA" w:rsidP="00216C9B">
            <w:pPr>
              <w:bidi/>
              <w:spacing w:after="0" w:line="276" w:lineRule="auto"/>
              <w:ind w:left="-57" w:right="113"/>
              <w:contextualSpacing/>
              <w:rPr>
                <w:rFonts w:ascii="Times New Roman" w:eastAsia="Times New Roman" w:hAnsi="Times New Roman" w:cs="B Nazanin"/>
                <w:color w:val="000000"/>
                <w:sz w:val="16"/>
                <w:szCs w:val="16"/>
                <w:lang w:val="en-CA" w:eastAsia="en-CA"/>
              </w:rPr>
            </w:pPr>
          </w:p>
        </w:tc>
        <w:tc>
          <w:tcPr>
            <w:tcW w:w="1189" w:type="dxa"/>
            <w:vMerge/>
            <w:tcBorders>
              <w:left w:val="single" w:sz="4" w:space="0" w:color="auto"/>
              <w:right w:val="single" w:sz="4" w:space="0" w:color="auto"/>
            </w:tcBorders>
            <w:shd w:val="clear" w:color="auto" w:fill="auto"/>
          </w:tcPr>
          <w:p w:rsidR="004074FA" w:rsidRPr="00CD3502" w:rsidRDefault="004074FA" w:rsidP="00216C9B">
            <w:pPr>
              <w:bidi/>
              <w:spacing w:after="0" w:line="276" w:lineRule="auto"/>
              <w:ind w:left="-57" w:right="113"/>
              <w:contextualSpacing/>
              <w:rPr>
                <w:rFonts w:ascii="Times New Roman" w:eastAsia="Times New Roman" w:hAnsi="Times New Roman" w:cs="B Nazanin"/>
                <w:color w:val="000000"/>
                <w:sz w:val="16"/>
                <w:szCs w:val="16"/>
                <w:lang w:val="en-CA" w:eastAsia="en-CA"/>
              </w:rPr>
            </w:pPr>
          </w:p>
        </w:tc>
        <w:tc>
          <w:tcPr>
            <w:tcW w:w="412" w:type="dxa"/>
            <w:vMerge/>
            <w:tcBorders>
              <w:left w:val="single" w:sz="4" w:space="0" w:color="auto"/>
              <w:right w:val="single" w:sz="4" w:space="0" w:color="auto"/>
            </w:tcBorders>
            <w:shd w:val="clear" w:color="auto" w:fill="auto"/>
            <w:tcMar>
              <w:left w:w="0" w:type="dxa"/>
              <w:right w:w="28" w:type="dxa"/>
            </w:tcMar>
          </w:tcPr>
          <w:p w:rsidR="004074FA" w:rsidRPr="00CD3502" w:rsidRDefault="004074FA" w:rsidP="00216C9B">
            <w:pPr>
              <w:bidi/>
              <w:spacing w:after="0" w:line="276" w:lineRule="auto"/>
              <w:ind w:left="-57" w:right="113"/>
              <w:contextualSpacing/>
              <w:rPr>
                <w:rFonts w:ascii="Times New Roman" w:eastAsia="Times New Roman" w:hAnsi="Times New Roman" w:cs="B Nazanin"/>
                <w:color w:val="000000"/>
                <w:sz w:val="16"/>
                <w:szCs w:val="16"/>
                <w:lang w:val="en-CA" w:eastAsia="en-CA"/>
              </w:rPr>
            </w:pPr>
          </w:p>
        </w:tc>
        <w:tc>
          <w:tcPr>
            <w:tcW w:w="618" w:type="dxa"/>
            <w:vMerge/>
            <w:tcBorders>
              <w:left w:val="single" w:sz="4" w:space="0" w:color="auto"/>
              <w:right w:val="single" w:sz="4" w:space="0" w:color="auto"/>
            </w:tcBorders>
            <w:shd w:val="clear" w:color="auto" w:fill="auto"/>
          </w:tcPr>
          <w:p w:rsidR="004074FA" w:rsidRPr="00CD3502" w:rsidRDefault="004074FA" w:rsidP="00216C9B">
            <w:pPr>
              <w:bidi/>
              <w:spacing w:after="0" w:line="276" w:lineRule="auto"/>
              <w:ind w:left="-57" w:right="113"/>
              <w:contextualSpacing/>
              <w:rPr>
                <w:rFonts w:ascii="Times New Roman" w:eastAsia="Times New Roman" w:hAnsi="Times New Roman" w:cs="B Nazanin"/>
                <w:color w:val="000000"/>
                <w:sz w:val="16"/>
                <w:szCs w:val="16"/>
                <w:lang w:val="en-CA" w:eastAsia="en-CA"/>
              </w:rPr>
            </w:pPr>
          </w:p>
        </w:tc>
        <w:tc>
          <w:tcPr>
            <w:tcW w:w="646" w:type="dxa"/>
            <w:vMerge/>
            <w:tcBorders>
              <w:left w:val="single" w:sz="6" w:space="0" w:color="auto"/>
              <w:right w:val="single" w:sz="6" w:space="0" w:color="auto"/>
            </w:tcBorders>
            <w:shd w:val="clear" w:color="auto" w:fill="auto"/>
          </w:tcPr>
          <w:p w:rsidR="004074FA" w:rsidRPr="00CD3502" w:rsidRDefault="004074FA" w:rsidP="00216C9B">
            <w:pPr>
              <w:bidi/>
              <w:spacing w:after="0" w:line="276" w:lineRule="auto"/>
              <w:ind w:left="57" w:right="113"/>
              <w:contextualSpacing/>
              <w:jc w:val="center"/>
              <w:rPr>
                <w:rFonts w:ascii="Times New Roman" w:eastAsia="Times New Roman" w:hAnsi="Times New Roman" w:cs="B Nazanin"/>
                <w:color w:val="000000"/>
                <w:sz w:val="16"/>
                <w:szCs w:val="16"/>
                <w:rtl/>
                <w:lang w:val="en-CA" w:eastAsia="en-CA"/>
              </w:rPr>
            </w:pPr>
          </w:p>
        </w:tc>
        <w:tc>
          <w:tcPr>
            <w:tcW w:w="646" w:type="dxa"/>
            <w:vMerge w:val="restart"/>
            <w:tcBorders>
              <w:top w:val="single" w:sz="4" w:space="0" w:color="auto"/>
              <w:left w:val="single" w:sz="6" w:space="0" w:color="auto"/>
              <w:right w:val="single" w:sz="4" w:space="0" w:color="auto"/>
            </w:tcBorders>
            <w:shd w:val="clear" w:color="auto" w:fill="auto"/>
            <w:tcMar>
              <w:left w:w="0" w:type="dxa"/>
              <w:right w:w="28" w:type="dxa"/>
            </w:tcMar>
            <w:vAlign w:val="center"/>
          </w:tcPr>
          <w:p w:rsidR="004074FA" w:rsidRPr="00CD3502" w:rsidRDefault="004074FA" w:rsidP="00216C9B">
            <w:pPr>
              <w:bidi/>
              <w:spacing w:after="0" w:line="276" w:lineRule="auto"/>
              <w:ind w:left="57" w:right="113"/>
              <w:contextualSpacing/>
              <w:jc w:val="center"/>
              <w:rPr>
                <w:rFonts w:ascii="Times New Roman" w:eastAsia="Times New Roman" w:hAnsi="Times New Roman" w:cs="B Nazanin"/>
                <w:color w:val="000000"/>
                <w:sz w:val="16"/>
                <w:szCs w:val="16"/>
                <w:lang w:val="en-CA" w:eastAsia="en-CA"/>
              </w:rPr>
            </w:pPr>
            <w:r w:rsidRPr="00CD3502">
              <w:rPr>
                <w:rFonts w:ascii="Times New Roman" w:eastAsia="Times New Roman" w:hAnsi="Times New Roman" w:cs="B Nazanin" w:hint="cs"/>
                <w:color w:val="000000"/>
                <w:sz w:val="16"/>
                <w:szCs w:val="16"/>
                <w:rtl/>
                <w:lang w:val="en-CA" w:eastAsia="en-CA"/>
              </w:rPr>
              <w:t xml:space="preserve">جدید/ </w:t>
            </w:r>
            <w:r w:rsidRPr="00CD3502">
              <w:rPr>
                <w:rFonts w:ascii="Times New Roman" w:eastAsia="Times New Roman" w:hAnsi="Times New Roman" w:cs="B Nazanin"/>
                <w:color w:val="000000"/>
                <w:sz w:val="16"/>
                <w:szCs w:val="16"/>
                <w:lang w:val="en-CA" w:eastAsia="en-CA"/>
              </w:rPr>
              <w:t>LMP</w:t>
            </w:r>
          </w:p>
        </w:tc>
        <w:tc>
          <w:tcPr>
            <w:tcW w:w="775" w:type="dxa"/>
            <w:vMerge w:val="restart"/>
            <w:tcBorders>
              <w:top w:val="single" w:sz="4" w:space="0" w:color="auto"/>
              <w:left w:val="single" w:sz="4" w:space="0" w:color="auto"/>
              <w:right w:val="single" w:sz="6" w:space="0" w:color="auto"/>
            </w:tcBorders>
            <w:shd w:val="clear" w:color="auto" w:fill="auto"/>
            <w:vAlign w:val="center"/>
          </w:tcPr>
          <w:p w:rsidR="004074FA" w:rsidRPr="00CD3502" w:rsidRDefault="004074FA" w:rsidP="00216C9B">
            <w:pPr>
              <w:bidi/>
              <w:spacing w:after="0" w:line="276" w:lineRule="auto"/>
              <w:ind w:left="57" w:right="113"/>
              <w:contextualSpacing/>
              <w:rPr>
                <w:rFonts w:ascii="Times New Roman" w:eastAsia="Times New Roman" w:hAnsi="Times New Roman" w:cs="B Nazanin"/>
                <w:color w:val="000000"/>
                <w:sz w:val="16"/>
                <w:szCs w:val="16"/>
                <w:rtl/>
                <w:lang w:val="en-CA" w:eastAsia="en-CA" w:bidi="fa-IR"/>
              </w:rPr>
            </w:pPr>
            <w:r w:rsidRPr="00CD3502">
              <w:rPr>
                <w:rFonts w:ascii="Times New Roman" w:eastAsia="Times New Roman" w:hAnsi="Times New Roman" w:cs="B Nazanin" w:hint="cs"/>
                <w:color w:val="000000"/>
                <w:sz w:val="16"/>
                <w:szCs w:val="16"/>
                <w:rtl/>
                <w:lang w:val="en-CA" w:eastAsia="en-CA" w:bidi="fa-IR"/>
              </w:rPr>
              <w:t>اعلام شده قبلی</w:t>
            </w:r>
          </w:p>
        </w:tc>
        <w:tc>
          <w:tcPr>
            <w:tcW w:w="517" w:type="dxa"/>
            <w:vMerge w:val="restart"/>
            <w:tcBorders>
              <w:top w:val="single" w:sz="4" w:space="0" w:color="auto"/>
              <w:left w:val="single" w:sz="6" w:space="0" w:color="auto"/>
            </w:tcBorders>
            <w:shd w:val="clear" w:color="auto" w:fill="auto"/>
            <w:tcMar>
              <w:left w:w="0" w:type="dxa"/>
              <w:right w:w="28" w:type="dxa"/>
            </w:tcMar>
            <w:textDirection w:val="btLr"/>
            <w:vAlign w:val="center"/>
          </w:tcPr>
          <w:p w:rsidR="004074FA" w:rsidRPr="00CD3502" w:rsidRDefault="004074FA" w:rsidP="00216C9B">
            <w:pPr>
              <w:bidi/>
              <w:spacing w:after="0" w:line="276" w:lineRule="auto"/>
              <w:ind w:left="113" w:right="113"/>
              <w:contextualSpacing/>
              <w:jc w:val="center"/>
              <w:rPr>
                <w:rFonts w:ascii="Times New Roman" w:eastAsia="Times New Roman" w:hAnsi="Times New Roman" w:cs="B Nazanin"/>
                <w:color w:val="000000"/>
                <w:sz w:val="16"/>
                <w:szCs w:val="16"/>
                <w:rtl/>
                <w:lang w:val="en-CA" w:eastAsia="en-CA" w:bidi="fa-IR"/>
              </w:rPr>
            </w:pPr>
            <w:r w:rsidRPr="00CD3502">
              <w:rPr>
                <w:rFonts w:ascii="Times New Roman" w:eastAsia="Times New Roman" w:hAnsi="Times New Roman" w:cs="B Nazanin" w:hint="cs"/>
                <w:color w:val="000000"/>
                <w:sz w:val="16"/>
                <w:szCs w:val="16"/>
                <w:rtl/>
                <w:lang w:val="en-CA" w:eastAsia="en-CA"/>
              </w:rPr>
              <w:t>بلی</w:t>
            </w:r>
          </w:p>
        </w:tc>
        <w:tc>
          <w:tcPr>
            <w:tcW w:w="1554" w:type="dxa"/>
            <w:gridSpan w:val="2"/>
            <w:tcBorders>
              <w:top w:val="single" w:sz="4" w:space="0" w:color="auto"/>
              <w:bottom w:val="single" w:sz="4" w:space="0" w:color="auto"/>
            </w:tcBorders>
            <w:shd w:val="clear" w:color="auto" w:fill="auto"/>
            <w:tcMar>
              <w:left w:w="0" w:type="dxa"/>
              <w:right w:w="28" w:type="dxa"/>
            </w:tcMar>
            <w:vAlign w:val="center"/>
          </w:tcPr>
          <w:p w:rsidR="004074FA" w:rsidRPr="00CD3502" w:rsidRDefault="004074FA" w:rsidP="00216C9B">
            <w:pPr>
              <w:bidi/>
              <w:spacing w:after="0" w:line="276" w:lineRule="auto"/>
              <w:ind w:right="113"/>
              <w:contextualSpacing/>
              <w:jc w:val="center"/>
              <w:rPr>
                <w:rFonts w:ascii="Times New Roman" w:eastAsia="Times New Roman" w:hAnsi="Times New Roman" w:cs="B Nazanin"/>
                <w:color w:val="000000"/>
                <w:sz w:val="16"/>
                <w:szCs w:val="16"/>
                <w:rtl/>
                <w:lang w:val="en-CA" w:eastAsia="en-CA"/>
              </w:rPr>
            </w:pPr>
            <w:r w:rsidRPr="00CD3502">
              <w:rPr>
                <w:rFonts w:ascii="Times New Roman" w:eastAsia="Times New Roman" w:hAnsi="Times New Roman" w:cs="B Nazanin" w:hint="cs"/>
                <w:color w:val="000000"/>
                <w:sz w:val="16"/>
                <w:szCs w:val="16"/>
                <w:rtl/>
                <w:lang w:val="en-CA" w:eastAsia="en-CA"/>
              </w:rPr>
              <w:t>خیر</w:t>
            </w:r>
          </w:p>
        </w:tc>
        <w:tc>
          <w:tcPr>
            <w:tcW w:w="590" w:type="dxa"/>
            <w:vMerge/>
            <w:tcBorders>
              <w:left w:val="single" w:sz="4" w:space="0" w:color="auto"/>
              <w:right w:val="single" w:sz="4" w:space="0" w:color="auto"/>
            </w:tcBorders>
            <w:shd w:val="clear" w:color="auto" w:fill="auto"/>
          </w:tcPr>
          <w:p w:rsidR="004074FA" w:rsidRPr="00CD3502" w:rsidRDefault="004074FA" w:rsidP="00216C9B">
            <w:pPr>
              <w:bidi/>
              <w:spacing w:after="0" w:line="276" w:lineRule="auto"/>
              <w:contextualSpacing/>
              <w:rPr>
                <w:rFonts w:ascii="Times New Roman" w:eastAsia="Times New Roman" w:hAnsi="Times New Roman" w:cs="B Nazanin"/>
                <w:b/>
                <w:bCs/>
                <w:color w:val="000000"/>
                <w:spacing w:val="-4"/>
                <w:sz w:val="16"/>
                <w:szCs w:val="16"/>
                <w:rtl/>
                <w:lang w:val="en-CA" w:eastAsia="en-CA"/>
              </w:rPr>
            </w:pPr>
          </w:p>
        </w:tc>
        <w:tc>
          <w:tcPr>
            <w:tcW w:w="567" w:type="dxa"/>
            <w:vMerge/>
            <w:tcBorders>
              <w:left w:val="single" w:sz="4" w:space="0" w:color="auto"/>
              <w:right w:val="single" w:sz="4" w:space="0" w:color="auto"/>
            </w:tcBorders>
            <w:shd w:val="clear" w:color="auto" w:fill="FFFF00"/>
          </w:tcPr>
          <w:p w:rsidR="004074FA" w:rsidRPr="00CD3502" w:rsidRDefault="004074FA" w:rsidP="00216C9B">
            <w:pPr>
              <w:bidi/>
              <w:spacing w:after="0" w:line="276" w:lineRule="auto"/>
              <w:contextualSpacing/>
              <w:rPr>
                <w:rFonts w:ascii="Times New Roman" w:eastAsia="Times New Roman" w:hAnsi="Times New Roman" w:cs="B Nazanin"/>
                <w:b/>
                <w:bCs/>
                <w:color w:val="000000"/>
                <w:spacing w:val="-4"/>
                <w:sz w:val="16"/>
                <w:szCs w:val="16"/>
                <w:rtl/>
                <w:lang w:val="en-CA" w:eastAsia="en-CA"/>
              </w:rPr>
            </w:pPr>
          </w:p>
        </w:tc>
        <w:tc>
          <w:tcPr>
            <w:tcW w:w="567" w:type="dxa"/>
            <w:vMerge/>
            <w:tcBorders>
              <w:left w:val="single" w:sz="4" w:space="0" w:color="auto"/>
              <w:right w:val="single" w:sz="4" w:space="0" w:color="auto"/>
            </w:tcBorders>
            <w:shd w:val="clear" w:color="auto" w:fill="FFFF00"/>
            <w:vAlign w:val="center"/>
          </w:tcPr>
          <w:p w:rsidR="004074FA" w:rsidRPr="00CD3502" w:rsidRDefault="004074FA" w:rsidP="00216C9B">
            <w:pPr>
              <w:bidi/>
              <w:spacing w:after="0" w:line="276" w:lineRule="auto"/>
              <w:contextualSpacing/>
              <w:rPr>
                <w:rFonts w:ascii="Times New Roman" w:eastAsia="Times New Roman" w:hAnsi="Times New Roman" w:cs="B Nazanin"/>
                <w:b/>
                <w:bCs/>
                <w:color w:val="000000"/>
                <w:spacing w:val="-4"/>
                <w:sz w:val="16"/>
                <w:szCs w:val="16"/>
                <w:rtl/>
                <w:lang w:val="en-CA" w:eastAsia="en-CA"/>
              </w:rPr>
            </w:pPr>
          </w:p>
        </w:tc>
        <w:tc>
          <w:tcPr>
            <w:tcW w:w="567" w:type="dxa"/>
            <w:vMerge/>
            <w:shd w:val="clear" w:color="auto" w:fill="FFFF00"/>
            <w:vAlign w:val="center"/>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rtl/>
                <w:lang w:val="en-CA" w:eastAsia="en-CA"/>
              </w:rPr>
            </w:pPr>
          </w:p>
        </w:tc>
        <w:tc>
          <w:tcPr>
            <w:tcW w:w="567" w:type="dxa"/>
            <w:vMerge/>
            <w:shd w:val="clear" w:color="auto" w:fill="FFFF00"/>
            <w:textDirection w:val="btLr"/>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rtl/>
                <w:lang w:val="en-CA" w:eastAsia="en-CA"/>
              </w:rPr>
            </w:pPr>
          </w:p>
        </w:tc>
        <w:tc>
          <w:tcPr>
            <w:tcW w:w="567" w:type="dxa"/>
            <w:vMerge/>
            <w:tcBorders>
              <w:left w:val="single" w:sz="4" w:space="0" w:color="auto"/>
            </w:tcBorders>
            <w:shd w:val="clear" w:color="auto" w:fill="FFFF00"/>
            <w:textDirection w:val="btLr"/>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rtl/>
                <w:lang w:val="en-CA" w:eastAsia="en-CA"/>
              </w:rPr>
            </w:pPr>
          </w:p>
        </w:tc>
        <w:tc>
          <w:tcPr>
            <w:tcW w:w="1701" w:type="dxa"/>
            <w:vMerge/>
            <w:tcBorders>
              <w:left w:val="single" w:sz="4" w:space="0" w:color="auto"/>
            </w:tcBorders>
            <w:shd w:val="clear" w:color="auto" w:fill="FFFF00"/>
            <w:textDirection w:val="btLr"/>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rtl/>
                <w:lang w:val="en-CA" w:eastAsia="en-CA"/>
              </w:rPr>
            </w:pPr>
          </w:p>
        </w:tc>
      </w:tr>
      <w:tr w:rsidR="004074FA" w:rsidRPr="00CD3502" w:rsidTr="00CD3502">
        <w:trPr>
          <w:cantSplit/>
          <w:trHeight w:val="1943"/>
          <w:jc w:val="center"/>
        </w:trPr>
        <w:tc>
          <w:tcPr>
            <w:tcW w:w="517" w:type="dxa"/>
            <w:vMerge/>
            <w:tcBorders>
              <w:right w:val="single" w:sz="4" w:space="0" w:color="auto"/>
            </w:tcBorders>
            <w:tcMar>
              <w:left w:w="0" w:type="dxa"/>
              <w:right w:w="28" w:type="dxa"/>
            </w:tcMar>
            <w:textDirection w:val="btLr"/>
            <w:vAlign w:val="center"/>
          </w:tcPr>
          <w:p w:rsidR="004074FA" w:rsidRPr="00CD3502" w:rsidRDefault="004074FA" w:rsidP="00216C9B">
            <w:pPr>
              <w:bidi/>
              <w:spacing w:after="0" w:line="276" w:lineRule="auto"/>
              <w:ind w:left="113" w:right="113"/>
              <w:contextualSpacing/>
              <w:rPr>
                <w:rFonts w:ascii="Times New Roman" w:eastAsia="Times New Roman" w:hAnsi="Times New Roman" w:cs="B Nazanin"/>
                <w:color w:val="000000"/>
                <w:sz w:val="16"/>
                <w:szCs w:val="16"/>
                <w:lang w:val="en-CA" w:eastAsia="en-CA"/>
              </w:rPr>
            </w:pPr>
          </w:p>
        </w:tc>
        <w:tc>
          <w:tcPr>
            <w:tcW w:w="1034" w:type="dxa"/>
            <w:vMerge/>
            <w:tcBorders>
              <w:left w:val="single" w:sz="4" w:space="0" w:color="auto"/>
              <w:right w:val="single" w:sz="4" w:space="0" w:color="auto"/>
            </w:tcBorders>
            <w:shd w:val="clear" w:color="auto" w:fill="auto"/>
            <w:tcMar>
              <w:left w:w="0" w:type="dxa"/>
              <w:right w:w="28" w:type="dxa"/>
            </w:tcMar>
            <w:textDirection w:val="btLr"/>
            <w:vAlign w:val="center"/>
          </w:tcPr>
          <w:p w:rsidR="004074FA" w:rsidRPr="00CD3502" w:rsidRDefault="004074FA" w:rsidP="00216C9B">
            <w:pPr>
              <w:bidi/>
              <w:spacing w:after="0" w:line="276" w:lineRule="auto"/>
              <w:ind w:left="113" w:right="113"/>
              <w:contextualSpacing/>
              <w:rPr>
                <w:rFonts w:ascii="Times New Roman" w:eastAsia="Times New Roman" w:hAnsi="Times New Roman" w:cs="B Nazanin"/>
                <w:color w:val="000000"/>
                <w:sz w:val="16"/>
                <w:szCs w:val="16"/>
                <w:lang w:val="en-CA" w:eastAsia="en-CA"/>
              </w:rPr>
            </w:pPr>
          </w:p>
        </w:tc>
        <w:tc>
          <w:tcPr>
            <w:tcW w:w="645" w:type="dxa"/>
            <w:vMerge/>
            <w:tcBorders>
              <w:left w:val="single" w:sz="6" w:space="0" w:color="auto"/>
              <w:right w:val="single" w:sz="4" w:space="0" w:color="auto"/>
            </w:tcBorders>
            <w:shd w:val="clear" w:color="auto" w:fill="auto"/>
            <w:tcMar>
              <w:left w:w="0" w:type="dxa"/>
              <w:right w:w="28" w:type="dxa"/>
            </w:tcMar>
            <w:vAlign w:val="center"/>
          </w:tcPr>
          <w:p w:rsidR="004074FA" w:rsidRPr="00CD3502" w:rsidRDefault="004074FA" w:rsidP="00216C9B">
            <w:pPr>
              <w:bidi/>
              <w:spacing w:after="0" w:line="276" w:lineRule="auto"/>
              <w:ind w:right="113"/>
              <w:contextualSpacing/>
              <w:rPr>
                <w:rFonts w:ascii="Times New Roman" w:eastAsia="Times New Roman" w:hAnsi="Times New Roman" w:cs="B Nazanin"/>
                <w:color w:val="000000"/>
                <w:sz w:val="16"/>
                <w:szCs w:val="16"/>
                <w:lang w:val="en-CA" w:eastAsia="en-CA"/>
              </w:rPr>
            </w:pPr>
          </w:p>
        </w:tc>
        <w:tc>
          <w:tcPr>
            <w:tcW w:w="570" w:type="dxa"/>
            <w:vMerge/>
            <w:tcBorders>
              <w:left w:val="single" w:sz="4" w:space="0" w:color="auto"/>
              <w:right w:val="single" w:sz="4" w:space="0" w:color="auto"/>
            </w:tcBorders>
          </w:tcPr>
          <w:p w:rsidR="004074FA" w:rsidRPr="00CD3502" w:rsidRDefault="004074FA" w:rsidP="00216C9B">
            <w:pPr>
              <w:bidi/>
              <w:spacing w:after="0" w:line="276" w:lineRule="auto"/>
              <w:ind w:left="-57" w:right="113"/>
              <w:contextualSpacing/>
              <w:rPr>
                <w:rFonts w:ascii="Times New Roman" w:eastAsia="Times New Roman" w:hAnsi="Times New Roman" w:cs="B Nazanin"/>
                <w:color w:val="000000"/>
                <w:sz w:val="16"/>
                <w:szCs w:val="16"/>
                <w:lang w:val="en-CA" w:eastAsia="en-CA"/>
              </w:rPr>
            </w:pPr>
          </w:p>
        </w:tc>
        <w:tc>
          <w:tcPr>
            <w:tcW w:w="555" w:type="dxa"/>
            <w:vMerge/>
            <w:tcBorders>
              <w:left w:val="single" w:sz="4" w:space="0" w:color="auto"/>
              <w:right w:val="single" w:sz="4" w:space="0" w:color="auto"/>
            </w:tcBorders>
            <w:shd w:val="clear" w:color="auto" w:fill="auto"/>
          </w:tcPr>
          <w:p w:rsidR="004074FA" w:rsidRPr="00CD3502" w:rsidRDefault="004074FA" w:rsidP="00216C9B">
            <w:pPr>
              <w:bidi/>
              <w:spacing w:after="0" w:line="276" w:lineRule="auto"/>
              <w:ind w:left="-57" w:right="113"/>
              <w:contextualSpacing/>
              <w:rPr>
                <w:rFonts w:ascii="Times New Roman" w:eastAsia="Times New Roman" w:hAnsi="Times New Roman" w:cs="B Nazanin"/>
                <w:color w:val="000000"/>
                <w:sz w:val="16"/>
                <w:szCs w:val="16"/>
                <w:lang w:val="en-CA" w:eastAsia="en-CA"/>
              </w:rPr>
            </w:pPr>
          </w:p>
        </w:tc>
        <w:tc>
          <w:tcPr>
            <w:tcW w:w="746" w:type="dxa"/>
            <w:vMerge/>
            <w:tcBorders>
              <w:left w:val="single" w:sz="4" w:space="0" w:color="auto"/>
              <w:right w:val="single" w:sz="4" w:space="0" w:color="auto"/>
            </w:tcBorders>
            <w:shd w:val="clear" w:color="auto" w:fill="auto"/>
          </w:tcPr>
          <w:p w:rsidR="004074FA" w:rsidRPr="00CD3502" w:rsidRDefault="004074FA" w:rsidP="00216C9B">
            <w:pPr>
              <w:bidi/>
              <w:spacing w:after="0" w:line="276" w:lineRule="auto"/>
              <w:ind w:left="-57" w:right="113"/>
              <w:contextualSpacing/>
              <w:rPr>
                <w:rFonts w:ascii="Times New Roman" w:eastAsia="Times New Roman" w:hAnsi="Times New Roman" w:cs="B Nazanin"/>
                <w:color w:val="000000"/>
                <w:sz w:val="16"/>
                <w:szCs w:val="16"/>
                <w:lang w:val="en-CA" w:eastAsia="en-CA"/>
              </w:rPr>
            </w:pPr>
          </w:p>
        </w:tc>
        <w:tc>
          <w:tcPr>
            <w:tcW w:w="1189" w:type="dxa"/>
            <w:vMerge/>
            <w:tcBorders>
              <w:left w:val="single" w:sz="4" w:space="0" w:color="auto"/>
              <w:right w:val="single" w:sz="4" w:space="0" w:color="auto"/>
            </w:tcBorders>
            <w:shd w:val="clear" w:color="auto" w:fill="auto"/>
          </w:tcPr>
          <w:p w:rsidR="004074FA" w:rsidRPr="00CD3502" w:rsidRDefault="004074FA" w:rsidP="00216C9B">
            <w:pPr>
              <w:bidi/>
              <w:spacing w:after="0" w:line="276" w:lineRule="auto"/>
              <w:ind w:left="-57" w:right="113"/>
              <w:contextualSpacing/>
              <w:rPr>
                <w:rFonts w:ascii="Times New Roman" w:eastAsia="Times New Roman" w:hAnsi="Times New Roman" w:cs="B Nazanin"/>
                <w:color w:val="000000"/>
                <w:sz w:val="16"/>
                <w:szCs w:val="16"/>
                <w:lang w:val="en-CA" w:eastAsia="en-CA"/>
              </w:rPr>
            </w:pPr>
          </w:p>
        </w:tc>
        <w:tc>
          <w:tcPr>
            <w:tcW w:w="412" w:type="dxa"/>
            <w:vMerge/>
            <w:tcBorders>
              <w:left w:val="single" w:sz="4" w:space="0" w:color="auto"/>
              <w:right w:val="single" w:sz="4" w:space="0" w:color="auto"/>
            </w:tcBorders>
            <w:shd w:val="clear" w:color="auto" w:fill="auto"/>
            <w:tcMar>
              <w:left w:w="0" w:type="dxa"/>
              <w:right w:w="28" w:type="dxa"/>
            </w:tcMar>
          </w:tcPr>
          <w:p w:rsidR="004074FA" w:rsidRPr="00CD3502" w:rsidRDefault="004074FA" w:rsidP="00216C9B">
            <w:pPr>
              <w:bidi/>
              <w:spacing w:after="0" w:line="276" w:lineRule="auto"/>
              <w:ind w:left="-57" w:right="113"/>
              <w:contextualSpacing/>
              <w:rPr>
                <w:rFonts w:ascii="Times New Roman" w:eastAsia="Times New Roman" w:hAnsi="Times New Roman" w:cs="B Nazanin"/>
                <w:color w:val="000000"/>
                <w:sz w:val="16"/>
                <w:szCs w:val="16"/>
                <w:lang w:val="en-CA" w:eastAsia="en-CA"/>
              </w:rPr>
            </w:pPr>
          </w:p>
        </w:tc>
        <w:tc>
          <w:tcPr>
            <w:tcW w:w="618" w:type="dxa"/>
            <w:vMerge/>
            <w:tcBorders>
              <w:left w:val="single" w:sz="4" w:space="0" w:color="auto"/>
              <w:right w:val="single" w:sz="4" w:space="0" w:color="auto"/>
            </w:tcBorders>
            <w:shd w:val="clear" w:color="auto" w:fill="auto"/>
          </w:tcPr>
          <w:p w:rsidR="004074FA" w:rsidRPr="00CD3502" w:rsidRDefault="004074FA" w:rsidP="00216C9B">
            <w:pPr>
              <w:bidi/>
              <w:spacing w:after="0" w:line="276" w:lineRule="auto"/>
              <w:ind w:left="-57" w:right="113"/>
              <w:contextualSpacing/>
              <w:rPr>
                <w:rFonts w:ascii="Times New Roman" w:eastAsia="Times New Roman" w:hAnsi="Times New Roman" w:cs="B Nazanin"/>
                <w:color w:val="000000"/>
                <w:sz w:val="16"/>
                <w:szCs w:val="16"/>
                <w:lang w:val="en-CA" w:eastAsia="en-CA"/>
              </w:rPr>
            </w:pPr>
          </w:p>
        </w:tc>
        <w:tc>
          <w:tcPr>
            <w:tcW w:w="646" w:type="dxa"/>
            <w:vMerge/>
            <w:tcBorders>
              <w:left w:val="single" w:sz="6" w:space="0" w:color="auto"/>
              <w:right w:val="single" w:sz="6" w:space="0" w:color="auto"/>
            </w:tcBorders>
            <w:shd w:val="clear" w:color="auto" w:fill="auto"/>
          </w:tcPr>
          <w:p w:rsidR="004074FA" w:rsidRPr="00CD3502" w:rsidRDefault="004074FA" w:rsidP="00216C9B">
            <w:pPr>
              <w:bidi/>
              <w:spacing w:after="0" w:line="276" w:lineRule="auto"/>
              <w:ind w:left="57" w:right="113"/>
              <w:contextualSpacing/>
              <w:jc w:val="center"/>
              <w:rPr>
                <w:rFonts w:ascii="Times New Roman" w:eastAsia="Times New Roman" w:hAnsi="Times New Roman" w:cs="B Nazanin"/>
                <w:color w:val="000000"/>
                <w:sz w:val="16"/>
                <w:szCs w:val="16"/>
                <w:lang w:val="en-CA" w:eastAsia="en-CA"/>
              </w:rPr>
            </w:pPr>
          </w:p>
        </w:tc>
        <w:tc>
          <w:tcPr>
            <w:tcW w:w="646" w:type="dxa"/>
            <w:vMerge/>
            <w:tcBorders>
              <w:left w:val="single" w:sz="6" w:space="0" w:color="auto"/>
              <w:right w:val="single" w:sz="4" w:space="0" w:color="auto"/>
            </w:tcBorders>
            <w:shd w:val="clear" w:color="auto" w:fill="auto"/>
            <w:tcMar>
              <w:left w:w="0" w:type="dxa"/>
              <w:right w:w="28" w:type="dxa"/>
            </w:tcMar>
            <w:vAlign w:val="center"/>
          </w:tcPr>
          <w:p w:rsidR="004074FA" w:rsidRPr="00CD3502" w:rsidRDefault="004074FA" w:rsidP="00216C9B">
            <w:pPr>
              <w:bidi/>
              <w:spacing w:after="0" w:line="276" w:lineRule="auto"/>
              <w:ind w:left="57" w:right="113"/>
              <w:contextualSpacing/>
              <w:jc w:val="center"/>
              <w:rPr>
                <w:rFonts w:ascii="Times New Roman" w:eastAsia="Times New Roman" w:hAnsi="Times New Roman" w:cs="B Nazanin"/>
                <w:color w:val="000000"/>
                <w:sz w:val="16"/>
                <w:szCs w:val="16"/>
                <w:lang w:val="en-CA" w:eastAsia="en-CA"/>
              </w:rPr>
            </w:pPr>
          </w:p>
        </w:tc>
        <w:tc>
          <w:tcPr>
            <w:tcW w:w="775" w:type="dxa"/>
            <w:vMerge/>
            <w:tcBorders>
              <w:left w:val="single" w:sz="4" w:space="0" w:color="auto"/>
              <w:right w:val="single" w:sz="6" w:space="0" w:color="auto"/>
            </w:tcBorders>
            <w:shd w:val="clear" w:color="auto" w:fill="auto"/>
            <w:vAlign w:val="center"/>
          </w:tcPr>
          <w:p w:rsidR="004074FA" w:rsidRPr="00CD3502" w:rsidRDefault="004074FA" w:rsidP="00216C9B">
            <w:pPr>
              <w:bidi/>
              <w:spacing w:after="0" w:line="276" w:lineRule="auto"/>
              <w:ind w:left="57" w:right="113"/>
              <w:contextualSpacing/>
              <w:jc w:val="center"/>
              <w:rPr>
                <w:rFonts w:ascii="Times New Roman" w:eastAsia="Times New Roman" w:hAnsi="Times New Roman" w:cs="B Nazanin"/>
                <w:color w:val="000000"/>
                <w:sz w:val="16"/>
                <w:szCs w:val="16"/>
                <w:lang w:val="en-CA" w:eastAsia="en-CA"/>
              </w:rPr>
            </w:pPr>
          </w:p>
        </w:tc>
        <w:tc>
          <w:tcPr>
            <w:tcW w:w="517" w:type="dxa"/>
            <w:vMerge/>
            <w:tcBorders>
              <w:left w:val="single" w:sz="6" w:space="0" w:color="auto"/>
            </w:tcBorders>
            <w:shd w:val="clear" w:color="auto" w:fill="auto"/>
            <w:tcMar>
              <w:left w:w="0" w:type="dxa"/>
              <w:right w:w="28" w:type="dxa"/>
            </w:tcMar>
            <w:textDirection w:val="btLr"/>
            <w:vAlign w:val="center"/>
          </w:tcPr>
          <w:p w:rsidR="004074FA" w:rsidRPr="00CD3502" w:rsidRDefault="004074FA" w:rsidP="00216C9B">
            <w:pPr>
              <w:bidi/>
              <w:spacing w:after="0" w:line="276" w:lineRule="auto"/>
              <w:ind w:left="57" w:right="113"/>
              <w:contextualSpacing/>
              <w:jc w:val="center"/>
              <w:rPr>
                <w:rFonts w:ascii="Times New Roman" w:eastAsia="Times New Roman" w:hAnsi="Times New Roman" w:cs="B Nazanin"/>
                <w:color w:val="000000"/>
                <w:sz w:val="16"/>
                <w:szCs w:val="16"/>
                <w:rtl/>
                <w:lang w:val="en-CA" w:eastAsia="en-CA"/>
              </w:rPr>
            </w:pPr>
          </w:p>
        </w:tc>
        <w:tc>
          <w:tcPr>
            <w:tcW w:w="776" w:type="dxa"/>
            <w:tcBorders>
              <w:top w:val="single" w:sz="4" w:space="0" w:color="auto"/>
              <w:right w:val="single" w:sz="4" w:space="0" w:color="auto"/>
            </w:tcBorders>
            <w:shd w:val="clear" w:color="auto" w:fill="auto"/>
            <w:tcMar>
              <w:left w:w="0" w:type="dxa"/>
              <w:right w:w="28" w:type="dxa"/>
            </w:tcMar>
            <w:textDirection w:val="btLr"/>
            <w:vAlign w:val="center"/>
          </w:tcPr>
          <w:p w:rsidR="004074FA" w:rsidRPr="00CD3502" w:rsidRDefault="004074FA" w:rsidP="00216C9B">
            <w:pPr>
              <w:bidi/>
              <w:spacing w:after="0" w:line="276" w:lineRule="auto"/>
              <w:ind w:left="113" w:right="113"/>
              <w:contextualSpacing/>
              <w:jc w:val="center"/>
              <w:rPr>
                <w:rFonts w:ascii="Times New Roman" w:eastAsia="Times New Roman" w:hAnsi="Times New Roman" w:cs="B Nazanin"/>
                <w:color w:val="000000"/>
                <w:sz w:val="16"/>
                <w:szCs w:val="16"/>
                <w:rtl/>
                <w:lang w:val="en-CA" w:eastAsia="en-CA"/>
              </w:rPr>
            </w:pPr>
            <w:r w:rsidRPr="00CD3502">
              <w:rPr>
                <w:rFonts w:ascii="Times New Roman" w:eastAsia="Times New Roman" w:hAnsi="Times New Roman" w:cs="B Nazanin" w:hint="cs"/>
                <w:color w:val="000000"/>
                <w:sz w:val="16"/>
                <w:szCs w:val="16"/>
                <w:rtl/>
                <w:lang w:val="en-CA" w:eastAsia="en-CA"/>
              </w:rPr>
              <w:t>روش مطمئن پیشگیری از بارداری دارد</w:t>
            </w:r>
          </w:p>
        </w:tc>
        <w:tc>
          <w:tcPr>
            <w:tcW w:w="778" w:type="dxa"/>
            <w:tcBorders>
              <w:top w:val="single" w:sz="4" w:space="0" w:color="auto"/>
              <w:left w:val="single" w:sz="4" w:space="0" w:color="auto"/>
            </w:tcBorders>
            <w:shd w:val="clear" w:color="auto" w:fill="auto"/>
            <w:textDirection w:val="btLr"/>
            <w:vAlign w:val="center"/>
          </w:tcPr>
          <w:p w:rsidR="004074FA" w:rsidRPr="00CD3502" w:rsidRDefault="004074FA" w:rsidP="00216C9B">
            <w:pPr>
              <w:bidi/>
              <w:spacing w:after="0" w:line="276" w:lineRule="auto"/>
              <w:ind w:left="113" w:right="113"/>
              <w:contextualSpacing/>
              <w:jc w:val="center"/>
              <w:rPr>
                <w:rFonts w:ascii="Times New Roman" w:eastAsia="Times New Roman" w:hAnsi="Times New Roman" w:cs="B Nazanin"/>
                <w:color w:val="000000"/>
                <w:sz w:val="16"/>
                <w:szCs w:val="16"/>
                <w:rtl/>
                <w:lang w:val="en-CA" w:eastAsia="en-CA"/>
              </w:rPr>
            </w:pPr>
            <w:r w:rsidRPr="00CD3502">
              <w:rPr>
                <w:rFonts w:ascii="Times New Roman" w:eastAsia="Times New Roman" w:hAnsi="Times New Roman" w:cs="B Nazanin" w:hint="cs"/>
                <w:color w:val="000000"/>
                <w:sz w:val="16"/>
                <w:szCs w:val="16"/>
                <w:rtl/>
                <w:lang w:val="en-CA" w:eastAsia="en-CA"/>
              </w:rPr>
              <w:t>روش مطمئن پیشگیری از بارداری ندارد</w:t>
            </w:r>
          </w:p>
          <w:p w:rsidR="004074FA" w:rsidRPr="00CD3502" w:rsidRDefault="004074FA" w:rsidP="00216C9B">
            <w:pPr>
              <w:bidi/>
              <w:spacing w:after="0" w:line="276" w:lineRule="auto"/>
              <w:ind w:left="113" w:right="113"/>
              <w:contextualSpacing/>
              <w:jc w:val="center"/>
              <w:rPr>
                <w:rFonts w:ascii="Times New Roman" w:eastAsia="Times New Roman" w:hAnsi="Times New Roman" w:cs="B Nazanin"/>
                <w:color w:val="000000"/>
                <w:sz w:val="16"/>
                <w:szCs w:val="16"/>
                <w:rtl/>
                <w:lang w:val="en-CA" w:eastAsia="en-CA"/>
              </w:rPr>
            </w:pPr>
          </w:p>
          <w:p w:rsidR="004074FA" w:rsidRPr="00CD3502" w:rsidRDefault="004074FA" w:rsidP="00216C9B">
            <w:pPr>
              <w:bidi/>
              <w:spacing w:after="0" w:line="276" w:lineRule="auto"/>
              <w:ind w:left="113" w:right="113"/>
              <w:contextualSpacing/>
              <w:jc w:val="center"/>
              <w:rPr>
                <w:rFonts w:ascii="Times New Roman" w:eastAsia="Times New Roman" w:hAnsi="Times New Roman" w:cs="B Nazanin"/>
                <w:color w:val="000000"/>
                <w:sz w:val="16"/>
                <w:szCs w:val="16"/>
                <w:rtl/>
                <w:lang w:val="en-CA" w:eastAsia="en-CA"/>
              </w:rPr>
            </w:pPr>
            <w:r w:rsidRPr="00CD3502">
              <w:rPr>
                <w:rFonts w:ascii="Times New Roman" w:eastAsia="Times New Roman" w:hAnsi="Times New Roman" w:cs="B Nazanin" w:hint="cs"/>
                <w:color w:val="000000"/>
                <w:sz w:val="16"/>
                <w:szCs w:val="16"/>
                <w:rtl/>
                <w:lang w:val="en-CA" w:eastAsia="en-CA"/>
              </w:rPr>
              <w:t>روش مطمئن پیشگیری از بارداری ندارد</w:t>
            </w:r>
          </w:p>
          <w:p w:rsidR="004074FA" w:rsidRPr="00CD3502" w:rsidRDefault="004074FA" w:rsidP="00216C9B">
            <w:pPr>
              <w:bidi/>
              <w:spacing w:after="0" w:line="276" w:lineRule="auto"/>
              <w:ind w:left="113" w:right="113"/>
              <w:contextualSpacing/>
              <w:jc w:val="center"/>
              <w:rPr>
                <w:rFonts w:ascii="Times New Roman" w:eastAsia="Times New Roman" w:hAnsi="Times New Roman" w:cs="B Nazanin"/>
                <w:color w:val="000000"/>
                <w:sz w:val="16"/>
                <w:szCs w:val="16"/>
                <w:rtl/>
                <w:lang w:val="en-CA" w:eastAsia="en-CA"/>
              </w:rPr>
            </w:pPr>
          </w:p>
          <w:p w:rsidR="004074FA" w:rsidRPr="00CD3502" w:rsidRDefault="004074FA" w:rsidP="00216C9B">
            <w:pPr>
              <w:bidi/>
              <w:spacing w:after="0" w:line="276" w:lineRule="auto"/>
              <w:ind w:left="113" w:right="113"/>
              <w:contextualSpacing/>
              <w:jc w:val="center"/>
              <w:rPr>
                <w:rFonts w:ascii="Times New Roman" w:eastAsia="Times New Roman" w:hAnsi="Times New Roman" w:cs="B Nazanin"/>
                <w:color w:val="000000"/>
                <w:sz w:val="16"/>
                <w:szCs w:val="16"/>
                <w:rtl/>
                <w:lang w:val="en-CA" w:eastAsia="en-CA"/>
              </w:rPr>
            </w:pPr>
          </w:p>
        </w:tc>
        <w:tc>
          <w:tcPr>
            <w:tcW w:w="590" w:type="dxa"/>
            <w:vMerge/>
            <w:tcBorders>
              <w:left w:val="single" w:sz="4" w:space="0" w:color="auto"/>
              <w:right w:val="single" w:sz="4" w:space="0" w:color="auto"/>
            </w:tcBorders>
            <w:shd w:val="clear" w:color="auto" w:fill="auto"/>
          </w:tcPr>
          <w:p w:rsidR="004074FA" w:rsidRPr="00CD3502" w:rsidRDefault="004074FA" w:rsidP="00216C9B">
            <w:pPr>
              <w:bidi/>
              <w:spacing w:after="0" w:line="276" w:lineRule="auto"/>
              <w:contextualSpacing/>
              <w:rPr>
                <w:rFonts w:ascii="Times New Roman" w:eastAsia="Times New Roman" w:hAnsi="Times New Roman" w:cs="B Nazanin"/>
                <w:b/>
                <w:bCs/>
                <w:color w:val="000000"/>
                <w:spacing w:val="-4"/>
                <w:sz w:val="16"/>
                <w:szCs w:val="16"/>
                <w:rtl/>
                <w:lang w:val="en-CA" w:eastAsia="en-CA"/>
              </w:rPr>
            </w:pPr>
          </w:p>
        </w:tc>
        <w:tc>
          <w:tcPr>
            <w:tcW w:w="567" w:type="dxa"/>
            <w:vMerge/>
            <w:tcBorders>
              <w:left w:val="single" w:sz="4" w:space="0" w:color="auto"/>
              <w:right w:val="single" w:sz="4" w:space="0" w:color="auto"/>
            </w:tcBorders>
            <w:shd w:val="clear" w:color="auto" w:fill="FFFF00"/>
          </w:tcPr>
          <w:p w:rsidR="004074FA" w:rsidRPr="00CD3502" w:rsidRDefault="004074FA" w:rsidP="00216C9B">
            <w:pPr>
              <w:bidi/>
              <w:spacing w:after="0" w:line="276" w:lineRule="auto"/>
              <w:contextualSpacing/>
              <w:rPr>
                <w:rFonts w:ascii="Times New Roman" w:eastAsia="Times New Roman" w:hAnsi="Times New Roman" w:cs="B Nazanin"/>
                <w:b/>
                <w:bCs/>
                <w:color w:val="000000"/>
                <w:spacing w:val="-4"/>
                <w:sz w:val="16"/>
                <w:szCs w:val="16"/>
                <w:rtl/>
                <w:lang w:val="en-CA" w:eastAsia="en-CA"/>
              </w:rPr>
            </w:pPr>
          </w:p>
        </w:tc>
        <w:tc>
          <w:tcPr>
            <w:tcW w:w="567" w:type="dxa"/>
            <w:vMerge/>
            <w:tcBorders>
              <w:left w:val="single" w:sz="4" w:space="0" w:color="auto"/>
              <w:right w:val="single" w:sz="4" w:space="0" w:color="auto"/>
            </w:tcBorders>
            <w:shd w:val="clear" w:color="auto" w:fill="FFFF00"/>
            <w:vAlign w:val="center"/>
          </w:tcPr>
          <w:p w:rsidR="004074FA" w:rsidRPr="00CD3502" w:rsidRDefault="004074FA" w:rsidP="00216C9B">
            <w:pPr>
              <w:bidi/>
              <w:spacing w:after="0" w:line="276" w:lineRule="auto"/>
              <w:contextualSpacing/>
              <w:rPr>
                <w:rFonts w:ascii="Times New Roman" w:eastAsia="Times New Roman" w:hAnsi="Times New Roman" w:cs="B Nazanin"/>
                <w:b/>
                <w:bCs/>
                <w:color w:val="000000"/>
                <w:spacing w:val="-4"/>
                <w:sz w:val="16"/>
                <w:szCs w:val="16"/>
                <w:rtl/>
                <w:lang w:val="en-CA" w:eastAsia="en-CA"/>
              </w:rPr>
            </w:pPr>
          </w:p>
        </w:tc>
        <w:tc>
          <w:tcPr>
            <w:tcW w:w="567" w:type="dxa"/>
            <w:vMerge/>
            <w:shd w:val="clear" w:color="auto" w:fill="FFFF00"/>
            <w:vAlign w:val="center"/>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rtl/>
                <w:lang w:val="en-CA" w:eastAsia="en-CA"/>
              </w:rPr>
            </w:pPr>
          </w:p>
        </w:tc>
        <w:tc>
          <w:tcPr>
            <w:tcW w:w="567" w:type="dxa"/>
            <w:vMerge/>
            <w:tcBorders>
              <w:bottom w:val="single" w:sz="2" w:space="0" w:color="auto"/>
            </w:tcBorders>
            <w:shd w:val="clear" w:color="auto" w:fill="FFFF00"/>
            <w:textDirection w:val="btLr"/>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rtl/>
                <w:lang w:val="en-CA" w:eastAsia="en-CA"/>
              </w:rPr>
            </w:pPr>
          </w:p>
        </w:tc>
        <w:tc>
          <w:tcPr>
            <w:tcW w:w="567" w:type="dxa"/>
            <w:vMerge/>
            <w:tcBorders>
              <w:left w:val="single" w:sz="4" w:space="0" w:color="auto"/>
              <w:bottom w:val="single" w:sz="2" w:space="0" w:color="auto"/>
            </w:tcBorders>
            <w:shd w:val="clear" w:color="auto" w:fill="FFFF00"/>
            <w:textDirection w:val="btLr"/>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rtl/>
                <w:lang w:val="en-CA" w:eastAsia="en-CA"/>
              </w:rPr>
            </w:pPr>
          </w:p>
        </w:tc>
        <w:tc>
          <w:tcPr>
            <w:tcW w:w="1701" w:type="dxa"/>
            <w:vMerge/>
            <w:tcBorders>
              <w:left w:val="single" w:sz="4" w:space="0" w:color="auto"/>
              <w:bottom w:val="single" w:sz="2" w:space="0" w:color="auto"/>
            </w:tcBorders>
            <w:shd w:val="clear" w:color="auto" w:fill="FFFF00"/>
            <w:textDirection w:val="btLr"/>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rtl/>
                <w:lang w:val="en-CA" w:eastAsia="en-CA"/>
              </w:rPr>
            </w:pPr>
          </w:p>
        </w:tc>
      </w:tr>
      <w:tr w:rsidR="004074FA" w:rsidRPr="00CD3502" w:rsidTr="004074FA">
        <w:trPr>
          <w:cantSplit/>
          <w:trHeight w:val="425"/>
          <w:jc w:val="center"/>
        </w:trPr>
        <w:tc>
          <w:tcPr>
            <w:tcW w:w="517" w:type="dxa"/>
            <w:tcBorders>
              <w:right w:val="single" w:sz="4" w:space="0" w:color="auto"/>
            </w:tcBorders>
            <w:tcMar>
              <w:left w:w="0" w:type="dxa"/>
              <w:right w:w="28" w:type="dxa"/>
            </w:tcMar>
            <w:vAlign w:val="center"/>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lang w:val="en-CA" w:eastAsia="en-CA"/>
              </w:rPr>
            </w:pPr>
          </w:p>
        </w:tc>
        <w:tc>
          <w:tcPr>
            <w:tcW w:w="1034" w:type="dxa"/>
            <w:tcBorders>
              <w:left w:val="single" w:sz="4" w:space="0" w:color="auto"/>
              <w:right w:val="single" w:sz="4" w:space="0" w:color="auto"/>
            </w:tcBorders>
            <w:shd w:val="clear" w:color="auto" w:fill="auto"/>
            <w:tcMar>
              <w:left w:w="0" w:type="dxa"/>
              <w:right w:w="28" w:type="dxa"/>
            </w:tcMar>
            <w:vAlign w:val="center"/>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lang w:val="en-CA" w:eastAsia="en-CA"/>
              </w:rPr>
            </w:pPr>
          </w:p>
        </w:tc>
        <w:tc>
          <w:tcPr>
            <w:tcW w:w="645" w:type="dxa"/>
            <w:tcBorders>
              <w:left w:val="single" w:sz="6" w:space="0" w:color="auto"/>
              <w:right w:val="single" w:sz="4" w:space="0" w:color="auto"/>
            </w:tcBorders>
            <w:tcMar>
              <w:left w:w="0" w:type="dxa"/>
              <w:right w:w="28" w:type="dxa"/>
            </w:tcMar>
            <w:textDirection w:val="btLr"/>
            <w:vAlign w:val="center"/>
          </w:tcPr>
          <w:p w:rsidR="004074FA" w:rsidRPr="00CD3502" w:rsidRDefault="004074FA" w:rsidP="00216C9B">
            <w:pPr>
              <w:bidi/>
              <w:spacing w:after="0" w:line="276" w:lineRule="auto"/>
              <w:ind w:left="113" w:right="113"/>
              <w:contextualSpacing/>
              <w:rPr>
                <w:rFonts w:ascii="Times New Roman" w:eastAsia="Times New Roman" w:hAnsi="Times New Roman" w:cs="B Nazanin"/>
                <w:color w:val="000000"/>
                <w:sz w:val="16"/>
                <w:szCs w:val="16"/>
                <w:lang w:val="en-CA" w:eastAsia="en-CA"/>
              </w:rPr>
            </w:pPr>
          </w:p>
        </w:tc>
        <w:tc>
          <w:tcPr>
            <w:tcW w:w="570" w:type="dxa"/>
            <w:tcBorders>
              <w:left w:val="single" w:sz="4" w:space="0" w:color="auto"/>
              <w:right w:val="single" w:sz="4" w:space="0" w:color="auto"/>
            </w:tcBorders>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lang w:val="en-CA" w:eastAsia="en-CA"/>
              </w:rPr>
            </w:pPr>
          </w:p>
        </w:tc>
        <w:tc>
          <w:tcPr>
            <w:tcW w:w="555" w:type="dxa"/>
            <w:tcBorders>
              <w:left w:val="single" w:sz="4" w:space="0" w:color="auto"/>
              <w:right w:val="single" w:sz="4" w:space="0" w:color="auto"/>
            </w:tcBorders>
            <w:shd w:val="clear" w:color="auto" w:fill="auto"/>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lang w:val="en-CA" w:eastAsia="en-CA"/>
              </w:rPr>
            </w:pPr>
          </w:p>
        </w:tc>
        <w:tc>
          <w:tcPr>
            <w:tcW w:w="746" w:type="dxa"/>
            <w:tcBorders>
              <w:left w:val="single" w:sz="4" w:space="0" w:color="auto"/>
              <w:right w:val="single" w:sz="4" w:space="0" w:color="auto"/>
            </w:tcBorders>
            <w:shd w:val="clear" w:color="auto" w:fill="auto"/>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lang w:val="en-CA" w:eastAsia="en-CA"/>
              </w:rPr>
            </w:pPr>
          </w:p>
        </w:tc>
        <w:tc>
          <w:tcPr>
            <w:tcW w:w="1189" w:type="dxa"/>
            <w:tcBorders>
              <w:left w:val="single" w:sz="4" w:space="0" w:color="auto"/>
              <w:right w:val="single" w:sz="4" w:space="0" w:color="auto"/>
            </w:tcBorders>
            <w:shd w:val="clear" w:color="auto" w:fill="auto"/>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lang w:val="en-CA" w:eastAsia="en-CA"/>
              </w:rPr>
            </w:pPr>
          </w:p>
        </w:tc>
        <w:tc>
          <w:tcPr>
            <w:tcW w:w="412" w:type="dxa"/>
            <w:tcBorders>
              <w:left w:val="single" w:sz="4" w:space="0" w:color="auto"/>
              <w:right w:val="single" w:sz="4" w:space="0" w:color="auto"/>
            </w:tcBorders>
            <w:shd w:val="clear" w:color="auto" w:fill="auto"/>
            <w:tcMar>
              <w:left w:w="0" w:type="dxa"/>
              <w:right w:w="28" w:type="dxa"/>
            </w:tcMar>
            <w:vAlign w:val="center"/>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lang w:val="en-CA" w:eastAsia="en-CA"/>
              </w:rPr>
            </w:pPr>
          </w:p>
        </w:tc>
        <w:tc>
          <w:tcPr>
            <w:tcW w:w="618" w:type="dxa"/>
            <w:tcBorders>
              <w:left w:val="single" w:sz="4" w:space="0" w:color="auto"/>
              <w:right w:val="single" w:sz="4" w:space="0" w:color="auto"/>
            </w:tcBorders>
            <w:shd w:val="clear" w:color="auto" w:fill="auto"/>
            <w:vAlign w:val="center"/>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lang w:val="en-CA" w:eastAsia="en-CA"/>
              </w:rPr>
            </w:pPr>
          </w:p>
        </w:tc>
        <w:tc>
          <w:tcPr>
            <w:tcW w:w="646" w:type="dxa"/>
            <w:tcBorders>
              <w:left w:val="single" w:sz="6" w:space="0" w:color="auto"/>
              <w:right w:val="single" w:sz="6" w:space="0" w:color="auto"/>
            </w:tcBorders>
            <w:shd w:val="clear" w:color="auto" w:fill="auto"/>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rtl/>
                <w:lang w:val="en-CA" w:eastAsia="en-CA"/>
              </w:rPr>
            </w:pPr>
          </w:p>
        </w:tc>
        <w:tc>
          <w:tcPr>
            <w:tcW w:w="646" w:type="dxa"/>
            <w:tcBorders>
              <w:left w:val="single" w:sz="6" w:space="0" w:color="auto"/>
              <w:right w:val="single" w:sz="4" w:space="0" w:color="auto"/>
            </w:tcBorders>
            <w:shd w:val="clear" w:color="auto" w:fill="auto"/>
            <w:tcMar>
              <w:left w:w="0" w:type="dxa"/>
              <w:right w:w="28" w:type="dxa"/>
            </w:tcMar>
            <w:vAlign w:val="center"/>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rtl/>
                <w:lang w:val="en-CA" w:eastAsia="en-CA"/>
              </w:rPr>
            </w:pPr>
          </w:p>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rtl/>
                <w:lang w:val="en-CA" w:eastAsia="en-CA"/>
              </w:rPr>
            </w:pPr>
          </w:p>
        </w:tc>
        <w:tc>
          <w:tcPr>
            <w:tcW w:w="775" w:type="dxa"/>
            <w:tcBorders>
              <w:left w:val="single" w:sz="4" w:space="0" w:color="auto"/>
              <w:right w:val="single" w:sz="4" w:space="0" w:color="auto"/>
            </w:tcBorders>
            <w:shd w:val="clear" w:color="auto" w:fill="auto"/>
            <w:vAlign w:val="center"/>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rtl/>
                <w:lang w:val="en-CA" w:eastAsia="en-CA"/>
              </w:rPr>
            </w:pPr>
          </w:p>
        </w:tc>
        <w:tc>
          <w:tcPr>
            <w:tcW w:w="517" w:type="dxa"/>
            <w:tcBorders>
              <w:left w:val="single" w:sz="4" w:space="0" w:color="auto"/>
            </w:tcBorders>
            <w:shd w:val="clear" w:color="auto" w:fill="auto"/>
            <w:vAlign w:val="center"/>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rtl/>
                <w:lang w:val="en-CA" w:eastAsia="en-CA"/>
              </w:rPr>
            </w:pPr>
          </w:p>
        </w:tc>
        <w:tc>
          <w:tcPr>
            <w:tcW w:w="776" w:type="dxa"/>
            <w:tcBorders>
              <w:right w:val="single" w:sz="4" w:space="0" w:color="auto"/>
            </w:tcBorders>
            <w:shd w:val="clear" w:color="auto" w:fill="auto"/>
            <w:tcMar>
              <w:left w:w="0" w:type="dxa"/>
              <w:right w:w="28" w:type="dxa"/>
            </w:tcMar>
            <w:vAlign w:val="center"/>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lang w:val="en-CA" w:eastAsia="en-CA"/>
              </w:rPr>
            </w:pPr>
          </w:p>
        </w:tc>
        <w:tc>
          <w:tcPr>
            <w:tcW w:w="778" w:type="dxa"/>
            <w:tcBorders>
              <w:right w:val="single" w:sz="4" w:space="0" w:color="auto"/>
            </w:tcBorders>
            <w:shd w:val="clear" w:color="auto" w:fill="auto"/>
            <w:vAlign w:val="center"/>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lang w:val="en-CA" w:eastAsia="en-CA"/>
              </w:rPr>
            </w:pPr>
          </w:p>
        </w:tc>
        <w:tc>
          <w:tcPr>
            <w:tcW w:w="590" w:type="dxa"/>
            <w:shd w:val="clear" w:color="auto" w:fill="auto"/>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lang w:val="en-CA" w:eastAsia="en-CA"/>
              </w:rPr>
            </w:pPr>
          </w:p>
        </w:tc>
        <w:tc>
          <w:tcPr>
            <w:tcW w:w="567" w:type="dxa"/>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lang w:val="en-CA" w:eastAsia="en-CA"/>
              </w:rPr>
            </w:pPr>
          </w:p>
        </w:tc>
        <w:tc>
          <w:tcPr>
            <w:tcW w:w="567" w:type="dxa"/>
            <w:tcBorders>
              <w:right w:val="single" w:sz="4" w:space="0" w:color="auto"/>
            </w:tcBorders>
            <w:vAlign w:val="center"/>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lang w:val="en-CA" w:eastAsia="en-CA"/>
              </w:rPr>
            </w:pPr>
          </w:p>
        </w:tc>
        <w:tc>
          <w:tcPr>
            <w:tcW w:w="567" w:type="dxa"/>
            <w:vAlign w:val="center"/>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lang w:val="en-CA" w:eastAsia="en-CA"/>
              </w:rPr>
            </w:pPr>
          </w:p>
        </w:tc>
        <w:tc>
          <w:tcPr>
            <w:tcW w:w="567" w:type="dxa"/>
            <w:tcBorders>
              <w:left w:val="single" w:sz="4" w:space="0" w:color="auto"/>
            </w:tcBorders>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lang w:val="en-CA" w:eastAsia="en-CA"/>
              </w:rPr>
            </w:pPr>
          </w:p>
        </w:tc>
        <w:tc>
          <w:tcPr>
            <w:tcW w:w="567" w:type="dxa"/>
            <w:tcBorders>
              <w:left w:val="single" w:sz="4" w:space="0" w:color="auto"/>
            </w:tcBorders>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lang w:val="en-CA" w:eastAsia="en-CA"/>
              </w:rPr>
            </w:pPr>
          </w:p>
        </w:tc>
        <w:tc>
          <w:tcPr>
            <w:tcW w:w="1701" w:type="dxa"/>
            <w:tcBorders>
              <w:left w:val="single" w:sz="4" w:space="0" w:color="auto"/>
            </w:tcBorders>
          </w:tcPr>
          <w:p w:rsidR="004074FA" w:rsidRPr="00CD3502" w:rsidRDefault="004074FA" w:rsidP="00216C9B">
            <w:pPr>
              <w:bidi/>
              <w:spacing w:after="0" w:line="276" w:lineRule="auto"/>
              <w:contextualSpacing/>
              <w:rPr>
                <w:rFonts w:ascii="Times New Roman" w:eastAsia="Times New Roman" w:hAnsi="Times New Roman" w:cs="B Nazanin"/>
                <w:color w:val="000000"/>
                <w:sz w:val="16"/>
                <w:szCs w:val="16"/>
                <w:lang w:val="en-CA" w:eastAsia="en-CA"/>
              </w:rPr>
            </w:pPr>
          </w:p>
        </w:tc>
      </w:tr>
    </w:tbl>
    <w:p w:rsidR="004074FA" w:rsidRPr="00B910C3" w:rsidRDefault="004074FA" w:rsidP="00EF73B9">
      <w:pPr>
        <w:bidi/>
        <w:spacing w:after="200" w:line="276" w:lineRule="auto"/>
        <w:contextualSpacing/>
        <w:rPr>
          <w:rFonts w:ascii="Arial" w:eastAsia="Times New Roman" w:hAnsi="Times New Roman" w:cs="B Nazanin"/>
          <w:b/>
          <w:bCs/>
          <w:color w:val="000000"/>
          <w:sz w:val="16"/>
          <w:szCs w:val="16"/>
          <w:rtl/>
          <w:lang w:val="en-CA" w:eastAsia="en-CA"/>
        </w:rPr>
      </w:pPr>
      <w:r w:rsidRPr="00B910C3">
        <w:rPr>
          <w:rFonts w:ascii="Arial" w:eastAsia="Times New Roman" w:hAnsi="Times New Roman" w:cs="B Nazanin" w:hint="cs"/>
          <w:b/>
          <w:bCs/>
          <w:color w:val="000000"/>
          <w:sz w:val="16"/>
          <w:szCs w:val="16"/>
          <w:rtl/>
          <w:lang w:val="en-CA" w:eastAsia="en-CA"/>
        </w:rPr>
        <w:t xml:space="preserve">             </w:t>
      </w:r>
    </w:p>
    <w:p w:rsidR="004074FA" w:rsidRPr="00B910C3" w:rsidRDefault="004074FA" w:rsidP="00CD3502">
      <w:pPr>
        <w:bidi/>
        <w:spacing w:after="200" w:line="276" w:lineRule="auto"/>
        <w:contextualSpacing/>
        <w:rPr>
          <w:rFonts w:ascii="Times New Roman" w:eastAsia="Times New Roman" w:hAnsi="Times New Roman" w:cs="B Nazanin"/>
          <w:b/>
          <w:bCs/>
          <w:color w:val="000000"/>
          <w:sz w:val="20"/>
          <w:rtl/>
          <w:lang w:val="en-CA" w:eastAsia="en-CA" w:bidi="fa-IR"/>
        </w:rPr>
      </w:pPr>
      <w:r w:rsidRPr="00B910C3">
        <w:rPr>
          <w:rFonts w:ascii="Times New Roman" w:eastAsia="Times New Roman" w:hAnsi="Times New Roman" w:cs="B Nazanin" w:hint="cs"/>
          <w:b/>
          <w:bCs/>
          <w:color w:val="000000"/>
          <w:sz w:val="20"/>
          <w:rtl/>
          <w:lang w:val="en-CA" w:eastAsia="en-CA"/>
        </w:rPr>
        <w:t>ب-ثبت وقایع در زنان باردار تحت مراقبت ژنتیک</w:t>
      </w:r>
    </w:p>
    <w:tbl>
      <w:tblPr>
        <w:bidiVisual/>
        <w:tblW w:w="5000" w:type="pct"/>
        <w:jc w:val="center"/>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ayout w:type="fixed"/>
        <w:tblLook w:val="0000" w:firstRow="0" w:lastRow="0" w:firstColumn="0" w:lastColumn="0" w:noHBand="0" w:noVBand="0"/>
      </w:tblPr>
      <w:tblGrid>
        <w:gridCol w:w="452"/>
        <w:gridCol w:w="1443"/>
        <w:gridCol w:w="856"/>
        <w:gridCol w:w="1046"/>
        <w:gridCol w:w="511"/>
        <w:gridCol w:w="840"/>
        <w:gridCol w:w="611"/>
        <w:gridCol w:w="410"/>
        <w:gridCol w:w="438"/>
        <w:gridCol w:w="439"/>
        <w:gridCol w:w="439"/>
        <w:gridCol w:w="355"/>
        <w:gridCol w:w="355"/>
        <w:gridCol w:w="432"/>
      </w:tblGrid>
      <w:tr w:rsidR="004074FA" w:rsidRPr="00CA65E0" w:rsidTr="004074FA">
        <w:trPr>
          <w:cantSplit/>
          <w:trHeight w:val="362"/>
          <w:jc w:val="center"/>
        </w:trPr>
        <w:tc>
          <w:tcPr>
            <w:tcW w:w="734" w:type="dxa"/>
            <w:tcBorders>
              <w:bottom w:val="single" w:sz="6" w:space="0" w:color="auto"/>
              <w:right w:val="single" w:sz="4" w:space="0" w:color="auto"/>
            </w:tcBorders>
            <w:tcMar>
              <w:left w:w="0" w:type="dxa"/>
              <w:right w:w="28" w:type="dxa"/>
            </w:tcMar>
            <w:vAlign w:val="center"/>
          </w:tcPr>
          <w:p w:rsidR="004074FA" w:rsidRPr="00CA65E0" w:rsidRDefault="004074FA" w:rsidP="00216C9B">
            <w:pPr>
              <w:bidi/>
              <w:spacing w:after="0" w:line="276" w:lineRule="auto"/>
              <w:contextualSpacing/>
              <w:jc w:val="center"/>
              <w:rPr>
                <w:rFonts w:ascii="Times New Roman" w:eastAsia="Times New Roman" w:hAnsi="Times New Roman" w:cs="B Nazanin"/>
                <w:color w:val="000000"/>
                <w:spacing w:val="-4"/>
                <w:sz w:val="16"/>
                <w:szCs w:val="16"/>
                <w:lang w:val="en-CA" w:eastAsia="en-CA"/>
              </w:rPr>
            </w:pPr>
            <w:r w:rsidRPr="00CA65E0">
              <w:rPr>
                <w:rFonts w:ascii="Times New Roman" w:eastAsia="Times New Roman" w:hAnsi="Times New Roman" w:cs="B Nazanin" w:hint="cs"/>
                <w:color w:val="000000"/>
                <w:spacing w:val="-4"/>
                <w:sz w:val="16"/>
                <w:szCs w:val="16"/>
                <w:rtl/>
                <w:lang w:val="en-CA" w:eastAsia="en-CA"/>
              </w:rPr>
              <w:t>1</w:t>
            </w:r>
          </w:p>
        </w:tc>
        <w:tc>
          <w:tcPr>
            <w:tcW w:w="2410" w:type="dxa"/>
            <w:tcBorders>
              <w:left w:val="single" w:sz="4" w:space="0" w:color="auto"/>
              <w:bottom w:val="single" w:sz="6" w:space="0" w:color="auto"/>
              <w:right w:val="single" w:sz="4" w:space="0" w:color="auto"/>
            </w:tcBorders>
            <w:tcMar>
              <w:left w:w="0" w:type="dxa"/>
              <w:right w:w="28" w:type="dxa"/>
            </w:tcMar>
            <w:vAlign w:val="center"/>
          </w:tcPr>
          <w:p w:rsidR="004074FA" w:rsidRPr="00CA65E0" w:rsidRDefault="004074FA" w:rsidP="00216C9B">
            <w:pPr>
              <w:bidi/>
              <w:spacing w:after="0" w:line="276" w:lineRule="auto"/>
              <w:contextualSpacing/>
              <w:jc w:val="center"/>
              <w:rPr>
                <w:rFonts w:ascii="Times New Roman" w:eastAsia="Times New Roman" w:hAnsi="Times New Roman" w:cs="B Nazanin"/>
                <w:color w:val="000000"/>
                <w:spacing w:val="-4"/>
                <w:sz w:val="16"/>
                <w:szCs w:val="16"/>
                <w:lang w:val="en-CA" w:eastAsia="en-CA"/>
              </w:rPr>
            </w:pPr>
            <w:r w:rsidRPr="00CA65E0">
              <w:rPr>
                <w:rFonts w:ascii="Times New Roman" w:eastAsia="Times New Roman" w:hAnsi="Times New Roman" w:cs="B Nazanin" w:hint="cs"/>
                <w:color w:val="000000"/>
                <w:spacing w:val="-4"/>
                <w:sz w:val="16"/>
                <w:szCs w:val="16"/>
                <w:rtl/>
                <w:lang w:val="en-CA" w:eastAsia="en-CA"/>
              </w:rPr>
              <w:t>2</w:t>
            </w:r>
          </w:p>
        </w:tc>
        <w:tc>
          <w:tcPr>
            <w:tcW w:w="1417" w:type="dxa"/>
            <w:tcBorders>
              <w:left w:val="single" w:sz="6" w:space="0" w:color="auto"/>
              <w:bottom w:val="single" w:sz="6" w:space="0" w:color="auto"/>
              <w:right w:val="single" w:sz="4" w:space="0" w:color="auto"/>
            </w:tcBorders>
            <w:tcMar>
              <w:left w:w="0" w:type="dxa"/>
              <w:right w:w="28" w:type="dxa"/>
            </w:tcMar>
            <w:vAlign w:val="center"/>
          </w:tcPr>
          <w:p w:rsidR="004074FA" w:rsidRPr="00CA65E0" w:rsidRDefault="004074FA" w:rsidP="00216C9B">
            <w:pPr>
              <w:bidi/>
              <w:spacing w:after="0" w:line="276" w:lineRule="auto"/>
              <w:contextualSpacing/>
              <w:jc w:val="center"/>
              <w:rPr>
                <w:rFonts w:ascii="Times New Roman" w:eastAsia="Times New Roman" w:hAnsi="Times New Roman" w:cs="B Nazanin"/>
                <w:color w:val="000000"/>
                <w:spacing w:val="-4"/>
                <w:sz w:val="16"/>
                <w:szCs w:val="16"/>
                <w:lang w:val="en-CA" w:eastAsia="en-CA"/>
              </w:rPr>
            </w:pPr>
            <w:r w:rsidRPr="00CA65E0">
              <w:rPr>
                <w:rFonts w:ascii="Times New Roman" w:eastAsia="Times New Roman" w:hAnsi="Times New Roman" w:cs="B Nazanin" w:hint="cs"/>
                <w:color w:val="000000"/>
                <w:spacing w:val="-4"/>
                <w:sz w:val="16"/>
                <w:szCs w:val="16"/>
                <w:rtl/>
                <w:lang w:val="en-CA" w:eastAsia="en-CA"/>
              </w:rPr>
              <w:t>3</w:t>
            </w:r>
          </w:p>
        </w:tc>
        <w:tc>
          <w:tcPr>
            <w:tcW w:w="1607" w:type="dxa"/>
            <w:tcBorders>
              <w:left w:val="single" w:sz="4" w:space="0" w:color="auto"/>
              <w:bottom w:val="single" w:sz="6" w:space="0" w:color="auto"/>
              <w:right w:val="single" w:sz="4" w:space="0" w:color="auto"/>
            </w:tcBorders>
            <w:vAlign w:val="center"/>
          </w:tcPr>
          <w:p w:rsidR="004074FA" w:rsidRPr="00CA65E0" w:rsidRDefault="004074FA" w:rsidP="00216C9B">
            <w:pPr>
              <w:bidi/>
              <w:spacing w:after="0" w:line="276" w:lineRule="auto"/>
              <w:contextualSpacing/>
              <w:jc w:val="center"/>
              <w:rPr>
                <w:rFonts w:ascii="Times New Roman" w:eastAsia="Times New Roman" w:hAnsi="Times New Roman" w:cs="B Nazanin"/>
                <w:color w:val="000000"/>
                <w:spacing w:val="-4"/>
                <w:sz w:val="16"/>
                <w:szCs w:val="16"/>
                <w:rtl/>
                <w:lang w:val="en-CA" w:eastAsia="en-CA"/>
              </w:rPr>
            </w:pPr>
            <w:r w:rsidRPr="00CA65E0">
              <w:rPr>
                <w:rFonts w:ascii="Times New Roman" w:eastAsia="Times New Roman" w:hAnsi="Times New Roman" w:cs="B Nazanin" w:hint="cs"/>
                <w:color w:val="000000"/>
                <w:spacing w:val="-4"/>
                <w:sz w:val="16"/>
                <w:szCs w:val="16"/>
                <w:rtl/>
                <w:lang w:val="en-CA" w:eastAsia="en-CA"/>
              </w:rPr>
              <w:t>4</w:t>
            </w:r>
          </w:p>
        </w:tc>
        <w:tc>
          <w:tcPr>
            <w:tcW w:w="7707" w:type="dxa"/>
            <w:gridSpan w:val="10"/>
            <w:tcBorders>
              <w:left w:val="single" w:sz="6" w:space="0" w:color="auto"/>
              <w:bottom w:val="single" w:sz="4" w:space="0" w:color="auto"/>
              <w:right w:val="single" w:sz="4" w:space="0" w:color="auto"/>
            </w:tcBorders>
            <w:shd w:val="clear" w:color="auto" w:fill="auto"/>
            <w:vAlign w:val="center"/>
          </w:tcPr>
          <w:p w:rsidR="004074FA" w:rsidRPr="00CA65E0" w:rsidRDefault="004074FA" w:rsidP="00216C9B">
            <w:pPr>
              <w:bidi/>
              <w:spacing w:after="0" w:line="276" w:lineRule="auto"/>
              <w:contextualSpacing/>
              <w:jc w:val="center"/>
              <w:rPr>
                <w:rFonts w:ascii="Times New Roman" w:eastAsia="Times New Roman" w:hAnsi="Times New Roman" w:cs="B Nazanin"/>
                <w:color w:val="000000"/>
                <w:spacing w:val="-4"/>
                <w:sz w:val="16"/>
                <w:szCs w:val="16"/>
                <w:rtl/>
                <w:lang w:val="en-CA" w:eastAsia="en-CA"/>
              </w:rPr>
            </w:pPr>
            <w:r w:rsidRPr="00CA65E0">
              <w:rPr>
                <w:rFonts w:ascii="Times New Roman" w:eastAsia="Times New Roman" w:hAnsi="Times New Roman" w:cs="B Nazanin" w:hint="cs"/>
                <w:color w:val="000000"/>
                <w:spacing w:val="-4"/>
                <w:sz w:val="16"/>
                <w:szCs w:val="16"/>
                <w:rtl/>
                <w:lang w:val="en-CA" w:eastAsia="en-CA"/>
              </w:rPr>
              <w:t>5</w:t>
            </w:r>
          </w:p>
        </w:tc>
      </w:tr>
      <w:tr w:rsidR="004074FA" w:rsidRPr="00CA65E0" w:rsidTr="004074FA">
        <w:trPr>
          <w:cantSplit/>
          <w:trHeight w:val="375"/>
          <w:jc w:val="center"/>
        </w:trPr>
        <w:tc>
          <w:tcPr>
            <w:tcW w:w="734" w:type="dxa"/>
            <w:vMerge w:val="restart"/>
            <w:tcBorders>
              <w:bottom w:val="single" w:sz="6" w:space="0" w:color="auto"/>
              <w:right w:val="single" w:sz="4" w:space="0" w:color="auto"/>
            </w:tcBorders>
            <w:tcMar>
              <w:left w:w="0" w:type="dxa"/>
              <w:right w:w="28" w:type="dxa"/>
            </w:tcMar>
            <w:vAlign w:val="center"/>
          </w:tcPr>
          <w:p w:rsidR="004074FA" w:rsidRPr="00CA65E0" w:rsidRDefault="004074FA" w:rsidP="00216C9B">
            <w:pPr>
              <w:bidi/>
              <w:spacing w:after="0" w:line="276" w:lineRule="auto"/>
              <w:ind w:left="113" w:right="113"/>
              <w:contextualSpacing/>
              <w:rPr>
                <w:rFonts w:ascii="Times New Roman" w:eastAsia="Times New Roman" w:hAnsi="Times New Roman" w:cs="B Nazanin"/>
                <w:color w:val="000000"/>
                <w:sz w:val="16"/>
                <w:szCs w:val="16"/>
                <w:rtl/>
                <w:lang w:val="en-CA" w:eastAsia="en-CA"/>
              </w:rPr>
            </w:pPr>
            <w:r w:rsidRPr="00CA65E0">
              <w:rPr>
                <w:rFonts w:ascii="Times New Roman" w:eastAsia="Times New Roman" w:hAnsi="Times New Roman" w:cs="B Nazanin" w:hint="cs"/>
                <w:color w:val="000000"/>
                <w:sz w:val="16"/>
                <w:szCs w:val="16"/>
                <w:rtl/>
                <w:lang w:val="en-CA" w:eastAsia="en-CA"/>
              </w:rPr>
              <w:t>رديف</w:t>
            </w:r>
          </w:p>
        </w:tc>
        <w:tc>
          <w:tcPr>
            <w:tcW w:w="2410" w:type="dxa"/>
            <w:vMerge w:val="restart"/>
            <w:tcBorders>
              <w:left w:val="single" w:sz="4" w:space="0" w:color="auto"/>
              <w:bottom w:val="single" w:sz="6" w:space="0" w:color="auto"/>
              <w:right w:val="single" w:sz="4" w:space="0" w:color="auto"/>
            </w:tcBorders>
            <w:tcMar>
              <w:left w:w="0" w:type="dxa"/>
              <w:right w:w="28" w:type="dxa"/>
            </w:tcMar>
            <w:vAlign w:val="center"/>
          </w:tcPr>
          <w:p w:rsidR="004074FA" w:rsidRPr="00CA65E0" w:rsidRDefault="004074FA" w:rsidP="00216C9B">
            <w:pPr>
              <w:bidi/>
              <w:spacing w:after="0" w:line="276" w:lineRule="auto"/>
              <w:ind w:left="113" w:right="113"/>
              <w:contextualSpacing/>
              <w:jc w:val="center"/>
              <w:rPr>
                <w:rFonts w:ascii="Times New Roman" w:eastAsia="Times New Roman" w:hAnsi="Times New Roman" w:cs="B Nazanin"/>
                <w:color w:val="000000"/>
                <w:sz w:val="16"/>
                <w:szCs w:val="16"/>
                <w:rtl/>
                <w:lang w:val="en-CA" w:eastAsia="en-CA"/>
              </w:rPr>
            </w:pPr>
            <w:r w:rsidRPr="00CA65E0">
              <w:rPr>
                <w:rFonts w:ascii="Times New Roman" w:eastAsia="Times New Roman" w:hAnsi="Times New Roman" w:cs="B Nazanin" w:hint="cs"/>
                <w:color w:val="000000"/>
                <w:sz w:val="16"/>
                <w:szCs w:val="16"/>
                <w:rtl/>
                <w:lang w:val="en-CA" w:eastAsia="en-CA"/>
              </w:rPr>
              <w:t>نام و</w:t>
            </w:r>
          </w:p>
          <w:p w:rsidR="004074FA" w:rsidRPr="00CA65E0" w:rsidRDefault="004074FA" w:rsidP="00216C9B">
            <w:pPr>
              <w:bidi/>
              <w:spacing w:after="0" w:line="276" w:lineRule="auto"/>
              <w:ind w:left="113" w:right="113"/>
              <w:contextualSpacing/>
              <w:jc w:val="center"/>
              <w:rPr>
                <w:rFonts w:ascii="Times New Roman" w:eastAsia="Times New Roman" w:hAnsi="Times New Roman" w:cs="B Nazanin"/>
                <w:color w:val="000000"/>
                <w:sz w:val="16"/>
                <w:szCs w:val="16"/>
                <w:rtl/>
                <w:lang w:val="en-CA" w:eastAsia="en-CA"/>
              </w:rPr>
            </w:pPr>
            <w:r w:rsidRPr="00CA65E0">
              <w:rPr>
                <w:rFonts w:ascii="Times New Roman" w:eastAsia="Times New Roman" w:hAnsi="Times New Roman" w:cs="B Nazanin" w:hint="cs"/>
                <w:color w:val="000000"/>
                <w:sz w:val="16"/>
                <w:szCs w:val="16"/>
                <w:rtl/>
                <w:lang w:val="en-CA" w:eastAsia="en-CA"/>
              </w:rPr>
              <w:t>نام خانوادگي</w:t>
            </w:r>
          </w:p>
        </w:tc>
        <w:tc>
          <w:tcPr>
            <w:tcW w:w="1417" w:type="dxa"/>
            <w:vMerge w:val="restart"/>
            <w:tcBorders>
              <w:left w:val="single" w:sz="6" w:space="0" w:color="auto"/>
              <w:bottom w:val="single" w:sz="6" w:space="0" w:color="auto"/>
              <w:right w:val="single" w:sz="4" w:space="0" w:color="auto"/>
            </w:tcBorders>
            <w:tcMar>
              <w:left w:w="0" w:type="dxa"/>
              <w:right w:w="28" w:type="dxa"/>
            </w:tcMar>
            <w:vAlign w:val="center"/>
          </w:tcPr>
          <w:p w:rsidR="004074FA" w:rsidRPr="00CA65E0" w:rsidRDefault="004074FA" w:rsidP="00216C9B">
            <w:pPr>
              <w:bidi/>
              <w:spacing w:after="0" w:line="276" w:lineRule="auto"/>
              <w:ind w:left="113" w:right="113"/>
              <w:contextualSpacing/>
              <w:jc w:val="center"/>
              <w:rPr>
                <w:rFonts w:ascii="Times New Roman" w:eastAsia="Times New Roman" w:hAnsi="Times New Roman" w:cs="B Nazanin"/>
                <w:color w:val="000000"/>
                <w:sz w:val="16"/>
                <w:szCs w:val="16"/>
                <w:rtl/>
                <w:lang w:val="en-CA" w:eastAsia="en-CA"/>
              </w:rPr>
            </w:pPr>
            <w:r w:rsidRPr="00CA65E0">
              <w:rPr>
                <w:rFonts w:ascii="Times New Roman" w:eastAsia="Times New Roman" w:hAnsi="Times New Roman" w:cs="B Nazanin" w:hint="cs"/>
                <w:color w:val="000000"/>
                <w:sz w:val="16"/>
                <w:szCs w:val="16"/>
                <w:rtl/>
                <w:lang w:val="en-CA" w:eastAsia="en-CA"/>
              </w:rPr>
              <w:t>کدملی</w:t>
            </w:r>
          </w:p>
        </w:tc>
        <w:tc>
          <w:tcPr>
            <w:tcW w:w="1607" w:type="dxa"/>
            <w:vMerge w:val="restart"/>
            <w:tcBorders>
              <w:left w:val="single" w:sz="4" w:space="0" w:color="auto"/>
              <w:bottom w:val="single" w:sz="6" w:space="0" w:color="auto"/>
              <w:right w:val="single" w:sz="4" w:space="0" w:color="auto"/>
            </w:tcBorders>
            <w:textDirection w:val="btLr"/>
            <w:vAlign w:val="center"/>
          </w:tcPr>
          <w:p w:rsidR="004074FA" w:rsidRPr="00CA65E0" w:rsidRDefault="004074FA" w:rsidP="00216C9B">
            <w:pPr>
              <w:bidi/>
              <w:spacing w:after="0" w:line="276" w:lineRule="auto"/>
              <w:ind w:left="113" w:right="113"/>
              <w:contextualSpacing/>
              <w:jc w:val="center"/>
              <w:rPr>
                <w:rFonts w:ascii="Times New Roman" w:eastAsia="Times New Roman" w:hAnsi="Times New Roman" w:cs="B Nazanin"/>
                <w:color w:val="000000"/>
                <w:sz w:val="16"/>
                <w:szCs w:val="16"/>
                <w:rtl/>
                <w:lang w:val="en-CA" w:eastAsia="en-CA"/>
              </w:rPr>
            </w:pPr>
            <w:r w:rsidRPr="00CA65E0">
              <w:rPr>
                <w:rFonts w:ascii="Times New Roman" w:eastAsia="Times New Roman" w:hAnsi="Times New Roman" w:cs="B Nazanin" w:hint="cs"/>
                <w:color w:val="000000"/>
                <w:sz w:val="16"/>
                <w:szCs w:val="16"/>
                <w:rtl/>
                <w:lang w:val="en-CA" w:eastAsia="en-CA"/>
              </w:rPr>
              <w:t>بیماری تحت مراقبت</w:t>
            </w:r>
          </w:p>
        </w:tc>
        <w:tc>
          <w:tcPr>
            <w:tcW w:w="7707" w:type="dxa"/>
            <w:gridSpan w:val="10"/>
            <w:tcBorders>
              <w:top w:val="single" w:sz="4" w:space="0" w:color="auto"/>
              <w:left w:val="single" w:sz="6" w:space="0" w:color="auto"/>
              <w:bottom w:val="single" w:sz="6" w:space="0" w:color="auto"/>
              <w:right w:val="single" w:sz="4" w:space="0" w:color="auto"/>
            </w:tcBorders>
            <w:shd w:val="clear" w:color="auto" w:fill="auto"/>
            <w:vAlign w:val="center"/>
          </w:tcPr>
          <w:p w:rsidR="004074FA" w:rsidRPr="00CA65E0" w:rsidRDefault="004074FA" w:rsidP="00216C9B">
            <w:pPr>
              <w:bidi/>
              <w:spacing w:after="0" w:line="276" w:lineRule="auto"/>
              <w:contextualSpacing/>
              <w:jc w:val="center"/>
              <w:rPr>
                <w:rFonts w:ascii="Times New Roman" w:eastAsia="Times New Roman" w:hAnsi="Times New Roman" w:cs="B Nazanin"/>
                <w:color w:val="000000"/>
                <w:sz w:val="16"/>
                <w:szCs w:val="16"/>
                <w:rtl/>
                <w:lang w:val="en-CA" w:eastAsia="en-CA"/>
              </w:rPr>
            </w:pPr>
            <w:r w:rsidRPr="00CA65E0">
              <w:rPr>
                <w:rFonts w:ascii="Times New Roman" w:eastAsia="Times New Roman" w:hAnsi="Times New Roman" w:cs="B Nazanin" w:hint="cs"/>
                <w:color w:val="000000"/>
                <w:sz w:val="16"/>
                <w:szCs w:val="16"/>
                <w:rtl/>
                <w:lang w:val="en-CA" w:eastAsia="en-CA"/>
              </w:rPr>
              <w:t>وقایع بارداری</w:t>
            </w:r>
          </w:p>
        </w:tc>
      </w:tr>
      <w:tr w:rsidR="004074FA" w:rsidRPr="00CA65E0" w:rsidTr="004074FA">
        <w:trPr>
          <w:cantSplit/>
          <w:trHeight w:val="886"/>
          <w:jc w:val="center"/>
        </w:trPr>
        <w:tc>
          <w:tcPr>
            <w:tcW w:w="734" w:type="dxa"/>
            <w:vMerge/>
            <w:tcBorders>
              <w:right w:val="single" w:sz="4" w:space="0" w:color="auto"/>
            </w:tcBorders>
            <w:tcMar>
              <w:left w:w="0" w:type="dxa"/>
              <w:right w:w="28" w:type="dxa"/>
            </w:tcMar>
            <w:textDirection w:val="btLr"/>
            <w:vAlign w:val="center"/>
          </w:tcPr>
          <w:p w:rsidR="004074FA" w:rsidRPr="00CA65E0" w:rsidRDefault="004074FA" w:rsidP="00216C9B">
            <w:pPr>
              <w:bidi/>
              <w:spacing w:after="0" w:line="276" w:lineRule="auto"/>
              <w:ind w:left="113" w:right="113"/>
              <w:contextualSpacing/>
              <w:rPr>
                <w:rFonts w:ascii="Times New Roman" w:eastAsia="Times New Roman" w:hAnsi="Times New Roman" w:cs="B Nazanin"/>
                <w:color w:val="000000"/>
                <w:sz w:val="16"/>
                <w:szCs w:val="16"/>
                <w:rtl/>
                <w:lang w:val="en-CA" w:eastAsia="en-CA"/>
              </w:rPr>
            </w:pPr>
          </w:p>
        </w:tc>
        <w:tc>
          <w:tcPr>
            <w:tcW w:w="2410" w:type="dxa"/>
            <w:vMerge/>
            <w:tcBorders>
              <w:left w:val="single" w:sz="4" w:space="0" w:color="auto"/>
              <w:right w:val="single" w:sz="4" w:space="0" w:color="auto"/>
            </w:tcBorders>
            <w:shd w:val="clear" w:color="auto" w:fill="auto"/>
            <w:tcMar>
              <w:left w:w="0" w:type="dxa"/>
              <w:right w:w="28" w:type="dxa"/>
            </w:tcMar>
            <w:textDirection w:val="btLr"/>
            <w:vAlign w:val="center"/>
          </w:tcPr>
          <w:p w:rsidR="004074FA" w:rsidRPr="00CA65E0" w:rsidRDefault="004074FA" w:rsidP="00216C9B">
            <w:pPr>
              <w:bidi/>
              <w:spacing w:after="0" w:line="276" w:lineRule="auto"/>
              <w:ind w:left="113" w:right="113"/>
              <w:contextualSpacing/>
              <w:rPr>
                <w:rFonts w:ascii="Times New Roman" w:eastAsia="Times New Roman" w:hAnsi="Times New Roman" w:cs="B Nazanin"/>
                <w:color w:val="000000"/>
                <w:sz w:val="16"/>
                <w:szCs w:val="16"/>
                <w:rtl/>
                <w:lang w:val="en-CA" w:eastAsia="en-CA"/>
              </w:rPr>
            </w:pPr>
          </w:p>
        </w:tc>
        <w:tc>
          <w:tcPr>
            <w:tcW w:w="1417" w:type="dxa"/>
            <w:vMerge/>
            <w:tcBorders>
              <w:left w:val="single" w:sz="6" w:space="0" w:color="auto"/>
              <w:right w:val="single" w:sz="4" w:space="0" w:color="auto"/>
            </w:tcBorders>
            <w:shd w:val="clear" w:color="auto" w:fill="auto"/>
            <w:tcMar>
              <w:left w:w="0" w:type="dxa"/>
              <w:right w:w="28" w:type="dxa"/>
            </w:tcMar>
            <w:vAlign w:val="center"/>
          </w:tcPr>
          <w:p w:rsidR="004074FA" w:rsidRPr="00CA65E0" w:rsidRDefault="004074FA" w:rsidP="00216C9B">
            <w:pPr>
              <w:bidi/>
              <w:spacing w:after="0" w:line="276" w:lineRule="auto"/>
              <w:ind w:right="113"/>
              <w:contextualSpacing/>
              <w:rPr>
                <w:rFonts w:ascii="Times New Roman" w:eastAsia="Times New Roman" w:hAnsi="Times New Roman" w:cs="B Nazanin"/>
                <w:color w:val="000000"/>
                <w:sz w:val="16"/>
                <w:szCs w:val="16"/>
                <w:rtl/>
                <w:lang w:val="en-CA" w:eastAsia="en-CA"/>
              </w:rPr>
            </w:pPr>
          </w:p>
        </w:tc>
        <w:tc>
          <w:tcPr>
            <w:tcW w:w="1607" w:type="dxa"/>
            <w:vMerge/>
            <w:tcBorders>
              <w:left w:val="single" w:sz="4" w:space="0" w:color="auto"/>
              <w:right w:val="single" w:sz="4" w:space="0" w:color="auto"/>
            </w:tcBorders>
            <w:shd w:val="clear" w:color="auto" w:fill="auto"/>
            <w:tcMar>
              <w:left w:w="0" w:type="dxa"/>
              <w:right w:w="28" w:type="dxa"/>
            </w:tcMar>
            <w:textDirection w:val="btLr"/>
          </w:tcPr>
          <w:p w:rsidR="004074FA" w:rsidRPr="00CA65E0" w:rsidRDefault="004074FA" w:rsidP="00216C9B">
            <w:pPr>
              <w:bidi/>
              <w:spacing w:after="0" w:line="276" w:lineRule="auto"/>
              <w:ind w:left="57" w:right="113"/>
              <w:contextualSpacing/>
              <w:rPr>
                <w:rFonts w:ascii="Times New Roman" w:eastAsia="Times New Roman" w:hAnsi="Times New Roman" w:cs="B Nazanin"/>
                <w:color w:val="000000"/>
                <w:sz w:val="16"/>
                <w:szCs w:val="16"/>
                <w:rtl/>
                <w:lang w:val="en-CA" w:eastAsia="en-CA"/>
              </w:rPr>
            </w:pPr>
          </w:p>
        </w:tc>
        <w:tc>
          <w:tcPr>
            <w:tcW w:w="832" w:type="dxa"/>
            <w:vMerge w:val="restart"/>
            <w:tcBorders>
              <w:top w:val="single" w:sz="4" w:space="0" w:color="auto"/>
              <w:left w:val="single" w:sz="6" w:space="0" w:color="auto"/>
              <w:right w:val="single" w:sz="4" w:space="0" w:color="auto"/>
            </w:tcBorders>
            <w:shd w:val="clear" w:color="auto" w:fill="auto"/>
            <w:tcMar>
              <w:left w:w="0" w:type="dxa"/>
              <w:right w:w="28" w:type="dxa"/>
            </w:tcMar>
            <w:textDirection w:val="btLr"/>
            <w:vAlign w:val="center"/>
          </w:tcPr>
          <w:p w:rsidR="004074FA" w:rsidRPr="00CA65E0" w:rsidRDefault="004074FA" w:rsidP="00216C9B">
            <w:pPr>
              <w:bidi/>
              <w:spacing w:after="0" w:line="276" w:lineRule="auto"/>
              <w:ind w:left="113" w:right="113"/>
              <w:contextualSpacing/>
              <w:rPr>
                <w:rFonts w:ascii="Times New Roman" w:eastAsia="Times New Roman" w:hAnsi="Times New Roman" w:cs="B Nazanin"/>
                <w:color w:val="000000"/>
                <w:sz w:val="16"/>
                <w:szCs w:val="16"/>
                <w:rtl/>
                <w:lang w:val="en-CA" w:eastAsia="en-CA"/>
              </w:rPr>
            </w:pPr>
          </w:p>
          <w:p w:rsidR="004074FA" w:rsidRPr="00CA65E0" w:rsidRDefault="004074FA" w:rsidP="00216C9B">
            <w:pPr>
              <w:bidi/>
              <w:spacing w:after="0" w:line="276" w:lineRule="auto"/>
              <w:ind w:left="113" w:right="113"/>
              <w:contextualSpacing/>
              <w:rPr>
                <w:rFonts w:ascii="Times New Roman" w:eastAsia="Times New Roman" w:hAnsi="Times New Roman" w:cs="B Nazanin"/>
                <w:color w:val="000000"/>
                <w:sz w:val="16"/>
                <w:szCs w:val="16"/>
                <w:rtl/>
                <w:lang w:val="en-CA" w:eastAsia="en-CA"/>
              </w:rPr>
            </w:pPr>
            <w:r w:rsidRPr="00CA65E0">
              <w:rPr>
                <w:rFonts w:ascii="Times New Roman" w:eastAsia="Times New Roman" w:hAnsi="Times New Roman" w:cs="B Nazanin" w:hint="cs"/>
                <w:color w:val="000000"/>
                <w:sz w:val="16"/>
                <w:szCs w:val="16"/>
                <w:rtl/>
                <w:lang w:val="en-CA" w:eastAsia="en-CA"/>
              </w:rPr>
              <w:t>تاریخ شروع بارداري بر اساس</w:t>
            </w:r>
            <w:r w:rsidRPr="00CA65E0">
              <w:rPr>
                <w:rFonts w:ascii="Times New Roman" w:eastAsia="Times New Roman" w:hAnsi="Times New Roman" w:cs="B Nazanin"/>
                <w:color w:val="000000"/>
                <w:sz w:val="16"/>
                <w:szCs w:val="16"/>
                <w:lang w:val="en-CA" w:eastAsia="en-CA"/>
              </w:rPr>
              <w:t>LMP</w:t>
            </w:r>
            <w:r w:rsidRPr="00CA65E0">
              <w:rPr>
                <w:rFonts w:ascii="Times New Roman" w:eastAsia="Times New Roman" w:hAnsi="Times New Roman" w:cs="B Nazanin" w:hint="cs"/>
                <w:color w:val="000000"/>
                <w:sz w:val="16"/>
                <w:szCs w:val="16"/>
                <w:rtl/>
                <w:lang w:val="en-CA" w:eastAsia="en-CA"/>
              </w:rPr>
              <w:t xml:space="preserve"> (روز/ماه/سال)</w:t>
            </w:r>
          </w:p>
        </w:tc>
        <w:tc>
          <w:tcPr>
            <w:tcW w:w="3756" w:type="dxa"/>
            <w:gridSpan w:val="4"/>
            <w:tcBorders>
              <w:top w:val="single" w:sz="4" w:space="0" w:color="auto"/>
              <w:left w:val="single" w:sz="4" w:space="0" w:color="auto"/>
              <w:right w:val="single" w:sz="4" w:space="0" w:color="auto"/>
            </w:tcBorders>
            <w:shd w:val="clear" w:color="auto" w:fill="auto"/>
            <w:tcMar>
              <w:left w:w="0" w:type="dxa"/>
              <w:right w:w="28" w:type="dxa"/>
            </w:tcMar>
            <w:vAlign w:val="center"/>
          </w:tcPr>
          <w:p w:rsidR="004074FA" w:rsidRPr="00CA65E0" w:rsidRDefault="004074FA" w:rsidP="00216C9B">
            <w:pPr>
              <w:bidi/>
              <w:spacing w:after="0" w:line="276" w:lineRule="auto"/>
              <w:contextualSpacing/>
              <w:jc w:val="center"/>
              <w:rPr>
                <w:rFonts w:ascii="Times New Roman" w:eastAsia="Times New Roman" w:hAnsi="Times New Roman" w:cs="B Nazanin"/>
                <w:color w:val="000000"/>
                <w:sz w:val="16"/>
                <w:szCs w:val="16"/>
                <w:rtl/>
                <w:lang w:val="en-CA" w:eastAsia="en-CA"/>
              </w:rPr>
            </w:pPr>
            <w:r w:rsidRPr="00CA65E0">
              <w:rPr>
                <w:rFonts w:ascii="Times New Roman" w:eastAsia="Times New Roman" w:hAnsi="Times New Roman" w:cs="B Nazanin" w:hint="cs"/>
                <w:color w:val="000000"/>
                <w:sz w:val="16"/>
                <w:szCs w:val="16"/>
                <w:rtl/>
                <w:lang w:val="en-CA" w:eastAsia="en-CA"/>
              </w:rPr>
              <w:t>باردار</w:t>
            </w:r>
          </w:p>
        </w:tc>
        <w:tc>
          <w:tcPr>
            <w:tcW w:w="3119" w:type="dxa"/>
            <w:gridSpan w:val="5"/>
            <w:tcBorders>
              <w:top w:val="single" w:sz="4" w:space="0" w:color="auto"/>
              <w:left w:val="single" w:sz="4" w:space="0" w:color="auto"/>
              <w:right w:val="single" w:sz="6" w:space="0" w:color="auto"/>
            </w:tcBorders>
            <w:shd w:val="clear" w:color="auto" w:fill="auto"/>
            <w:tcMar>
              <w:left w:w="0" w:type="dxa"/>
              <w:right w:w="28" w:type="dxa"/>
            </w:tcMar>
            <w:vAlign w:val="center"/>
          </w:tcPr>
          <w:p w:rsidR="004074FA" w:rsidRPr="00CA65E0" w:rsidRDefault="004074FA" w:rsidP="00216C9B">
            <w:pPr>
              <w:bidi/>
              <w:spacing w:after="0" w:line="276" w:lineRule="auto"/>
              <w:contextualSpacing/>
              <w:jc w:val="center"/>
              <w:rPr>
                <w:rFonts w:ascii="Times New Roman" w:eastAsia="Times New Roman" w:hAnsi="Times New Roman" w:cs="B Nazanin"/>
                <w:color w:val="000000"/>
                <w:sz w:val="16"/>
                <w:szCs w:val="16"/>
                <w:rtl/>
                <w:lang w:val="en-CA" w:eastAsia="en-CA"/>
              </w:rPr>
            </w:pPr>
            <w:r w:rsidRPr="00CA65E0">
              <w:rPr>
                <w:rFonts w:ascii="Times New Roman" w:eastAsia="Times New Roman" w:hAnsi="Times New Roman" w:cs="B Nazanin" w:hint="cs"/>
                <w:color w:val="000000"/>
                <w:sz w:val="16"/>
                <w:szCs w:val="16"/>
                <w:rtl/>
                <w:lang w:val="en-CA" w:eastAsia="en-CA"/>
              </w:rPr>
              <w:t>نتيجه بارداري</w:t>
            </w:r>
          </w:p>
          <w:p w:rsidR="004074FA" w:rsidRPr="00CA65E0" w:rsidRDefault="004074FA" w:rsidP="00216C9B">
            <w:pPr>
              <w:bidi/>
              <w:spacing w:after="0" w:line="276" w:lineRule="auto"/>
              <w:contextualSpacing/>
              <w:jc w:val="center"/>
              <w:rPr>
                <w:rFonts w:ascii="Times New Roman" w:eastAsia="Times New Roman" w:hAnsi="Times New Roman" w:cs="B Nazanin"/>
                <w:color w:val="000000"/>
                <w:sz w:val="16"/>
                <w:szCs w:val="16"/>
                <w:rtl/>
                <w:lang w:val="en-CA" w:eastAsia="en-CA"/>
              </w:rPr>
            </w:pPr>
            <w:r w:rsidRPr="00CA65E0">
              <w:rPr>
                <w:rFonts w:ascii="Times New Roman" w:eastAsia="Times New Roman" w:hAnsi="Times New Roman" w:cs="B Nazanin" w:hint="cs"/>
                <w:color w:val="000000"/>
                <w:sz w:val="16"/>
                <w:szCs w:val="16"/>
                <w:rtl/>
                <w:lang w:val="en-CA" w:eastAsia="en-CA"/>
              </w:rPr>
              <w:t>(تعداد جنين يا نوزاد ذكرشود)</w:t>
            </w:r>
          </w:p>
        </w:tc>
      </w:tr>
      <w:tr w:rsidR="004074FA" w:rsidRPr="00CA65E0" w:rsidTr="004074FA">
        <w:trPr>
          <w:cantSplit/>
          <w:trHeight w:val="173"/>
          <w:jc w:val="center"/>
        </w:trPr>
        <w:tc>
          <w:tcPr>
            <w:tcW w:w="734" w:type="dxa"/>
            <w:vMerge/>
            <w:tcBorders>
              <w:right w:val="single" w:sz="4" w:space="0" w:color="auto"/>
            </w:tcBorders>
            <w:tcMar>
              <w:left w:w="0" w:type="dxa"/>
              <w:right w:w="28" w:type="dxa"/>
            </w:tcMar>
            <w:textDirection w:val="btLr"/>
            <w:vAlign w:val="center"/>
          </w:tcPr>
          <w:p w:rsidR="004074FA" w:rsidRPr="00CA65E0" w:rsidRDefault="004074FA" w:rsidP="00216C9B">
            <w:pPr>
              <w:bidi/>
              <w:spacing w:after="0" w:line="276" w:lineRule="auto"/>
              <w:ind w:left="113" w:right="113"/>
              <w:contextualSpacing/>
              <w:rPr>
                <w:rFonts w:ascii="Times New Roman" w:eastAsia="Times New Roman" w:hAnsi="Times New Roman" w:cs="B Nazanin"/>
                <w:color w:val="000000"/>
                <w:sz w:val="16"/>
                <w:szCs w:val="16"/>
                <w:lang w:val="en-CA" w:eastAsia="en-CA"/>
              </w:rPr>
            </w:pPr>
          </w:p>
        </w:tc>
        <w:tc>
          <w:tcPr>
            <w:tcW w:w="2410" w:type="dxa"/>
            <w:vMerge/>
            <w:tcBorders>
              <w:left w:val="single" w:sz="4" w:space="0" w:color="auto"/>
              <w:right w:val="single" w:sz="4" w:space="0" w:color="auto"/>
            </w:tcBorders>
            <w:shd w:val="clear" w:color="auto" w:fill="auto"/>
            <w:tcMar>
              <w:left w:w="0" w:type="dxa"/>
              <w:right w:w="28" w:type="dxa"/>
            </w:tcMar>
            <w:textDirection w:val="btLr"/>
            <w:vAlign w:val="center"/>
          </w:tcPr>
          <w:p w:rsidR="004074FA" w:rsidRPr="00CA65E0" w:rsidRDefault="004074FA" w:rsidP="00216C9B">
            <w:pPr>
              <w:bidi/>
              <w:spacing w:after="0" w:line="276" w:lineRule="auto"/>
              <w:ind w:left="113" w:right="113"/>
              <w:contextualSpacing/>
              <w:rPr>
                <w:rFonts w:ascii="Times New Roman" w:eastAsia="Times New Roman" w:hAnsi="Times New Roman" w:cs="B Nazanin"/>
                <w:color w:val="000000"/>
                <w:sz w:val="16"/>
                <w:szCs w:val="16"/>
                <w:lang w:val="en-CA" w:eastAsia="en-CA"/>
              </w:rPr>
            </w:pPr>
          </w:p>
        </w:tc>
        <w:tc>
          <w:tcPr>
            <w:tcW w:w="1417" w:type="dxa"/>
            <w:vMerge/>
            <w:tcBorders>
              <w:left w:val="single" w:sz="6" w:space="0" w:color="auto"/>
              <w:right w:val="single" w:sz="4" w:space="0" w:color="auto"/>
            </w:tcBorders>
            <w:shd w:val="clear" w:color="auto" w:fill="auto"/>
            <w:tcMar>
              <w:left w:w="0" w:type="dxa"/>
              <w:right w:w="28" w:type="dxa"/>
            </w:tcMar>
            <w:vAlign w:val="center"/>
          </w:tcPr>
          <w:p w:rsidR="004074FA" w:rsidRPr="00CA65E0" w:rsidRDefault="004074FA" w:rsidP="00216C9B">
            <w:pPr>
              <w:bidi/>
              <w:spacing w:after="0" w:line="276" w:lineRule="auto"/>
              <w:ind w:right="113"/>
              <w:contextualSpacing/>
              <w:rPr>
                <w:rFonts w:ascii="Times New Roman" w:eastAsia="Times New Roman" w:hAnsi="Times New Roman" w:cs="B Nazanin"/>
                <w:color w:val="000000"/>
                <w:sz w:val="16"/>
                <w:szCs w:val="16"/>
                <w:lang w:val="en-CA" w:eastAsia="en-CA"/>
              </w:rPr>
            </w:pPr>
          </w:p>
        </w:tc>
        <w:tc>
          <w:tcPr>
            <w:tcW w:w="1607" w:type="dxa"/>
            <w:vMerge/>
            <w:tcBorders>
              <w:left w:val="single" w:sz="4" w:space="0" w:color="auto"/>
              <w:right w:val="single" w:sz="4" w:space="0" w:color="auto"/>
            </w:tcBorders>
            <w:shd w:val="clear" w:color="auto" w:fill="auto"/>
            <w:tcMar>
              <w:left w:w="0" w:type="dxa"/>
              <w:right w:w="28" w:type="dxa"/>
            </w:tcMar>
          </w:tcPr>
          <w:p w:rsidR="004074FA" w:rsidRPr="00CA65E0" w:rsidRDefault="004074FA" w:rsidP="00216C9B">
            <w:pPr>
              <w:bidi/>
              <w:spacing w:after="0" w:line="276" w:lineRule="auto"/>
              <w:ind w:left="-57" w:right="113"/>
              <w:contextualSpacing/>
              <w:rPr>
                <w:rFonts w:ascii="Times New Roman" w:eastAsia="Times New Roman" w:hAnsi="Times New Roman" w:cs="B Nazanin"/>
                <w:color w:val="000000"/>
                <w:sz w:val="16"/>
                <w:szCs w:val="16"/>
                <w:lang w:val="en-CA" w:eastAsia="en-CA"/>
              </w:rPr>
            </w:pPr>
          </w:p>
        </w:tc>
        <w:tc>
          <w:tcPr>
            <w:tcW w:w="832" w:type="dxa"/>
            <w:vMerge/>
            <w:tcBorders>
              <w:left w:val="single" w:sz="6" w:space="0" w:color="auto"/>
              <w:right w:val="single" w:sz="4" w:space="0" w:color="auto"/>
            </w:tcBorders>
            <w:shd w:val="clear" w:color="auto" w:fill="auto"/>
            <w:tcMar>
              <w:left w:w="0" w:type="dxa"/>
              <w:right w:w="28" w:type="dxa"/>
            </w:tcMar>
          </w:tcPr>
          <w:p w:rsidR="004074FA" w:rsidRPr="00CA65E0" w:rsidRDefault="004074FA" w:rsidP="00216C9B">
            <w:pPr>
              <w:bidi/>
              <w:spacing w:after="0" w:line="276" w:lineRule="auto"/>
              <w:ind w:left="113" w:right="113"/>
              <w:contextualSpacing/>
              <w:rPr>
                <w:rFonts w:ascii="Times New Roman" w:eastAsia="Times New Roman" w:hAnsi="Times New Roman" w:cs="B Nazanin"/>
                <w:color w:val="000000"/>
                <w:sz w:val="16"/>
                <w:szCs w:val="16"/>
                <w:rtl/>
                <w:lang w:val="en-CA" w:eastAsia="en-CA"/>
              </w:rPr>
            </w:pPr>
          </w:p>
        </w:tc>
        <w:tc>
          <w:tcPr>
            <w:tcW w:w="3756" w:type="dxa"/>
            <w:gridSpan w:val="4"/>
            <w:tcBorders>
              <w:top w:val="single" w:sz="4" w:space="0" w:color="auto"/>
              <w:left w:val="single" w:sz="4" w:space="0" w:color="auto"/>
              <w:bottom w:val="single" w:sz="4" w:space="0" w:color="auto"/>
              <w:right w:val="single" w:sz="4" w:space="0" w:color="auto"/>
            </w:tcBorders>
            <w:shd w:val="clear" w:color="auto" w:fill="auto"/>
            <w:tcMar>
              <w:left w:w="0" w:type="dxa"/>
              <w:right w:w="28" w:type="dxa"/>
            </w:tcMar>
            <w:vAlign w:val="center"/>
          </w:tcPr>
          <w:p w:rsidR="004074FA" w:rsidRPr="00CA65E0" w:rsidRDefault="004074FA" w:rsidP="00216C9B">
            <w:pPr>
              <w:bidi/>
              <w:spacing w:after="0" w:line="276" w:lineRule="auto"/>
              <w:contextualSpacing/>
              <w:jc w:val="center"/>
              <w:rPr>
                <w:rFonts w:ascii="Times New Roman" w:eastAsia="Times New Roman" w:hAnsi="Times New Roman" w:cs="B Nazanin"/>
                <w:color w:val="000000"/>
                <w:sz w:val="16"/>
                <w:szCs w:val="16"/>
                <w:lang w:val="en-CA" w:eastAsia="en-CA"/>
              </w:rPr>
            </w:pPr>
            <w:r w:rsidRPr="00CA65E0">
              <w:rPr>
                <w:rFonts w:ascii="Times New Roman" w:eastAsia="Times New Roman" w:hAnsi="Times New Roman" w:cs="B Nazanin" w:hint="cs"/>
                <w:color w:val="000000"/>
                <w:sz w:val="16"/>
                <w:szCs w:val="16"/>
                <w:rtl/>
                <w:lang w:val="en-CA" w:eastAsia="en-CA"/>
              </w:rPr>
              <w:t xml:space="preserve">آيا </w:t>
            </w:r>
            <w:r w:rsidRPr="00CA65E0">
              <w:rPr>
                <w:rFonts w:ascii="Times New Roman" w:eastAsia="Times New Roman" w:hAnsi="Times New Roman" w:cs="B Nazanin"/>
                <w:color w:val="000000"/>
                <w:sz w:val="16"/>
                <w:szCs w:val="16"/>
                <w:lang w:val="en-CA" w:eastAsia="en-CA"/>
              </w:rPr>
              <w:t>PND2</w:t>
            </w:r>
            <w:r w:rsidRPr="00CA65E0">
              <w:rPr>
                <w:rFonts w:ascii="Times New Roman" w:eastAsia="Times New Roman" w:hAnsi="Times New Roman" w:cs="B Nazanin" w:hint="cs"/>
                <w:color w:val="000000"/>
                <w:sz w:val="16"/>
                <w:szCs w:val="16"/>
                <w:rtl/>
                <w:lang w:val="en-CA" w:eastAsia="en-CA"/>
              </w:rPr>
              <w:t xml:space="preserve"> را انجام داده است؟</w:t>
            </w:r>
          </w:p>
        </w:tc>
        <w:tc>
          <w:tcPr>
            <w:tcW w:w="709" w:type="dxa"/>
            <w:vMerge w:val="restart"/>
            <w:tcBorders>
              <w:top w:val="single" w:sz="4" w:space="0" w:color="auto"/>
              <w:left w:val="single" w:sz="4" w:space="0" w:color="auto"/>
              <w:right w:val="single" w:sz="4" w:space="0" w:color="auto"/>
            </w:tcBorders>
            <w:shd w:val="clear" w:color="auto" w:fill="auto"/>
            <w:tcMar>
              <w:left w:w="0" w:type="dxa"/>
              <w:right w:w="28" w:type="dxa"/>
            </w:tcMar>
            <w:textDirection w:val="btLr"/>
            <w:vAlign w:val="center"/>
          </w:tcPr>
          <w:p w:rsidR="004074FA" w:rsidRPr="00CA65E0" w:rsidRDefault="004074FA" w:rsidP="00216C9B">
            <w:pPr>
              <w:bidi/>
              <w:spacing w:after="0" w:line="276" w:lineRule="auto"/>
              <w:contextualSpacing/>
              <w:jc w:val="center"/>
              <w:rPr>
                <w:rFonts w:ascii="Times New Roman" w:eastAsia="Times New Roman" w:hAnsi="Times New Roman" w:cs="B Nazanin"/>
                <w:color w:val="000000"/>
                <w:sz w:val="16"/>
                <w:szCs w:val="16"/>
                <w:lang w:val="en-CA" w:eastAsia="en-CA"/>
              </w:rPr>
            </w:pPr>
            <w:r w:rsidRPr="00CA65E0">
              <w:rPr>
                <w:rFonts w:ascii="Times New Roman" w:eastAsia="Times New Roman" w:hAnsi="Times New Roman" w:cs="B Nazanin" w:hint="cs"/>
                <w:color w:val="000000"/>
                <w:sz w:val="16"/>
                <w:szCs w:val="16"/>
                <w:rtl/>
                <w:lang w:val="en-CA" w:eastAsia="en-CA"/>
              </w:rPr>
              <w:t>تولد نوزاد زنده</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tcMar>
              <w:left w:w="0" w:type="dxa"/>
              <w:right w:w="28" w:type="dxa"/>
            </w:tcMar>
            <w:vAlign w:val="center"/>
          </w:tcPr>
          <w:p w:rsidR="004074FA" w:rsidRPr="00CA65E0" w:rsidRDefault="004074FA" w:rsidP="00216C9B">
            <w:pPr>
              <w:bidi/>
              <w:spacing w:before="40" w:after="0" w:line="276" w:lineRule="auto"/>
              <w:contextualSpacing/>
              <w:jc w:val="center"/>
              <w:rPr>
                <w:rFonts w:ascii="Times New Roman" w:eastAsia="Times New Roman" w:hAnsi="Times New Roman" w:cs="B Nazanin"/>
                <w:color w:val="000000"/>
                <w:sz w:val="16"/>
                <w:szCs w:val="16"/>
                <w:lang w:val="en-CA" w:eastAsia="en-CA"/>
              </w:rPr>
            </w:pPr>
            <w:r w:rsidRPr="00CA65E0">
              <w:rPr>
                <w:rFonts w:ascii="Times New Roman" w:eastAsia="Times New Roman" w:hAnsi="Times New Roman" w:cs="B Nazanin" w:hint="cs"/>
                <w:color w:val="000000"/>
                <w:sz w:val="16"/>
                <w:szCs w:val="16"/>
                <w:rtl/>
                <w:lang w:val="en-CA" w:eastAsia="en-CA"/>
              </w:rPr>
              <w:t xml:space="preserve">سقط </w:t>
            </w:r>
          </w:p>
        </w:tc>
        <w:tc>
          <w:tcPr>
            <w:tcW w:w="567" w:type="dxa"/>
            <w:vMerge w:val="restart"/>
            <w:tcBorders>
              <w:top w:val="single" w:sz="4" w:space="0" w:color="auto"/>
              <w:left w:val="single" w:sz="4" w:space="0" w:color="auto"/>
              <w:right w:val="single" w:sz="6" w:space="0" w:color="auto"/>
            </w:tcBorders>
            <w:shd w:val="clear" w:color="auto" w:fill="auto"/>
            <w:tcMar>
              <w:left w:w="0" w:type="dxa"/>
              <w:right w:w="28" w:type="dxa"/>
            </w:tcMar>
            <w:textDirection w:val="btLr"/>
            <w:vAlign w:val="center"/>
          </w:tcPr>
          <w:p w:rsidR="004074FA" w:rsidRPr="00CA65E0" w:rsidRDefault="004074FA" w:rsidP="00216C9B">
            <w:pPr>
              <w:bidi/>
              <w:spacing w:after="0" w:line="276" w:lineRule="auto"/>
              <w:contextualSpacing/>
              <w:jc w:val="center"/>
              <w:rPr>
                <w:rFonts w:ascii="Times New Roman" w:eastAsia="Times New Roman" w:hAnsi="Times New Roman" w:cs="B Nazanin"/>
                <w:color w:val="000000"/>
                <w:sz w:val="16"/>
                <w:szCs w:val="16"/>
                <w:rtl/>
                <w:lang w:val="en-CA" w:eastAsia="en-CA"/>
              </w:rPr>
            </w:pPr>
            <w:r w:rsidRPr="00CA65E0">
              <w:rPr>
                <w:rFonts w:ascii="Times New Roman" w:eastAsia="Times New Roman" w:hAnsi="Times New Roman" w:cs="B Nazanin" w:hint="cs"/>
                <w:color w:val="000000"/>
                <w:sz w:val="16"/>
                <w:szCs w:val="16"/>
                <w:rtl/>
                <w:lang w:val="en-CA" w:eastAsia="en-CA"/>
              </w:rPr>
              <w:t>تولد نوزاد مرده</w:t>
            </w:r>
          </w:p>
        </w:tc>
        <w:tc>
          <w:tcPr>
            <w:tcW w:w="567" w:type="dxa"/>
            <w:vMerge w:val="restart"/>
            <w:tcBorders>
              <w:top w:val="single" w:sz="4" w:space="0" w:color="auto"/>
              <w:left w:val="single" w:sz="4" w:space="0" w:color="auto"/>
              <w:right w:val="single" w:sz="6" w:space="0" w:color="auto"/>
            </w:tcBorders>
            <w:textDirection w:val="btLr"/>
          </w:tcPr>
          <w:p w:rsidR="004074FA" w:rsidRPr="00CA65E0" w:rsidRDefault="004074FA" w:rsidP="00216C9B">
            <w:pPr>
              <w:bidi/>
              <w:spacing w:after="0" w:line="276" w:lineRule="auto"/>
              <w:contextualSpacing/>
              <w:jc w:val="center"/>
              <w:rPr>
                <w:rFonts w:ascii="Times New Roman" w:eastAsia="Times New Roman" w:hAnsi="Times New Roman" w:cs="B Nazanin"/>
                <w:color w:val="000000"/>
                <w:sz w:val="16"/>
                <w:szCs w:val="16"/>
                <w:rtl/>
                <w:lang w:val="en-CA" w:eastAsia="en-CA"/>
              </w:rPr>
            </w:pPr>
            <w:r w:rsidRPr="00CA65E0">
              <w:rPr>
                <w:rFonts w:ascii="Times New Roman" w:eastAsia="Times New Roman" w:hAnsi="Times New Roman" w:cs="B Nazanin" w:hint="cs"/>
                <w:color w:val="000000"/>
                <w:sz w:val="16"/>
                <w:szCs w:val="16"/>
                <w:rtl/>
                <w:lang w:val="en-CA" w:eastAsia="en-CA"/>
              </w:rPr>
              <w:t>تاریخ ختم بارداری</w:t>
            </w:r>
          </w:p>
        </w:tc>
      </w:tr>
      <w:tr w:rsidR="004074FA" w:rsidRPr="00CA65E0" w:rsidTr="004074FA">
        <w:trPr>
          <w:cantSplit/>
          <w:trHeight w:val="387"/>
          <w:jc w:val="center"/>
        </w:trPr>
        <w:tc>
          <w:tcPr>
            <w:tcW w:w="734" w:type="dxa"/>
            <w:vMerge/>
            <w:tcBorders>
              <w:right w:val="single" w:sz="4" w:space="0" w:color="auto"/>
            </w:tcBorders>
            <w:tcMar>
              <w:left w:w="0" w:type="dxa"/>
              <w:right w:w="28" w:type="dxa"/>
            </w:tcMar>
            <w:textDirection w:val="btLr"/>
            <w:vAlign w:val="center"/>
          </w:tcPr>
          <w:p w:rsidR="004074FA" w:rsidRPr="00CA65E0" w:rsidRDefault="004074FA" w:rsidP="00216C9B">
            <w:pPr>
              <w:bidi/>
              <w:spacing w:after="0" w:line="276" w:lineRule="auto"/>
              <w:ind w:left="113" w:right="113"/>
              <w:contextualSpacing/>
              <w:rPr>
                <w:rFonts w:ascii="Times New Roman" w:eastAsia="Times New Roman" w:hAnsi="Times New Roman" w:cs="B Nazanin"/>
                <w:color w:val="000000"/>
                <w:sz w:val="16"/>
                <w:szCs w:val="16"/>
                <w:lang w:val="en-CA" w:eastAsia="en-CA"/>
              </w:rPr>
            </w:pPr>
          </w:p>
        </w:tc>
        <w:tc>
          <w:tcPr>
            <w:tcW w:w="2410" w:type="dxa"/>
            <w:vMerge/>
            <w:tcBorders>
              <w:left w:val="single" w:sz="4" w:space="0" w:color="auto"/>
              <w:right w:val="single" w:sz="4" w:space="0" w:color="auto"/>
            </w:tcBorders>
            <w:shd w:val="clear" w:color="auto" w:fill="auto"/>
            <w:tcMar>
              <w:left w:w="0" w:type="dxa"/>
              <w:right w:w="28" w:type="dxa"/>
            </w:tcMar>
            <w:textDirection w:val="btLr"/>
            <w:vAlign w:val="center"/>
          </w:tcPr>
          <w:p w:rsidR="004074FA" w:rsidRPr="00CA65E0" w:rsidRDefault="004074FA" w:rsidP="00216C9B">
            <w:pPr>
              <w:bidi/>
              <w:spacing w:after="0" w:line="276" w:lineRule="auto"/>
              <w:ind w:left="113" w:right="113"/>
              <w:contextualSpacing/>
              <w:rPr>
                <w:rFonts w:ascii="Times New Roman" w:eastAsia="Times New Roman" w:hAnsi="Times New Roman" w:cs="B Nazanin"/>
                <w:color w:val="000000"/>
                <w:sz w:val="16"/>
                <w:szCs w:val="16"/>
                <w:lang w:val="en-CA" w:eastAsia="en-CA"/>
              </w:rPr>
            </w:pPr>
          </w:p>
        </w:tc>
        <w:tc>
          <w:tcPr>
            <w:tcW w:w="1417" w:type="dxa"/>
            <w:vMerge/>
            <w:tcBorders>
              <w:left w:val="single" w:sz="6" w:space="0" w:color="auto"/>
              <w:right w:val="single" w:sz="4" w:space="0" w:color="auto"/>
            </w:tcBorders>
            <w:shd w:val="clear" w:color="auto" w:fill="auto"/>
            <w:tcMar>
              <w:left w:w="0" w:type="dxa"/>
              <w:right w:w="28" w:type="dxa"/>
            </w:tcMar>
            <w:vAlign w:val="center"/>
          </w:tcPr>
          <w:p w:rsidR="004074FA" w:rsidRPr="00CA65E0" w:rsidRDefault="004074FA" w:rsidP="00216C9B">
            <w:pPr>
              <w:bidi/>
              <w:spacing w:after="0" w:line="276" w:lineRule="auto"/>
              <w:ind w:right="113"/>
              <w:contextualSpacing/>
              <w:rPr>
                <w:rFonts w:ascii="Times New Roman" w:eastAsia="Times New Roman" w:hAnsi="Times New Roman" w:cs="B Nazanin"/>
                <w:color w:val="000000"/>
                <w:sz w:val="16"/>
                <w:szCs w:val="16"/>
                <w:lang w:val="en-CA" w:eastAsia="en-CA"/>
              </w:rPr>
            </w:pPr>
          </w:p>
        </w:tc>
        <w:tc>
          <w:tcPr>
            <w:tcW w:w="1607" w:type="dxa"/>
            <w:vMerge/>
            <w:tcBorders>
              <w:left w:val="single" w:sz="4" w:space="0" w:color="auto"/>
              <w:right w:val="single" w:sz="4" w:space="0" w:color="auto"/>
            </w:tcBorders>
            <w:shd w:val="clear" w:color="auto" w:fill="auto"/>
            <w:tcMar>
              <w:left w:w="0" w:type="dxa"/>
              <w:right w:w="28" w:type="dxa"/>
            </w:tcMar>
          </w:tcPr>
          <w:p w:rsidR="004074FA" w:rsidRPr="00CA65E0" w:rsidRDefault="004074FA" w:rsidP="00216C9B">
            <w:pPr>
              <w:bidi/>
              <w:spacing w:after="0" w:line="276" w:lineRule="auto"/>
              <w:ind w:left="-57" w:right="113"/>
              <w:contextualSpacing/>
              <w:rPr>
                <w:rFonts w:ascii="Times New Roman" w:eastAsia="Times New Roman" w:hAnsi="Times New Roman" w:cs="B Nazanin"/>
                <w:color w:val="000000"/>
                <w:sz w:val="16"/>
                <w:szCs w:val="16"/>
                <w:lang w:val="en-CA" w:eastAsia="en-CA"/>
              </w:rPr>
            </w:pPr>
          </w:p>
        </w:tc>
        <w:tc>
          <w:tcPr>
            <w:tcW w:w="832" w:type="dxa"/>
            <w:vMerge/>
            <w:tcBorders>
              <w:left w:val="single" w:sz="6" w:space="0" w:color="auto"/>
              <w:right w:val="single" w:sz="4" w:space="0" w:color="auto"/>
            </w:tcBorders>
            <w:tcMar>
              <w:left w:w="0" w:type="dxa"/>
              <w:right w:w="28" w:type="dxa"/>
            </w:tcMar>
            <w:vAlign w:val="center"/>
          </w:tcPr>
          <w:p w:rsidR="004074FA" w:rsidRPr="00CA65E0" w:rsidRDefault="004074FA" w:rsidP="00216C9B">
            <w:pPr>
              <w:bidi/>
              <w:spacing w:after="0" w:line="276" w:lineRule="auto"/>
              <w:ind w:left="113" w:right="113"/>
              <w:contextualSpacing/>
              <w:rPr>
                <w:rFonts w:ascii="Times New Roman" w:eastAsia="Times New Roman" w:hAnsi="Times New Roman" w:cs="B Nazanin"/>
                <w:color w:val="000000"/>
                <w:sz w:val="16"/>
                <w:szCs w:val="16"/>
                <w:rtl/>
                <w:lang w:val="en-CA" w:eastAsia="en-CA"/>
              </w:rPr>
            </w:pPr>
          </w:p>
        </w:tc>
        <w:tc>
          <w:tcPr>
            <w:tcW w:w="3048" w:type="dxa"/>
            <w:gridSpan w:val="3"/>
            <w:tcBorders>
              <w:top w:val="single" w:sz="4" w:space="0" w:color="auto"/>
              <w:left w:val="single" w:sz="4" w:space="0" w:color="auto"/>
              <w:bottom w:val="single" w:sz="4" w:space="0" w:color="auto"/>
              <w:right w:val="single" w:sz="4" w:space="0" w:color="auto"/>
            </w:tcBorders>
            <w:shd w:val="clear" w:color="auto" w:fill="auto"/>
            <w:tcMar>
              <w:left w:w="0" w:type="dxa"/>
              <w:right w:w="28" w:type="dxa"/>
            </w:tcMar>
            <w:textDirection w:val="btLr"/>
            <w:vAlign w:val="center"/>
          </w:tcPr>
          <w:p w:rsidR="004074FA" w:rsidRPr="00CA65E0" w:rsidRDefault="004074FA" w:rsidP="00216C9B">
            <w:pPr>
              <w:bidi/>
              <w:spacing w:after="0" w:line="276" w:lineRule="auto"/>
              <w:ind w:right="113"/>
              <w:contextualSpacing/>
              <w:jc w:val="center"/>
              <w:rPr>
                <w:rFonts w:ascii="Times New Roman" w:eastAsia="Times New Roman" w:hAnsi="Times New Roman" w:cs="B Nazanin"/>
                <w:color w:val="000000"/>
                <w:sz w:val="16"/>
                <w:szCs w:val="16"/>
                <w:rtl/>
                <w:lang w:val="en-CA" w:eastAsia="en-CA" w:bidi="fa-IR"/>
              </w:rPr>
            </w:pPr>
            <w:r w:rsidRPr="00CA65E0">
              <w:rPr>
                <w:rFonts w:ascii="Times New Roman" w:eastAsia="Times New Roman" w:hAnsi="Times New Roman" w:cs="B Nazanin" w:hint="cs"/>
                <w:color w:val="000000"/>
                <w:sz w:val="16"/>
                <w:szCs w:val="16"/>
                <w:rtl/>
                <w:lang w:val="en-CA" w:eastAsia="en-CA" w:bidi="fa-IR"/>
              </w:rPr>
              <w:t>بلی</w:t>
            </w:r>
          </w:p>
        </w:tc>
        <w:tc>
          <w:tcPr>
            <w:tcW w:w="708" w:type="dxa"/>
            <w:vMerge w:val="restart"/>
            <w:tcBorders>
              <w:top w:val="single" w:sz="4" w:space="0" w:color="auto"/>
              <w:left w:val="single" w:sz="4" w:space="0" w:color="auto"/>
              <w:bottom w:val="nil"/>
              <w:right w:val="single" w:sz="4" w:space="0" w:color="auto"/>
            </w:tcBorders>
            <w:tcMar>
              <w:left w:w="0" w:type="dxa"/>
              <w:right w:w="28" w:type="dxa"/>
            </w:tcMar>
            <w:textDirection w:val="btLr"/>
            <w:vAlign w:val="center"/>
          </w:tcPr>
          <w:p w:rsidR="004074FA" w:rsidRPr="00CA65E0" w:rsidRDefault="004074FA" w:rsidP="00216C9B">
            <w:pPr>
              <w:bidi/>
              <w:spacing w:after="0" w:line="276" w:lineRule="auto"/>
              <w:ind w:left="113" w:right="113"/>
              <w:contextualSpacing/>
              <w:jc w:val="center"/>
              <w:rPr>
                <w:rFonts w:ascii="Times New Roman" w:eastAsia="Times New Roman" w:hAnsi="Times New Roman" w:cs="B Nazanin"/>
                <w:color w:val="000000"/>
                <w:sz w:val="16"/>
                <w:szCs w:val="16"/>
                <w:lang w:val="en-CA" w:eastAsia="en-CA"/>
              </w:rPr>
            </w:pPr>
            <w:r w:rsidRPr="00CA65E0">
              <w:rPr>
                <w:rFonts w:ascii="Times New Roman" w:eastAsia="Times New Roman" w:hAnsi="Times New Roman" w:cs="B Nazanin" w:hint="cs"/>
                <w:color w:val="000000"/>
                <w:sz w:val="16"/>
                <w:szCs w:val="16"/>
                <w:rtl/>
                <w:lang w:val="en-CA" w:eastAsia="en-CA"/>
              </w:rPr>
              <w:t xml:space="preserve">خيرباذکرکدعلت </w:t>
            </w:r>
          </w:p>
        </w:tc>
        <w:tc>
          <w:tcPr>
            <w:tcW w:w="709" w:type="dxa"/>
            <w:vMerge/>
            <w:tcBorders>
              <w:left w:val="single" w:sz="4" w:space="0" w:color="auto"/>
              <w:right w:val="single" w:sz="4" w:space="0" w:color="auto"/>
            </w:tcBorders>
            <w:tcMar>
              <w:left w:w="0" w:type="dxa"/>
              <w:right w:w="28" w:type="dxa"/>
            </w:tcMar>
            <w:vAlign w:val="center"/>
          </w:tcPr>
          <w:p w:rsidR="004074FA" w:rsidRPr="00CA65E0" w:rsidRDefault="004074FA" w:rsidP="00216C9B">
            <w:pPr>
              <w:bidi/>
              <w:spacing w:after="0" w:line="276" w:lineRule="auto"/>
              <w:ind w:left="57" w:right="113"/>
              <w:contextualSpacing/>
              <w:jc w:val="center"/>
              <w:rPr>
                <w:rFonts w:ascii="Times New Roman" w:eastAsia="Times New Roman" w:hAnsi="Times New Roman" w:cs="B Nazanin"/>
                <w:color w:val="000000"/>
                <w:sz w:val="16"/>
                <w:szCs w:val="16"/>
                <w:lang w:val="en-CA" w:eastAsia="en-CA"/>
              </w:rPr>
            </w:pPr>
          </w:p>
        </w:tc>
        <w:tc>
          <w:tcPr>
            <w:tcW w:w="709" w:type="dxa"/>
            <w:vMerge w:val="restart"/>
            <w:tcBorders>
              <w:top w:val="single" w:sz="4" w:space="0" w:color="auto"/>
              <w:left w:val="single" w:sz="4" w:space="0" w:color="auto"/>
              <w:right w:val="single" w:sz="4" w:space="0" w:color="auto"/>
            </w:tcBorders>
            <w:tcMar>
              <w:left w:w="0" w:type="dxa"/>
              <w:right w:w="28" w:type="dxa"/>
            </w:tcMar>
            <w:textDirection w:val="btLr"/>
            <w:vAlign w:val="center"/>
          </w:tcPr>
          <w:p w:rsidR="004074FA" w:rsidRPr="00CA65E0" w:rsidRDefault="004074FA" w:rsidP="00216C9B">
            <w:pPr>
              <w:bidi/>
              <w:spacing w:after="0" w:line="276" w:lineRule="auto"/>
              <w:ind w:left="57" w:right="113"/>
              <w:contextualSpacing/>
              <w:jc w:val="center"/>
              <w:rPr>
                <w:rFonts w:ascii="Times New Roman" w:eastAsia="Times New Roman" w:hAnsi="Times New Roman" w:cs="B Nazanin"/>
                <w:color w:val="000000"/>
                <w:sz w:val="16"/>
                <w:szCs w:val="16"/>
                <w:rtl/>
                <w:lang w:val="en-CA" w:eastAsia="en-CA"/>
              </w:rPr>
            </w:pPr>
            <w:r w:rsidRPr="00CA65E0">
              <w:rPr>
                <w:rFonts w:ascii="Times New Roman" w:eastAsia="Times New Roman" w:hAnsi="Times New Roman" w:cs="B Nazanin" w:hint="cs"/>
                <w:color w:val="000000"/>
                <w:sz w:val="16"/>
                <w:szCs w:val="16"/>
                <w:rtl/>
                <w:lang w:val="en-CA" w:eastAsia="en-CA"/>
              </w:rPr>
              <w:t>انتخابی به دلیل ابتلای جنین</w:t>
            </w:r>
          </w:p>
        </w:tc>
        <w:tc>
          <w:tcPr>
            <w:tcW w:w="567" w:type="dxa"/>
            <w:vMerge w:val="restart"/>
            <w:tcBorders>
              <w:top w:val="single" w:sz="4" w:space="0" w:color="auto"/>
              <w:left w:val="single" w:sz="4" w:space="0" w:color="auto"/>
              <w:right w:val="single" w:sz="4" w:space="0" w:color="auto"/>
            </w:tcBorders>
            <w:tcMar>
              <w:left w:w="0" w:type="dxa"/>
              <w:right w:w="28" w:type="dxa"/>
            </w:tcMar>
            <w:textDirection w:val="btLr"/>
            <w:vAlign w:val="center"/>
          </w:tcPr>
          <w:p w:rsidR="004074FA" w:rsidRPr="00CA65E0" w:rsidRDefault="004074FA" w:rsidP="00216C9B">
            <w:pPr>
              <w:bidi/>
              <w:spacing w:after="0" w:line="276" w:lineRule="auto"/>
              <w:ind w:left="57" w:right="113"/>
              <w:contextualSpacing/>
              <w:jc w:val="center"/>
              <w:rPr>
                <w:rFonts w:ascii="Times New Roman" w:eastAsia="Times New Roman" w:hAnsi="Times New Roman" w:cs="B Nazanin"/>
                <w:color w:val="000000"/>
                <w:sz w:val="16"/>
                <w:szCs w:val="16"/>
                <w:lang w:val="en-CA" w:eastAsia="en-CA"/>
              </w:rPr>
            </w:pPr>
            <w:r w:rsidRPr="00CA65E0">
              <w:rPr>
                <w:rFonts w:ascii="Times New Roman" w:eastAsia="Times New Roman" w:hAnsi="Times New Roman" w:cs="B Nazanin" w:hint="cs"/>
                <w:color w:val="000000"/>
                <w:sz w:val="16"/>
                <w:szCs w:val="16"/>
                <w:rtl/>
                <w:lang w:val="en-CA" w:eastAsia="en-CA"/>
              </w:rPr>
              <w:t>ساير علل با ذکر کد</w:t>
            </w:r>
          </w:p>
        </w:tc>
        <w:tc>
          <w:tcPr>
            <w:tcW w:w="567" w:type="dxa"/>
            <w:vMerge/>
            <w:tcBorders>
              <w:left w:val="single" w:sz="4" w:space="0" w:color="auto"/>
              <w:right w:val="single" w:sz="6" w:space="0" w:color="auto"/>
            </w:tcBorders>
            <w:tcMar>
              <w:left w:w="0" w:type="dxa"/>
              <w:right w:w="28" w:type="dxa"/>
            </w:tcMar>
            <w:textDirection w:val="btLr"/>
            <w:vAlign w:val="center"/>
          </w:tcPr>
          <w:p w:rsidR="004074FA" w:rsidRPr="00CA65E0" w:rsidRDefault="004074FA" w:rsidP="00216C9B">
            <w:pPr>
              <w:bidi/>
              <w:spacing w:after="0" w:line="276" w:lineRule="auto"/>
              <w:ind w:left="57" w:right="113"/>
              <w:contextualSpacing/>
              <w:jc w:val="center"/>
              <w:rPr>
                <w:rFonts w:ascii="Times New Roman" w:eastAsia="Times New Roman" w:hAnsi="Times New Roman" w:cs="B Nazanin"/>
                <w:color w:val="000000"/>
                <w:sz w:val="16"/>
                <w:szCs w:val="16"/>
                <w:lang w:val="en-CA" w:eastAsia="en-CA"/>
              </w:rPr>
            </w:pPr>
          </w:p>
        </w:tc>
        <w:tc>
          <w:tcPr>
            <w:tcW w:w="567" w:type="dxa"/>
            <w:vMerge/>
            <w:tcBorders>
              <w:left w:val="single" w:sz="4" w:space="0" w:color="auto"/>
              <w:right w:val="single" w:sz="6" w:space="0" w:color="auto"/>
            </w:tcBorders>
            <w:textDirection w:val="btLr"/>
          </w:tcPr>
          <w:p w:rsidR="004074FA" w:rsidRPr="00CA65E0" w:rsidRDefault="004074FA" w:rsidP="00216C9B">
            <w:pPr>
              <w:bidi/>
              <w:spacing w:after="0" w:line="276" w:lineRule="auto"/>
              <w:ind w:left="57" w:right="113"/>
              <w:contextualSpacing/>
              <w:jc w:val="center"/>
              <w:rPr>
                <w:rFonts w:ascii="Times New Roman" w:eastAsia="Times New Roman" w:hAnsi="Times New Roman" w:cs="B Nazanin"/>
                <w:color w:val="000000"/>
                <w:sz w:val="16"/>
                <w:szCs w:val="16"/>
                <w:lang w:val="en-CA" w:eastAsia="en-CA"/>
              </w:rPr>
            </w:pPr>
          </w:p>
        </w:tc>
      </w:tr>
      <w:tr w:rsidR="004074FA" w:rsidRPr="00CA65E0" w:rsidTr="00CA65E0">
        <w:trPr>
          <w:cantSplit/>
          <w:trHeight w:val="1295"/>
          <w:jc w:val="center"/>
        </w:trPr>
        <w:tc>
          <w:tcPr>
            <w:tcW w:w="734" w:type="dxa"/>
            <w:vMerge/>
            <w:tcBorders>
              <w:bottom w:val="single" w:sz="4" w:space="0" w:color="auto"/>
              <w:right w:val="single" w:sz="4" w:space="0" w:color="auto"/>
            </w:tcBorders>
            <w:tcMar>
              <w:left w:w="0" w:type="dxa"/>
              <w:right w:w="28" w:type="dxa"/>
            </w:tcMar>
            <w:textDirection w:val="btLr"/>
            <w:vAlign w:val="center"/>
          </w:tcPr>
          <w:p w:rsidR="004074FA" w:rsidRPr="00CA65E0" w:rsidRDefault="004074FA" w:rsidP="00216C9B">
            <w:pPr>
              <w:bidi/>
              <w:spacing w:after="0" w:line="276" w:lineRule="auto"/>
              <w:ind w:left="113" w:right="113"/>
              <w:contextualSpacing/>
              <w:rPr>
                <w:rFonts w:ascii="Times New Roman" w:eastAsia="Times New Roman" w:hAnsi="Times New Roman" w:cs="B Nazanin"/>
                <w:b/>
                <w:bCs/>
                <w:color w:val="000000"/>
                <w:spacing w:val="-4"/>
                <w:sz w:val="16"/>
                <w:szCs w:val="16"/>
                <w:lang w:val="en-CA" w:eastAsia="en-CA"/>
              </w:rPr>
            </w:pPr>
          </w:p>
        </w:tc>
        <w:tc>
          <w:tcPr>
            <w:tcW w:w="2410" w:type="dxa"/>
            <w:vMerge/>
            <w:tcBorders>
              <w:left w:val="single" w:sz="4" w:space="0" w:color="auto"/>
              <w:right w:val="single" w:sz="4" w:space="0" w:color="auto"/>
            </w:tcBorders>
            <w:shd w:val="clear" w:color="auto" w:fill="auto"/>
            <w:tcMar>
              <w:left w:w="0" w:type="dxa"/>
              <w:right w:w="28" w:type="dxa"/>
            </w:tcMar>
            <w:textDirection w:val="btLr"/>
            <w:vAlign w:val="center"/>
          </w:tcPr>
          <w:p w:rsidR="004074FA" w:rsidRPr="00CA65E0" w:rsidRDefault="004074FA" w:rsidP="00216C9B">
            <w:pPr>
              <w:bidi/>
              <w:spacing w:after="0" w:line="276" w:lineRule="auto"/>
              <w:ind w:left="113" w:right="113"/>
              <w:contextualSpacing/>
              <w:rPr>
                <w:rFonts w:ascii="Times New Roman" w:eastAsia="Times New Roman" w:hAnsi="Times New Roman" w:cs="B Nazanin"/>
                <w:b/>
                <w:bCs/>
                <w:color w:val="000000"/>
                <w:spacing w:val="-4"/>
                <w:sz w:val="16"/>
                <w:szCs w:val="16"/>
                <w:lang w:val="en-CA" w:eastAsia="en-CA"/>
              </w:rPr>
            </w:pPr>
          </w:p>
        </w:tc>
        <w:tc>
          <w:tcPr>
            <w:tcW w:w="1417" w:type="dxa"/>
            <w:vMerge/>
            <w:tcBorders>
              <w:left w:val="single" w:sz="6" w:space="0" w:color="auto"/>
              <w:bottom w:val="single" w:sz="4" w:space="0" w:color="auto"/>
              <w:right w:val="single" w:sz="4" w:space="0" w:color="auto"/>
            </w:tcBorders>
            <w:shd w:val="clear" w:color="auto" w:fill="auto"/>
            <w:tcMar>
              <w:left w:w="0" w:type="dxa"/>
              <w:right w:w="28" w:type="dxa"/>
            </w:tcMar>
            <w:vAlign w:val="center"/>
          </w:tcPr>
          <w:p w:rsidR="004074FA" w:rsidRPr="00CA65E0" w:rsidRDefault="004074FA" w:rsidP="00216C9B">
            <w:pPr>
              <w:bidi/>
              <w:spacing w:after="0" w:line="276" w:lineRule="auto"/>
              <w:contextualSpacing/>
              <w:rPr>
                <w:rFonts w:ascii="Times New Roman" w:eastAsia="Times New Roman" w:hAnsi="Times New Roman" w:cs="B Nazanin"/>
                <w:b/>
                <w:bCs/>
                <w:color w:val="000000"/>
                <w:spacing w:val="-6"/>
                <w:sz w:val="16"/>
                <w:szCs w:val="16"/>
                <w:lang w:val="en-CA" w:eastAsia="en-CA"/>
              </w:rPr>
            </w:pPr>
          </w:p>
        </w:tc>
        <w:tc>
          <w:tcPr>
            <w:tcW w:w="1607" w:type="dxa"/>
            <w:vMerge/>
            <w:tcBorders>
              <w:left w:val="single" w:sz="4" w:space="0" w:color="auto"/>
              <w:bottom w:val="single" w:sz="4" w:space="0" w:color="auto"/>
              <w:right w:val="single" w:sz="4" w:space="0" w:color="auto"/>
            </w:tcBorders>
            <w:shd w:val="clear" w:color="auto" w:fill="auto"/>
            <w:tcMar>
              <w:left w:w="0" w:type="dxa"/>
              <w:right w:w="28" w:type="dxa"/>
            </w:tcMar>
          </w:tcPr>
          <w:p w:rsidR="004074FA" w:rsidRPr="00CA65E0" w:rsidRDefault="004074FA" w:rsidP="00216C9B">
            <w:pPr>
              <w:bidi/>
              <w:spacing w:after="0" w:line="276" w:lineRule="auto"/>
              <w:ind w:left="-57" w:right="-57"/>
              <w:contextualSpacing/>
              <w:rPr>
                <w:rFonts w:ascii="Times New Roman" w:eastAsia="Times New Roman" w:hAnsi="Times New Roman" w:cs="B Nazanin"/>
                <w:b/>
                <w:bCs/>
                <w:color w:val="000000"/>
                <w:spacing w:val="-6"/>
                <w:sz w:val="16"/>
                <w:szCs w:val="16"/>
                <w:lang w:val="en-CA" w:eastAsia="en-CA"/>
              </w:rPr>
            </w:pPr>
          </w:p>
        </w:tc>
        <w:tc>
          <w:tcPr>
            <w:tcW w:w="832" w:type="dxa"/>
            <w:vMerge/>
            <w:tcBorders>
              <w:left w:val="single" w:sz="6" w:space="0" w:color="auto"/>
              <w:bottom w:val="single" w:sz="4" w:space="0" w:color="auto"/>
              <w:right w:val="single" w:sz="4" w:space="0" w:color="auto"/>
            </w:tcBorders>
            <w:tcMar>
              <w:left w:w="0" w:type="dxa"/>
              <w:right w:w="28" w:type="dxa"/>
            </w:tcMar>
          </w:tcPr>
          <w:p w:rsidR="004074FA" w:rsidRPr="00CA65E0" w:rsidRDefault="004074FA" w:rsidP="00216C9B">
            <w:pPr>
              <w:bidi/>
              <w:spacing w:after="0" w:line="276" w:lineRule="auto"/>
              <w:ind w:left="113" w:right="113"/>
              <w:contextualSpacing/>
              <w:rPr>
                <w:rFonts w:ascii="Times New Roman" w:eastAsia="Times New Roman" w:hAnsi="Times New Roman" w:cs="B Nazanin"/>
                <w:color w:val="000000"/>
                <w:sz w:val="16"/>
                <w:szCs w:val="16"/>
                <w:lang w:val="en-CA" w:eastAsia="en-CA"/>
              </w:rPr>
            </w:pPr>
          </w:p>
        </w:tc>
        <w:tc>
          <w:tcPr>
            <w:tcW w:w="1388" w:type="dxa"/>
            <w:tcBorders>
              <w:top w:val="single" w:sz="4" w:space="0" w:color="auto"/>
              <w:left w:val="single" w:sz="4" w:space="0" w:color="auto"/>
              <w:right w:val="single" w:sz="4" w:space="0" w:color="auto"/>
            </w:tcBorders>
            <w:shd w:val="clear" w:color="auto" w:fill="auto"/>
            <w:tcMar>
              <w:left w:w="0" w:type="dxa"/>
              <w:right w:w="28" w:type="dxa"/>
            </w:tcMar>
            <w:textDirection w:val="btLr"/>
            <w:vAlign w:val="center"/>
          </w:tcPr>
          <w:p w:rsidR="004074FA" w:rsidRPr="00CA65E0" w:rsidRDefault="004074FA" w:rsidP="00216C9B">
            <w:pPr>
              <w:bidi/>
              <w:spacing w:after="0" w:line="276" w:lineRule="auto"/>
              <w:ind w:left="57" w:right="-57"/>
              <w:contextualSpacing/>
              <w:jc w:val="center"/>
              <w:rPr>
                <w:rFonts w:ascii="Times New Roman" w:eastAsia="Times New Roman" w:hAnsi="Times New Roman" w:cs="B Nazanin"/>
                <w:color w:val="000000"/>
                <w:sz w:val="16"/>
                <w:szCs w:val="16"/>
                <w:lang w:val="en-CA" w:eastAsia="en-CA"/>
              </w:rPr>
            </w:pPr>
            <w:r w:rsidRPr="00CA65E0">
              <w:rPr>
                <w:rFonts w:ascii="Times New Roman" w:eastAsia="Times New Roman" w:hAnsi="Times New Roman" w:cs="B Nazanin" w:hint="cs"/>
                <w:color w:val="000000"/>
                <w:sz w:val="16"/>
                <w:szCs w:val="16"/>
                <w:rtl/>
                <w:lang w:val="en-CA" w:eastAsia="en-CA"/>
              </w:rPr>
              <w:t xml:space="preserve">تاریخ انجام </w:t>
            </w:r>
            <w:r w:rsidRPr="00CA65E0">
              <w:rPr>
                <w:rFonts w:ascii="Times New Roman" w:eastAsia="Times New Roman" w:hAnsi="Times New Roman" w:cs="B Nazanin"/>
                <w:color w:val="000000"/>
                <w:sz w:val="16"/>
                <w:szCs w:val="16"/>
                <w:lang w:val="en-CA" w:eastAsia="en-CA"/>
              </w:rPr>
              <w:t xml:space="preserve"> PND2</w:t>
            </w:r>
          </w:p>
        </w:tc>
        <w:tc>
          <w:tcPr>
            <w:tcW w:w="1000" w:type="dxa"/>
            <w:tcBorders>
              <w:top w:val="single" w:sz="4" w:space="0" w:color="auto"/>
              <w:left w:val="single" w:sz="4" w:space="0" w:color="auto"/>
              <w:bottom w:val="single" w:sz="4" w:space="0" w:color="auto"/>
              <w:right w:val="single" w:sz="4" w:space="0" w:color="auto"/>
            </w:tcBorders>
            <w:shd w:val="clear" w:color="auto" w:fill="auto"/>
            <w:tcMar>
              <w:left w:w="0" w:type="dxa"/>
              <w:right w:w="28" w:type="dxa"/>
            </w:tcMar>
            <w:textDirection w:val="btLr"/>
            <w:vAlign w:val="center"/>
          </w:tcPr>
          <w:p w:rsidR="004074FA" w:rsidRPr="00CA65E0" w:rsidRDefault="004074FA" w:rsidP="00216C9B">
            <w:pPr>
              <w:bidi/>
              <w:spacing w:after="0" w:line="276" w:lineRule="auto"/>
              <w:ind w:left="57" w:right="-57"/>
              <w:contextualSpacing/>
              <w:jc w:val="center"/>
              <w:rPr>
                <w:rFonts w:ascii="Times New Roman" w:eastAsia="Times New Roman" w:hAnsi="Times New Roman" w:cs="B Nazanin"/>
                <w:color w:val="000000"/>
                <w:sz w:val="16"/>
                <w:szCs w:val="16"/>
                <w:lang w:val="en-CA" w:eastAsia="en-CA"/>
              </w:rPr>
            </w:pPr>
            <w:r w:rsidRPr="00CA65E0">
              <w:rPr>
                <w:rFonts w:ascii="Times New Roman" w:eastAsia="Times New Roman" w:hAnsi="Times New Roman" w:cs="B Nazanin" w:hint="cs"/>
                <w:color w:val="000000"/>
                <w:sz w:val="16"/>
                <w:szCs w:val="16"/>
                <w:rtl/>
                <w:lang w:val="en-CA" w:eastAsia="en-CA"/>
              </w:rPr>
              <w:t>تعداد جنين سالم يا ناقل</w:t>
            </w:r>
          </w:p>
        </w:tc>
        <w:tc>
          <w:tcPr>
            <w:tcW w:w="660" w:type="dxa"/>
            <w:tcBorders>
              <w:top w:val="single" w:sz="4" w:space="0" w:color="auto"/>
              <w:left w:val="single" w:sz="4" w:space="0" w:color="auto"/>
              <w:bottom w:val="single" w:sz="4" w:space="0" w:color="auto"/>
              <w:right w:val="single" w:sz="4" w:space="0" w:color="auto"/>
            </w:tcBorders>
            <w:tcMar>
              <w:left w:w="0" w:type="dxa"/>
              <w:right w:w="28" w:type="dxa"/>
            </w:tcMar>
            <w:textDirection w:val="btLr"/>
            <w:vAlign w:val="center"/>
          </w:tcPr>
          <w:p w:rsidR="004074FA" w:rsidRPr="00CA65E0" w:rsidRDefault="004074FA" w:rsidP="00216C9B">
            <w:pPr>
              <w:bidi/>
              <w:spacing w:after="0" w:line="276" w:lineRule="auto"/>
              <w:ind w:left="113" w:right="-57"/>
              <w:contextualSpacing/>
              <w:jc w:val="center"/>
              <w:rPr>
                <w:rFonts w:ascii="Times New Roman" w:eastAsia="Times New Roman" w:hAnsi="Times New Roman" w:cs="B Nazanin"/>
                <w:color w:val="000000"/>
                <w:sz w:val="16"/>
                <w:szCs w:val="16"/>
                <w:rtl/>
                <w:lang w:val="en-CA" w:eastAsia="en-CA"/>
              </w:rPr>
            </w:pPr>
            <w:r w:rsidRPr="00CA65E0">
              <w:rPr>
                <w:rFonts w:ascii="Times New Roman" w:eastAsia="Times New Roman" w:hAnsi="Times New Roman" w:cs="B Nazanin" w:hint="cs"/>
                <w:color w:val="000000"/>
                <w:sz w:val="16"/>
                <w:szCs w:val="16"/>
                <w:rtl/>
                <w:lang w:val="en-CA" w:eastAsia="en-CA"/>
              </w:rPr>
              <w:t>تعداد جنين مبتلا</w:t>
            </w:r>
          </w:p>
        </w:tc>
        <w:tc>
          <w:tcPr>
            <w:tcW w:w="708" w:type="dxa"/>
            <w:vMerge/>
            <w:tcBorders>
              <w:top w:val="nil"/>
              <w:left w:val="single" w:sz="4" w:space="0" w:color="auto"/>
              <w:bottom w:val="single" w:sz="4" w:space="0" w:color="auto"/>
              <w:right w:val="single" w:sz="4" w:space="0" w:color="auto"/>
            </w:tcBorders>
            <w:shd w:val="clear" w:color="auto" w:fill="auto"/>
            <w:tcMar>
              <w:left w:w="0" w:type="dxa"/>
              <w:right w:w="28" w:type="dxa"/>
            </w:tcMar>
            <w:vAlign w:val="center"/>
          </w:tcPr>
          <w:p w:rsidR="004074FA" w:rsidRPr="00CA65E0" w:rsidRDefault="004074FA" w:rsidP="00216C9B">
            <w:pPr>
              <w:bidi/>
              <w:spacing w:after="0" w:line="276" w:lineRule="auto"/>
              <w:ind w:right="113"/>
              <w:contextualSpacing/>
              <w:jc w:val="center"/>
              <w:rPr>
                <w:rFonts w:ascii="Times New Roman" w:eastAsia="Times New Roman" w:hAnsi="Times New Roman" w:cs="B Nazanin"/>
                <w:color w:val="000000"/>
                <w:sz w:val="16"/>
                <w:szCs w:val="16"/>
                <w:lang w:val="en-CA" w:eastAsia="en-CA"/>
              </w:rPr>
            </w:pPr>
          </w:p>
        </w:tc>
        <w:tc>
          <w:tcPr>
            <w:tcW w:w="709" w:type="dxa"/>
            <w:vMerge/>
            <w:tcBorders>
              <w:left w:val="single" w:sz="4" w:space="0" w:color="auto"/>
              <w:bottom w:val="single" w:sz="4" w:space="0" w:color="auto"/>
              <w:right w:val="single" w:sz="4" w:space="0" w:color="auto"/>
            </w:tcBorders>
            <w:tcMar>
              <w:left w:w="0" w:type="dxa"/>
              <w:right w:w="28" w:type="dxa"/>
            </w:tcMar>
            <w:textDirection w:val="btLr"/>
            <w:vAlign w:val="center"/>
          </w:tcPr>
          <w:p w:rsidR="004074FA" w:rsidRPr="00CA65E0" w:rsidRDefault="004074FA" w:rsidP="00216C9B">
            <w:pPr>
              <w:bidi/>
              <w:spacing w:after="0" w:line="276" w:lineRule="auto"/>
              <w:ind w:left="57"/>
              <w:contextualSpacing/>
              <w:jc w:val="center"/>
              <w:rPr>
                <w:rFonts w:ascii="Times New Roman" w:eastAsia="Times New Roman" w:hAnsi="Times New Roman" w:cs="B Nazanin"/>
                <w:color w:val="000000"/>
                <w:spacing w:val="-4"/>
                <w:sz w:val="16"/>
                <w:szCs w:val="16"/>
                <w:rtl/>
                <w:lang w:val="en-CA" w:eastAsia="en-CA"/>
              </w:rPr>
            </w:pPr>
          </w:p>
        </w:tc>
        <w:tc>
          <w:tcPr>
            <w:tcW w:w="709" w:type="dxa"/>
            <w:vMerge/>
            <w:tcBorders>
              <w:left w:val="single" w:sz="4" w:space="0" w:color="auto"/>
              <w:bottom w:val="single" w:sz="4" w:space="0" w:color="auto"/>
              <w:right w:val="single" w:sz="4" w:space="0" w:color="auto"/>
            </w:tcBorders>
            <w:tcMar>
              <w:left w:w="0" w:type="dxa"/>
              <w:right w:w="28" w:type="dxa"/>
            </w:tcMar>
            <w:vAlign w:val="center"/>
          </w:tcPr>
          <w:p w:rsidR="004074FA" w:rsidRPr="00CA65E0" w:rsidRDefault="004074FA" w:rsidP="00216C9B">
            <w:pPr>
              <w:bidi/>
              <w:spacing w:after="0" w:line="276" w:lineRule="auto"/>
              <w:ind w:left="57"/>
              <w:contextualSpacing/>
              <w:jc w:val="center"/>
              <w:rPr>
                <w:rFonts w:ascii="Times New Roman" w:eastAsia="Times New Roman" w:hAnsi="Times New Roman" w:cs="B Nazanin"/>
                <w:b/>
                <w:bCs/>
                <w:color w:val="000000"/>
                <w:spacing w:val="-4"/>
                <w:sz w:val="16"/>
                <w:szCs w:val="16"/>
                <w:rtl/>
                <w:lang w:val="en-CA" w:eastAsia="en-CA"/>
              </w:rPr>
            </w:pPr>
          </w:p>
        </w:tc>
        <w:tc>
          <w:tcPr>
            <w:tcW w:w="567" w:type="dxa"/>
            <w:vMerge/>
            <w:tcBorders>
              <w:left w:val="single" w:sz="4" w:space="0" w:color="auto"/>
              <w:bottom w:val="single" w:sz="6" w:space="0" w:color="auto"/>
              <w:right w:val="single" w:sz="4" w:space="0" w:color="auto"/>
            </w:tcBorders>
            <w:tcMar>
              <w:left w:w="0" w:type="dxa"/>
              <w:right w:w="28" w:type="dxa"/>
            </w:tcMar>
            <w:textDirection w:val="btLr"/>
            <w:vAlign w:val="center"/>
          </w:tcPr>
          <w:p w:rsidR="004074FA" w:rsidRPr="00CA65E0" w:rsidRDefault="004074FA" w:rsidP="00216C9B">
            <w:pPr>
              <w:bidi/>
              <w:spacing w:after="0" w:line="276" w:lineRule="auto"/>
              <w:ind w:left="57"/>
              <w:contextualSpacing/>
              <w:jc w:val="center"/>
              <w:rPr>
                <w:rFonts w:ascii="Times New Roman" w:eastAsia="Times New Roman" w:hAnsi="Times New Roman" w:cs="B Nazanin"/>
                <w:b/>
                <w:bCs/>
                <w:color w:val="000000"/>
                <w:spacing w:val="-4"/>
                <w:sz w:val="16"/>
                <w:szCs w:val="16"/>
                <w:rtl/>
                <w:lang w:val="en-CA" w:eastAsia="en-CA"/>
              </w:rPr>
            </w:pPr>
          </w:p>
        </w:tc>
        <w:tc>
          <w:tcPr>
            <w:tcW w:w="567" w:type="dxa"/>
            <w:vMerge/>
            <w:tcBorders>
              <w:left w:val="single" w:sz="4" w:space="0" w:color="auto"/>
              <w:bottom w:val="single" w:sz="6" w:space="0" w:color="auto"/>
              <w:right w:val="single" w:sz="6" w:space="0" w:color="auto"/>
            </w:tcBorders>
            <w:tcMar>
              <w:left w:w="0" w:type="dxa"/>
              <w:right w:w="28" w:type="dxa"/>
            </w:tcMar>
            <w:textDirection w:val="btLr"/>
            <w:vAlign w:val="center"/>
          </w:tcPr>
          <w:p w:rsidR="004074FA" w:rsidRPr="00CA65E0" w:rsidRDefault="004074FA" w:rsidP="00216C9B">
            <w:pPr>
              <w:bidi/>
              <w:spacing w:after="0" w:line="276" w:lineRule="auto"/>
              <w:ind w:left="57"/>
              <w:contextualSpacing/>
              <w:jc w:val="center"/>
              <w:rPr>
                <w:rFonts w:ascii="Times New Roman" w:eastAsia="Times New Roman" w:hAnsi="Times New Roman" w:cs="B Nazanin"/>
                <w:color w:val="000000"/>
                <w:sz w:val="16"/>
                <w:szCs w:val="16"/>
                <w:rtl/>
                <w:lang w:val="en-CA" w:eastAsia="en-CA"/>
              </w:rPr>
            </w:pPr>
          </w:p>
        </w:tc>
        <w:tc>
          <w:tcPr>
            <w:tcW w:w="567" w:type="dxa"/>
            <w:vMerge/>
            <w:tcBorders>
              <w:left w:val="single" w:sz="4" w:space="0" w:color="auto"/>
              <w:bottom w:val="single" w:sz="6" w:space="0" w:color="auto"/>
              <w:right w:val="single" w:sz="6" w:space="0" w:color="auto"/>
            </w:tcBorders>
            <w:textDirection w:val="btLr"/>
          </w:tcPr>
          <w:p w:rsidR="004074FA" w:rsidRPr="00CA65E0" w:rsidRDefault="004074FA" w:rsidP="00216C9B">
            <w:pPr>
              <w:bidi/>
              <w:spacing w:after="0" w:line="276" w:lineRule="auto"/>
              <w:ind w:left="57"/>
              <w:contextualSpacing/>
              <w:jc w:val="center"/>
              <w:rPr>
                <w:rFonts w:ascii="Times New Roman" w:eastAsia="Times New Roman" w:hAnsi="Times New Roman" w:cs="B Nazanin"/>
                <w:color w:val="000000"/>
                <w:sz w:val="16"/>
                <w:szCs w:val="16"/>
                <w:rtl/>
                <w:lang w:val="en-CA" w:eastAsia="en-CA"/>
              </w:rPr>
            </w:pPr>
          </w:p>
        </w:tc>
      </w:tr>
      <w:tr w:rsidR="004074FA" w:rsidRPr="00CA65E0" w:rsidTr="004074FA">
        <w:trPr>
          <w:cantSplit/>
          <w:trHeight w:val="489"/>
          <w:jc w:val="center"/>
        </w:trPr>
        <w:tc>
          <w:tcPr>
            <w:tcW w:w="734" w:type="dxa"/>
            <w:tcBorders>
              <w:right w:val="single" w:sz="4" w:space="0" w:color="auto"/>
            </w:tcBorders>
            <w:tcMar>
              <w:left w:w="0" w:type="dxa"/>
              <w:right w:w="28" w:type="dxa"/>
            </w:tcMar>
            <w:vAlign w:val="center"/>
          </w:tcPr>
          <w:p w:rsidR="004074FA" w:rsidRPr="00CA65E0" w:rsidRDefault="004074FA" w:rsidP="00216C9B">
            <w:pPr>
              <w:bidi/>
              <w:spacing w:after="0" w:line="276" w:lineRule="auto"/>
              <w:contextualSpacing/>
              <w:rPr>
                <w:rFonts w:ascii="Times New Roman" w:eastAsia="Times New Roman" w:hAnsi="Times New Roman" w:cs="B Nazanin"/>
                <w:color w:val="000000"/>
                <w:sz w:val="16"/>
                <w:szCs w:val="16"/>
                <w:lang w:val="en-CA" w:eastAsia="en-CA"/>
              </w:rPr>
            </w:pPr>
          </w:p>
        </w:tc>
        <w:tc>
          <w:tcPr>
            <w:tcW w:w="2410" w:type="dxa"/>
            <w:tcBorders>
              <w:left w:val="single" w:sz="4" w:space="0" w:color="auto"/>
              <w:right w:val="single" w:sz="4" w:space="0" w:color="auto"/>
            </w:tcBorders>
            <w:shd w:val="clear" w:color="auto" w:fill="auto"/>
            <w:tcMar>
              <w:left w:w="0" w:type="dxa"/>
              <w:right w:w="28" w:type="dxa"/>
            </w:tcMar>
            <w:vAlign w:val="center"/>
          </w:tcPr>
          <w:p w:rsidR="004074FA" w:rsidRPr="00CA65E0" w:rsidRDefault="004074FA" w:rsidP="00216C9B">
            <w:pPr>
              <w:bidi/>
              <w:spacing w:after="0" w:line="276" w:lineRule="auto"/>
              <w:contextualSpacing/>
              <w:rPr>
                <w:rFonts w:ascii="Times New Roman" w:eastAsia="Times New Roman" w:hAnsi="Times New Roman" w:cs="B Nazanin"/>
                <w:color w:val="000000"/>
                <w:sz w:val="16"/>
                <w:szCs w:val="16"/>
                <w:lang w:val="en-CA" w:eastAsia="en-CA"/>
              </w:rPr>
            </w:pPr>
          </w:p>
        </w:tc>
        <w:tc>
          <w:tcPr>
            <w:tcW w:w="1417" w:type="dxa"/>
            <w:tcBorders>
              <w:left w:val="single" w:sz="6" w:space="0" w:color="auto"/>
              <w:right w:val="single" w:sz="4" w:space="0" w:color="auto"/>
            </w:tcBorders>
            <w:tcMar>
              <w:left w:w="0" w:type="dxa"/>
              <w:right w:w="28" w:type="dxa"/>
            </w:tcMar>
            <w:textDirection w:val="btLr"/>
            <w:vAlign w:val="center"/>
          </w:tcPr>
          <w:p w:rsidR="004074FA" w:rsidRPr="00CA65E0" w:rsidRDefault="004074FA" w:rsidP="00216C9B">
            <w:pPr>
              <w:bidi/>
              <w:spacing w:after="0" w:line="276" w:lineRule="auto"/>
              <w:ind w:left="113" w:right="113"/>
              <w:contextualSpacing/>
              <w:rPr>
                <w:rFonts w:ascii="Times New Roman" w:eastAsia="Times New Roman" w:hAnsi="Times New Roman" w:cs="B Nazanin"/>
                <w:color w:val="000000"/>
                <w:sz w:val="16"/>
                <w:szCs w:val="16"/>
                <w:lang w:val="en-CA" w:eastAsia="en-CA"/>
              </w:rPr>
            </w:pPr>
          </w:p>
        </w:tc>
        <w:tc>
          <w:tcPr>
            <w:tcW w:w="1607" w:type="dxa"/>
            <w:tcBorders>
              <w:left w:val="single" w:sz="4" w:space="0" w:color="auto"/>
              <w:right w:val="single" w:sz="4" w:space="0" w:color="auto"/>
            </w:tcBorders>
            <w:tcMar>
              <w:left w:w="0" w:type="dxa"/>
              <w:right w:w="28" w:type="dxa"/>
            </w:tcMar>
            <w:vAlign w:val="center"/>
          </w:tcPr>
          <w:p w:rsidR="004074FA" w:rsidRPr="00CA65E0" w:rsidRDefault="004074FA" w:rsidP="00216C9B">
            <w:pPr>
              <w:bidi/>
              <w:spacing w:after="0" w:line="276" w:lineRule="auto"/>
              <w:contextualSpacing/>
              <w:rPr>
                <w:rFonts w:ascii="Times New Roman" w:eastAsia="Times New Roman" w:hAnsi="Times New Roman" w:cs="B Nazanin"/>
                <w:color w:val="000000"/>
                <w:sz w:val="16"/>
                <w:szCs w:val="16"/>
                <w:lang w:val="en-CA" w:eastAsia="en-CA"/>
              </w:rPr>
            </w:pPr>
          </w:p>
        </w:tc>
        <w:tc>
          <w:tcPr>
            <w:tcW w:w="832" w:type="dxa"/>
            <w:tcBorders>
              <w:left w:val="single" w:sz="6" w:space="0" w:color="auto"/>
              <w:right w:val="single" w:sz="4" w:space="0" w:color="auto"/>
            </w:tcBorders>
            <w:tcMar>
              <w:left w:w="0" w:type="dxa"/>
              <w:right w:w="28" w:type="dxa"/>
            </w:tcMar>
            <w:vAlign w:val="center"/>
          </w:tcPr>
          <w:p w:rsidR="004074FA" w:rsidRPr="00CA65E0" w:rsidRDefault="004074FA" w:rsidP="00216C9B">
            <w:pPr>
              <w:bidi/>
              <w:spacing w:after="0" w:line="276" w:lineRule="auto"/>
              <w:contextualSpacing/>
              <w:rPr>
                <w:rFonts w:ascii="Times New Roman" w:eastAsia="Times New Roman" w:hAnsi="Times New Roman" w:cs="B Nazanin"/>
                <w:color w:val="000000"/>
                <w:sz w:val="16"/>
                <w:szCs w:val="16"/>
                <w:lang w:val="en-CA" w:eastAsia="en-CA"/>
              </w:rPr>
            </w:pPr>
          </w:p>
        </w:tc>
        <w:tc>
          <w:tcPr>
            <w:tcW w:w="1388" w:type="dxa"/>
            <w:tcBorders>
              <w:left w:val="single" w:sz="4" w:space="0" w:color="auto"/>
              <w:right w:val="single" w:sz="4" w:space="0" w:color="auto"/>
            </w:tcBorders>
            <w:shd w:val="clear" w:color="auto" w:fill="auto"/>
            <w:tcMar>
              <w:left w:w="0" w:type="dxa"/>
              <w:right w:w="28" w:type="dxa"/>
            </w:tcMar>
            <w:vAlign w:val="center"/>
          </w:tcPr>
          <w:p w:rsidR="004074FA" w:rsidRPr="00CA65E0" w:rsidRDefault="004074FA" w:rsidP="00216C9B">
            <w:pPr>
              <w:bidi/>
              <w:spacing w:after="0" w:line="276" w:lineRule="auto"/>
              <w:ind w:left="57" w:right="-57"/>
              <w:contextualSpacing/>
              <w:rPr>
                <w:rFonts w:ascii="Times New Roman" w:eastAsia="Times New Roman" w:hAnsi="Times New Roman" w:cs="B Nazanin"/>
                <w:color w:val="000000"/>
                <w:sz w:val="16"/>
                <w:szCs w:val="16"/>
                <w:lang w:val="en-CA" w:eastAsia="en-CA"/>
              </w:rPr>
            </w:pPr>
          </w:p>
        </w:tc>
        <w:tc>
          <w:tcPr>
            <w:tcW w:w="1000" w:type="dxa"/>
            <w:tcBorders>
              <w:top w:val="single" w:sz="4" w:space="0" w:color="auto"/>
              <w:left w:val="single" w:sz="4" w:space="0" w:color="auto"/>
              <w:bottom w:val="single" w:sz="4" w:space="0" w:color="auto"/>
              <w:right w:val="single" w:sz="4" w:space="0" w:color="auto"/>
            </w:tcBorders>
            <w:shd w:val="clear" w:color="auto" w:fill="auto"/>
            <w:tcMar>
              <w:left w:w="0" w:type="dxa"/>
              <w:right w:w="28" w:type="dxa"/>
            </w:tcMar>
            <w:vAlign w:val="center"/>
          </w:tcPr>
          <w:p w:rsidR="004074FA" w:rsidRPr="00CA65E0" w:rsidRDefault="004074FA" w:rsidP="00216C9B">
            <w:pPr>
              <w:bidi/>
              <w:spacing w:after="0" w:line="276" w:lineRule="auto"/>
              <w:ind w:left="57" w:right="-57"/>
              <w:contextualSpacing/>
              <w:rPr>
                <w:rFonts w:ascii="Times New Roman" w:eastAsia="Times New Roman" w:hAnsi="Times New Roman" w:cs="B Nazanin"/>
                <w:color w:val="000000"/>
                <w:sz w:val="16"/>
                <w:szCs w:val="16"/>
                <w:rtl/>
                <w:lang w:val="en-CA" w:eastAsia="en-CA"/>
              </w:rPr>
            </w:pPr>
          </w:p>
        </w:tc>
        <w:tc>
          <w:tcPr>
            <w:tcW w:w="660" w:type="dxa"/>
            <w:tcBorders>
              <w:top w:val="single" w:sz="4" w:space="0" w:color="auto"/>
              <w:left w:val="single" w:sz="4" w:space="0" w:color="auto"/>
              <w:bottom w:val="single" w:sz="4" w:space="0" w:color="auto"/>
              <w:right w:val="single" w:sz="4" w:space="0" w:color="auto"/>
            </w:tcBorders>
            <w:tcMar>
              <w:left w:w="0" w:type="dxa"/>
              <w:right w:w="28" w:type="dxa"/>
            </w:tcMar>
            <w:vAlign w:val="center"/>
          </w:tcPr>
          <w:p w:rsidR="004074FA" w:rsidRPr="00CA65E0" w:rsidRDefault="004074FA" w:rsidP="00216C9B">
            <w:pPr>
              <w:bidi/>
              <w:spacing w:after="0" w:line="276" w:lineRule="auto"/>
              <w:ind w:left="57" w:right="-57"/>
              <w:contextualSpacing/>
              <w:rPr>
                <w:rFonts w:ascii="Times New Roman" w:eastAsia="Times New Roman" w:hAnsi="Times New Roman" w:cs="B Nazanin"/>
                <w:color w:val="000000"/>
                <w:sz w:val="16"/>
                <w:szCs w:val="16"/>
                <w:rtl/>
                <w:lang w:val="en-CA" w:eastAsia="en-CA"/>
              </w:rPr>
            </w:pPr>
          </w:p>
        </w:tc>
        <w:tc>
          <w:tcPr>
            <w:tcW w:w="708" w:type="dxa"/>
            <w:tcBorders>
              <w:top w:val="single" w:sz="4" w:space="0" w:color="auto"/>
              <w:left w:val="single" w:sz="4" w:space="0" w:color="auto"/>
              <w:right w:val="single" w:sz="4" w:space="0" w:color="auto"/>
            </w:tcBorders>
            <w:shd w:val="clear" w:color="auto" w:fill="auto"/>
            <w:tcMar>
              <w:left w:w="0" w:type="dxa"/>
              <w:right w:w="28" w:type="dxa"/>
            </w:tcMar>
            <w:vAlign w:val="center"/>
          </w:tcPr>
          <w:p w:rsidR="004074FA" w:rsidRPr="00CA65E0" w:rsidRDefault="004074FA" w:rsidP="00216C9B">
            <w:pPr>
              <w:bidi/>
              <w:spacing w:after="0" w:line="276" w:lineRule="auto"/>
              <w:contextualSpacing/>
              <w:rPr>
                <w:rFonts w:ascii="Times New Roman" w:eastAsia="Times New Roman" w:hAnsi="Times New Roman" w:cs="B Nazanin"/>
                <w:color w:val="000000"/>
                <w:sz w:val="16"/>
                <w:szCs w:val="16"/>
                <w:lang w:val="en-CA" w:eastAsia="en-CA"/>
              </w:rPr>
            </w:pPr>
          </w:p>
        </w:tc>
        <w:tc>
          <w:tcPr>
            <w:tcW w:w="709" w:type="dxa"/>
            <w:tcBorders>
              <w:left w:val="single" w:sz="4" w:space="0" w:color="auto"/>
              <w:right w:val="single" w:sz="4" w:space="0" w:color="auto"/>
            </w:tcBorders>
            <w:tcMar>
              <w:left w:w="0" w:type="dxa"/>
              <w:right w:w="28" w:type="dxa"/>
            </w:tcMar>
            <w:vAlign w:val="center"/>
          </w:tcPr>
          <w:p w:rsidR="004074FA" w:rsidRPr="00CA65E0" w:rsidRDefault="004074FA" w:rsidP="00216C9B">
            <w:pPr>
              <w:bidi/>
              <w:spacing w:after="0" w:line="276" w:lineRule="auto"/>
              <w:ind w:left="57"/>
              <w:contextualSpacing/>
              <w:rPr>
                <w:rFonts w:ascii="Times New Roman" w:eastAsia="Times New Roman" w:hAnsi="Times New Roman" w:cs="B Nazanin"/>
                <w:color w:val="000000"/>
                <w:sz w:val="16"/>
                <w:szCs w:val="16"/>
                <w:rtl/>
                <w:lang w:val="en-CA" w:eastAsia="en-CA"/>
              </w:rPr>
            </w:pPr>
          </w:p>
        </w:tc>
        <w:tc>
          <w:tcPr>
            <w:tcW w:w="709" w:type="dxa"/>
            <w:tcBorders>
              <w:left w:val="single" w:sz="4" w:space="0" w:color="auto"/>
              <w:right w:val="single" w:sz="4" w:space="0" w:color="auto"/>
            </w:tcBorders>
            <w:tcMar>
              <w:left w:w="0" w:type="dxa"/>
              <w:right w:w="28" w:type="dxa"/>
            </w:tcMar>
            <w:vAlign w:val="center"/>
          </w:tcPr>
          <w:p w:rsidR="004074FA" w:rsidRPr="00CA65E0" w:rsidRDefault="004074FA" w:rsidP="00216C9B">
            <w:pPr>
              <w:bidi/>
              <w:spacing w:after="0" w:line="276" w:lineRule="auto"/>
              <w:ind w:left="57"/>
              <w:contextualSpacing/>
              <w:rPr>
                <w:rFonts w:ascii="Times New Roman" w:eastAsia="Times New Roman" w:hAnsi="Times New Roman" w:cs="B Nazanin"/>
                <w:color w:val="000000"/>
                <w:sz w:val="16"/>
                <w:szCs w:val="16"/>
                <w:rtl/>
                <w:lang w:val="en-CA" w:eastAsia="en-CA"/>
              </w:rPr>
            </w:pPr>
          </w:p>
        </w:tc>
        <w:tc>
          <w:tcPr>
            <w:tcW w:w="567" w:type="dxa"/>
            <w:tcBorders>
              <w:left w:val="single" w:sz="4" w:space="0" w:color="auto"/>
              <w:right w:val="single" w:sz="4" w:space="0" w:color="auto"/>
            </w:tcBorders>
            <w:tcMar>
              <w:left w:w="0" w:type="dxa"/>
              <w:right w:w="28" w:type="dxa"/>
            </w:tcMar>
            <w:vAlign w:val="center"/>
          </w:tcPr>
          <w:p w:rsidR="004074FA" w:rsidRPr="00CA65E0" w:rsidRDefault="004074FA" w:rsidP="00216C9B">
            <w:pPr>
              <w:bidi/>
              <w:spacing w:after="0" w:line="276" w:lineRule="auto"/>
              <w:ind w:left="57"/>
              <w:contextualSpacing/>
              <w:rPr>
                <w:rFonts w:ascii="Times New Roman" w:eastAsia="Times New Roman" w:hAnsi="Times New Roman" w:cs="B Nazanin"/>
                <w:color w:val="000000"/>
                <w:sz w:val="16"/>
                <w:szCs w:val="16"/>
                <w:rtl/>
                <w:lang w:val="en-CA" w:eastAsia="en-CA"/>
              </w:rPr>
            </w:pPr>
          </w:p>
        </w:tc>
        <w:tc>
          <w:tcPr>
            <w:tcW w:w="567" w:type="dxa"/>
            <w:tcBorders>
              <w:left w:val="single" w:sz="4" w:space="0" w:color="auto"/>
              <w:right w:val="single" w:sz="6" w:space="0" w:color="auto"/>
            </w:tcBorders>
            <w:tcMar>
              <w:left w:w="0" w:type="dxa"/>
              <w:right w:w="28" w:type="dxa"/>
            </w:tcMar>
            <w:vAlign w:val="center"/>
          </w:tcPr>
          <w:p w:rsidR="004074FA" w:rsidRPr="00CA65E0" w:rsidRDefault="004074FA" w:rsidP="00216C9B">
            <w:pPr>
              <w:bidi/>
              <w:spacing w:after="0" w:line="276" w:lineRule="auto"/>
              <w:ind w:left="57"/>
              <w:contextualSpacing/>
              <w:rPr>
                <w:rFonts w:ascii="Times New Roman" w:eastAsia="Times New Roman" w:hAnsi="Times New Roman" w:cs="B Nazanin"/>
                <w:color w:val="000000"/>
                <w:sz w:val="16"/>
                <w:szCs w:val="16"/>
                <w:rtl/>
                <w:lang w:val="en-CA" w:eastAsia="en-CA"/>
              </w:rPr>
            </w:pPr>
          </w:p>
        </w:tc>
        <w:tc>
          <w:tcPr>
            <w:tcW w:w="567" w:type="dxa"/>
            <w:tcBorders>
              <w:left w:val="single" w:sz="4" w:space="0" w:color="auto"/>
              <w:right w:val="single" w:sz="6" w:space="0" w:color="auto"/>
            </w:tcBorders>
          </w:tcPr>
          <w:p w:rsidR="004074FA" w:rsidRPr="00CA65E0" w:rsidRDefault="004074FA" w:rsidP="00216C9B">
            <w:pPr>
              <w:bidi/>
              <w:spacing w:after="0" w:line="276" w:lineRule="auto"/>
              <w:ind w:left="57"/>
              <w:contextualSpacing/>
              <w:rPr>
                <w:rFonts w:ascii="Times New Roman" w:eastAsia="Times New Roman" w:hAnsi="Times New Roman" w:cs="B Nazanin"/>
                <w:color w:val="000000"/>
                <w:sz w:val="16"/>
                <w:szCs w:val="16"/>
                <w:rtl/>
                <w:lang w:val="en-CA" w:eastAsia="en-CA"/>
              </w:rPr>
            </w:pPr>
          </w:p>
        </w:tc>
      </w:tr>
    </w:tbl>
    <w:p w:rsidR="004074FA" w:rsidRPr="00CA65E0" w:rsidRDefault="004074FA" w:rsidP="00CA65E0">
      <w:pPr>
        <w:bidi/>
        <w:spacing w:after="200" w:line="276" w:lineRule="auto"/>
        <w:ind w:left="90"/>
        <w:contextualSpacing/>
        <w:rPr>
          <w:rFonts w:ascii="Times New Roman" w:eastAsia="Times New Roman" w:hAnsi="Times New Roman" w:cs="B Nazanin"/>
          <w:noProof/>
          <w:color w:val="000000"/>
          <w:sz w:val="16"/>
          <w:szCs w:val="16"/>
          <w:rtl/>
          <w:lang w:val="en-CA" w:eastAsia="en-CA" w:bidi="fa-IR"/>
        </w:rPr>
      </w:pPr>
      <w:r w:rsidRPr="00B910C3">
        <w:rPr>
          <w:rFonts w:ascii="Times New Roman" w:eastAsia="Times New Roman" w:hAnsi="Times New Roman" w:cs="B Nazanin" w:hint="cs"/>
          <w:b/>
          <w:bCs/>
          <w:noProof/>
          <w:color w:val="000000"/>
          <w:sz w:val="18"/>
          <w:szCs w:val="18"/>
          <w:rtl/>
          <w:lang w:val="en-CA" w:eastAsia="en-CA"/>
        </w:rPr>
        <w:t xml:space="preserve">   </w:t>
      </w:r>
      <w:r w:rsidRPr="00CA65E0">
        <w:rPr>
          <w:rFonts w:ascii="Times New Roman" w:eastAsia="Times New Roman" w:hAnsi="Times New Roman" w:cs="B Nazanin" w:hint="cs"/>
          <w:noProof/>
          <w:color w:val="000000"/>
          <w:sz w:val="16"/>
          <w:szCs w:val="16"/>
          <w:rtl/>
          <w:lang w:val="en-CA" w:eastAsia="en-CA"/>
        </w:rPr>
        <w:t xml:space="preserve">کد هاي علل عدم انجام </w:t>
      </w:r>
      <w:r w:rsidRPr="00CA65E0">
        <w:rPr>
          <w:rFonts w:ascii="Times New Roman" w:eastAsia="Times New Roman" w:hAnsi="Times New Roman" w:cs="B Nazanin"/>
          <w:noProof/>
          <w:color w:val="000000"/>
          <w:sz w:val="16"/>
          <w:szCs w:val="16"/>
          <w:lang w:val="en-CA" w:eastAsia="en-CA"/>
        </w:rPr>
        <w:t>PND2</w:t>
      </w:r>
      <w:r w:rsidRPr="00CA65E0">
        <w:rPr>
          <w:rFonts w:ascii="Times New Roman" w:eastAsia="Times New Roman" w:hAnsi="Times New Roman" w:cs="B Nazanin" w:hint="cs"/>
          <w:noProof/>
          <w:color w:val="000000"/>
          <w:sz w:val="16"/>
          <w:szCs w:val="16"/>
          <w:rtl/>
          <w:lang w:val="en-CA" w:eastAsia="en-CA"/>
        </w:rPr>
        <w:t>:</w:t>
      </w:r>
      <w:r w:rsidRPr="00CA65E0">
        <w:rPr>
          <w:rFonts w:ascii="Times New Roman" w:eastAsia="Times New Roman" w:hAnsi="Times New Roman" w:cs="B Nazanin" w:hint="cs"/>
          <w:noProof/>
          <w:color w:val="000000"/>
          <w:sz w:val="16"/>
          <w:szCs w:val="16"/>
          <w:rtl/>
          <w:lang w:val="en-CA" w:eastAsia="en-CA" w:bidi="fa-IR"/>
        </w:rPr>
        <w:t xml:space="preserve">  </w:t>
      </w:r>
      <w:r w:rsidRPr="00CA65E0">
        <w:rPr>
          <w:rFonts w:ascii="Times New Roman" w:eastAsia="Times New Roman" w:hAnsi="Times New Roman" w:cs="B Nazanin"/>
          <w:noProof/>
          <w:color w:val="000000"/>
          <w:sz w:val="16"/>
          <w:szCs w:val="16"/>
          <w:lang w:val="en-CA" w:eastAsia="en-CA" w:bidi="fa-IR"/>
        </w:rPr>
        <w:t>A</w:t>
      </w:r>
      <w:r w:rsidRPr="00CA65E0">
        <w:rPr>
          <w:rFonts w:ascii="Times New Roman" w:eastAsia="Times New Roman" w:hAnsi="Times New Roman" w:cs="B Nazanin" w:hint="cs"/>
          <w:noProof/>
          <w:color w:val="000000"/>
          <w:sz w:val="16"/>
          <w:szCs w:val="16"/>
          <w:rtl/>
          <w:lang w:val="en-CA" w:eastAsia="en-CA" w:bidi="fa-IR"/>
        </w:rPr>
        <w:t xml:space="preserve">: عدم همکاری    </w:t>
      </w:r>
      <w:r w:rsidRPr="00CA65E0">
        <w:rPr>
          <w:rFonts w:ascii="Times New Roman" w:eastAsia="Times New Roman" w:hAnsi="Times New Roman" w:cs="B Nazanin"/>
          <w:noProof/>
          <w:color w:val="000000"/>
          <w:sz w:val="16"/>
          <w:szCs w:val="16"/>
          <w:lang w:val="en-CA" w:eastAsia="en-CA" w:bidi="fa-IR"/>
        </w:rPr>
        <w:t>B</w:t>
      </w:r>
      <w:r w:rsidRPr="00CA65E0">
        <w:rPr>
          <w:rFonts w:ascii="Times New Roman" w:eastAsia="Times New Roman" w:hAnsi="Times New Roman" w:cs="B Nazanin" w:hint="cs"/>
          <w:noProof/>
          <w:color w:val="000000"/>
          <w:sz w:val="16"/>
          <w:szCs w:val="16"/>
          <w:rtl/>
          <w:lang w:val="en-CA" w:eastAsia="en-CA" w:bidi="fa-IR"/>
        </w:rPr>
        <w:t xml:space="preserve">: اولین مراجع پس از 17 هفته بارداری  </w:t>
      </w:r>
      <w:r w:rsidRPr="00CA65E0">
        <w:rPr>
          <w:rFonts w:ascii="Times New Roman" w:eastAsia="Times New Roman" w:hAnsi="Times New Roman" w:cs="B Nazanin"/>
          <w:noProof/>
          <w:color w:val="000000"/>
          <w:sz w:val="16"/>
          <w:szCs w:val="16"/>
          <w:lang w:val="en-CA" w:eastAsia="en-CA" w:bidi="fa-IR"/>
        </w:rPr>
        <w:t>C</w:t>
      </w:r>
      <w:r w:rsidRPr="00CA65E0">
        <w:rPr>
          <w:rFonts w:ascii="Times New Roman" w:eastAsia="Times New Roman" w:hAnsi="Times New Roman" w:cs="B Nazanin" w:hint="cs"/>
          <w:noProof/>
          <w:color w:val="000000"/>
          <w:sz w:val="16"/>
          <w:szCs w:val="16"/>
          <w:rtl/>
          <w:lang w:val="en-CA" w:eastAsia="en-CA" w:bidi="fa-IR"/>
        </w:rPr>
        <w:t xml:space="preserve">:مشکلات مالی    </w:t>
      </w:r>
      <w:r w:rsidRPr="00CA65E0">
        <w:rPr>
          <w:rFonts w:ascii="Times New Roman" w:eastAsia="Times New Roman" w:hAnsi="Times New Roman" w:cs="B Nazanin"/>
          <w:noProof/>
          <w:color w:val="000000"/>
          <w:sz w:val="16"/>
          <w:szCs w:val="16"/>
          <w:lang w:val="en-CA" w:eastAsia="en-CA" w:bidi="fa-IR"/>
        </w:rPr>
        <w:t>D</w:t>
      </w:r>
      <w:r w:rsidRPr="00CA65E0">
        <w:rPr>
          <w:rFonts w:ascii="Times New Roman" w:eastAsia="Times New Roman" w:hAnsi="Times New Roman" w:cs="B Nazanin" w:hint="cs"/>
          <w:noProof/>
          <w:color w:val="000000"/>
          <w:sz w:val="16"/>
          <w:szCs w:val="16"/>
          <w:rtl/>
          <w:lang w:val="en-CA" w:eastAsia="en-CA" w:bidi="fa-IR"/>
        </w:rPr>
        <w:t xml:space="preserve">: بعد مسافت تا مرکز </w:t>
      </w:r>
      <w:r w:rsidRPr="00CA65E0">
        <w:rPr>
          <w:rFonts w:ascii="Times New Roman" w:eastAsia="Times New Roman" w:hAnsi="Times New Roman" w:cs="B Nazanin"/>
          <w:noProof/>
          <w:color w:val="000000"/>
          <w:sz w:val="16"/>
          <w:szCs w:val="16"/>
          <w:lang w:val="en-CA" w:eastAsia="en-CA" w:bidi="fa-IR"/>
        </w:rPr>
        <w:t>CVS</w:t>
      </w:r>
      <w:r w:rsidRPr="00CA65E0">
        <w:rPr>
          <w:rFonts w:ascii="Times New Roman" w:eastAsia="Times New Roman" w:hAnsi="Times New Roman" w:cs="B Nazanin" w:hint="cs"/>
          <w:noProof/>
          <w:color w:val="000000"/>
          <w:sz w:val="16"/>
          <w:szCs w:val="16"/>
          <w:rtl/>
          <w:lang w:val="en-CA" w:eastAsia="en-CA" w:bidi="fa-IR"/>
        </w:rPr>
        <w:t xml:space="preserve">     </w:t>
      </w:r>
      <w:r w:rsidRPr="00CA65E0">
        <w:rPr>
          <w:rFonts w:ascii="Times New Roman" w:eastAsia="Times New Roman" w:hAnsi="Times New Roman" w:cs="B Nazanin"/>
          <w:noProof/>
          <w:color w:val="000000"/>
          <w:sz w:val="16"/>
          <w:szCs w:val="16"/>
          <w:lang w:val="en-CA" w:eastAsia="en-CA" w:bidi="fa-IR"/>
        </w:rPr>
        <w:t>E</w:t>
      </w:r>
      <w:r w:rsidRPr="00CA65E0">
        <w:rPr>
          <w:rFonts w:ascii="Times New Roman" w:eastAsia="Times New Roman" w:hAnsi="Times New Roman" w:cs="B Nazanin" w:hint="cs"/>
          <w:noProof/>
          <w:color w:val="000000"/>
          <w:sz w:val="16"/>
          <w:szCs w:val="16"/>
          <w:rtl/>
          <w:lang w:val="en-CA" w:eastAsia="en-CA" w:bidi="fa-IR"/>
        </w:rPr>
        <w:t xml:space="preserve">: عدم نیاز  به دلیل نتیجه </w:t>
      </w:r>
      <w:r w:rsidRPr="00CA65E0">
        <w:rPr>
          <w:rFonts w:ascii="Times New Roman" w:eastAsia="Times New Roman" w:hAnsi="Times New Roman" w:cs="B Nazanin"/>
          <w:noProof/>
          <w:color w:val="000000"/>
          <w:sz w:val="16"/>
          <w:szCs w:val="16"/>
          <w:lang w:val="en-CA" w:eastAsia="en-CA" w:bidi="fa-IR"/>
        </w:rPr>
        <w:t>PND1</w:t>
      </w:r>
      <w:r w:rsidRPr="00CA65E0">
        <w:rPr>
          <w:rFonts w:ascii="Times New Roman" w:eastAsia="Times New Roman" w:hAnsi="Times New Roman" w:cs="B Nazanin" w:hint="cs"/>
          <w:noProof/>
          <w:color w:val="000000"/>
          <w:sz w:val="16"/>
          <w:szCs w:val="16"/>
          <w:rtl/>
          <w:lang w:val="en-CA" w:eastAsia="en-CA" w:bidi="fa-IR"/>
        </w:rPr>
        <w:t xml:space="preserve">      </w:t>
      </w:r>
      <w:r w:rsidRPr="00CA65E0">
        <w:rPr>
          <w:rFonts w:ascii="Times New Roman" w:eastAsia="Times New Roman" w:hAnsi="Times New Roman" w:cs="B Nazanin"/>
          <w:noProof/>
          <w:color w:val="000000"/>
          <w:sz w:val="16"/>
          <w:szCs w:val="16"/>
          <w:lang w:val="en-CA" w:eastAsia="en-CA" w:bidi="fa-IR"/>
        </w:rPr>
        <w:t>F</w:t>
      </w:r>
      <w:r w:rsidRPr="00CA65E0">
        <w:rPr>
          <w:rFonts w:ascii="Times New Roman" w:eastAsia="Times New Roman" w:hAnsi="Times New Roman" w:cs="B Nazanin" w:hint="cs"/>
          <w:noProof/>
          <w:color w:val="000000"/>
          <w:sz w:val="16"/>
          <w:szCs w:val="16"/>
          <w:rtl/>
          <w:lang w:val="en-CA" w:eastAsia="en-CA" w:bidi="fa-IR"/>
        </w:rPr>
        <w:t xml:space="preserve">: ختم بارداری قبل از انجام آزمایش     </w:t>
      </w:r>
      <w:r w:rsidRPr="00CA65E0">
        <w:rPr>
          <w:rFonts w:ascii="Times New Roman" w:eastAsia="Times New Roman" w:hAnsi="Times New Roman" w:cs="B Nazanin"/>
          <w:noProof/>
          <w:color w:val="000000"/>
          <w:sz w:val="16"/>
          <w:szCs w:val="16"/>
          <w:lang w:val="en-CA" w:eastAsia="en-CA" w:bidi="fa-IR"/>
        </w:rPr>
        <w:t>G</w:t>
      </w:r>
      <w:r w:rsidRPr="00CA65E0">
        <w:rPr>
          <w:rFonts w:ascii="Times New Roman" w:eastAsia="Times New Roman" w:hAnsi="Times New Roman" w:cs="B Nazanin" w:hint="cs"/>
          <w:noProof/>
          <w:color w:val="000000"/>
          <w:sz w:val="16"/>
          <w:szCs w:val="16"/>
          <w:rtl/>
          <w:lang w:val="en-CA" w:eastAsia="en-CA" w:bidi="fa-IR"/>
        </w:rPr>
        <w:t>: سایر دلایل</w:t>
      </w:r>
    </w:p>
    <w:p w:rsidR="004074FA" w:rsidRPr="00CA65E0" w:rsidRDefault="004074FA" w:rsidP="00CA65E0">
      <w:pPr>
        <w:bidi/>
        <w:spacing w:after="0" w:line="276" w:lineRule="auto"/>
        <w:ind w:left="90"/>
        <w:contextualSpacing/>
        <w:rPr>
          <w:rFonts w:ascii="Times New Roman" w:eastAsia="Times New Roman" w:hAnsi="Times New Roman" w:cs="B Nazanin"/>
          <w:noProof/>
          <w:color w:val="000000"/>
          <w:sz w:val="12"/>
          <w:szCs w:val="12"/>
          <w:rtl/>
          <w:lang w:val="en-CA" w:eastAsia="en-CA"/>
        </w:rPr>
      </w:pPr>
      <w:r w:rsidRPr="00CA65E0">
        <w:rPr>
          <w:rFonts w:ascii="Times New Roman" w:eastAsia="Times New Roman" w:hAnsi="Times New Roman" w:cs="B Nazanin" w:hint="cs"/>
          <w:noProof/>
          <w:color w:val="000000"/>
          <w:sz w:val="16"/>
          <w:szCs w:val="16"/>
          <w:rtl/>
          <w:lang w:val="en-CA" w:eastAsia="en-CA"/>
        </w:rPr>
        <w:t xml:space="preserve">کد هاي ساير علل سقط: </w:t>
      </w:r>
      <w:r w:rsidRPr="00CA65E0">
        <w:rPr>
          <w:rFonts w:ascii="Times New Roman" w:eastAsia="Times New Roman" w:hAnsi="Times New Roman" w:cs="B Nazanin"/>
          <w:noProof/>
          <w:color w:val="000000"/>
          <w:sz w:val="16"/>
          <w:szCs w:val="16"/>
          <w:lang w:val="en-CA" w:eastAsia="en-CA"/>
        </w:rPr>
        <w:t>A</w:t>
      </w:r>
      <w:r w:rsidRPr="00CA65E0">
        <w:rPr>
          <w:rFonts w:ascii="Times New Roman" w:eastAsia="Times New Roman" w:hAnsi="Times New Roman" w:cs="B Nazanin" w:hint="cs"/>
          <w:noProof/>
          <w:color w:val="000000"/>
          <w:sz w:val="16"/>
          <w:szCs w:val="16"/>
          <w:rtl/>
          <w:lang w:val="en-CA" w:eastAsia="en-CA"/>
        </w:rPr>
        <w:t xml:space="preserve"> خود به خودي   </w:t>
      </w:r>
      <w:r w:rsidRPr="00CA65E0">
        <w:rPr>
          <w:rFonts w:ascii="Times New Roman" w:eastAsia="Times New Roman" w:hAnsi="Times New Roman" w:cs="B Nazanin"/>
          <w:noProof/>
          <w:color w:val="000000"/>
          <w:sz w:val="16"/>
          <w:szCs w:val="16"/>
          <w:lang w:val="en-CA" w:eastAsia="en-CA"/>
        </w:rPr>
        <w:t>B</w:t>
      </w:r>
      <w:r w:rsidRPr="00CA65E0">
        <w:rPr>
          <w:rFonts w:ascii="Times New Roman" w:eastAsia="Times New Roman" w:hAnsi="Times New Roman" w:cs="B Nazanin" w:hint="cs"/>
          <w:noProof/>
          <w:color w:val="000000"/>
          <w:sz w:val="16"/>
          <w:szCs w:val="16"/>
          <w:rtl/>
          <w:lang w:val="en-CA" w:eastAsia="en-CA"/>
        </w:rPr>
        <w:t xml:space="preserve">- عوارض ناشي از نمونه گيري از جنين   </w:t>
      </w:r>
      <w:r w:rsidRPr="00CA65E0">
        <w:rPr>
          <w:rFonts w:ascii="Times New Roman" w:eastAsia="Times New Roman" w:hAnsi="Times New Roman" w:cs="B Nazanin"/>
          <w:noProof/>
          <w:color w:val="000000"/>
          <w:sz w:val="16"/>
          <w:szCs w:val="16"/>
          <w:lang w:val="en-CA" w:eastAsia="en-CA"/>
        </w:rPr>
        <w:t>C</w:t>
      </w:r>
      <w:r w:rsidRPr="00CA65E0">
        <w:rPr>
          <w:rFonts w:ascii="Times New Roman" w:eastAsia="Times New Roman" w:hAnsi="Times New Roman" w:cs="B Nazanin" w:hint="cs"/>
          <w:noProof/>
          <w:color w:val="000000"/>
          <w:sz w:val="16"/>
          <w:szCs w:val="16"/>
          <w:rtl/>
          <w:lang w:val="en-CA" w:eastAsia="en-CA"/>
        </w:rPr>
        <w:t xml:space="preserve">- سقط القایی   </w:t>
      </w:r>
      <w:r w:rsidRPr="00CA65E0">
        <w:rPr>
          <w:rFonts w:ascii="Times New Roman" w:eastAsia="Times New Roman" w:hAnsi="Times New Roman" w:cs="B Nazanin"/>
          <w:noProof/>
          <w:color w:val="000000"/>
          <w:sz w:val="16"/>
          <w:szCs w:val="16"/>
          <w:lang w:val="en-CA" w:eastAsia="en-CA"/>
        </w:rPr>
        <w:t>D</w:t>
      </w:r>
      <w:r w:rsidRPr="00CA65E0">
        <w:rPr>
          <w:rFonts w:ascii="Times New Roman" w:eastAsia="Times New Roman" w:hAnsi="Times New Roman" w:cs="B Nazanin" w:hint="cs"/>
          <w:noProof/>
          <w:color w:val="000000"/>
          <w:sz w:val="16"/>
          <w:szCs w:val="16"/>
          <w:rtl/>
          <w:lang w:val="en-CA" w:eastAsia="en-CA"/>
        </w:rPr>
        <w:t xml:space="preserve">- حوادث منجر به سقط   </w:t>
      </w:r>
      <w:r w:rsidRPr="00CA65E0">
        <w:rPr>
          <w:rFonts w:ascii="Times New Roman" w:eastAsia="Times New Roman" w:hAnsi="Times New Roman" w:cs="B Nazanin"/>
          <w:noProof/>
          <w:color w:val="000000"/>
          <w:sz w:val="16"/>
          <w:szCs w:val="16"/>
          <w:lang w:val="en-CA" w:eastAsia="en-CA"/>
        </w:rPr>
        <w:t>E</w:t>
      </w:r>
      <w:r w:rsidRPr="00CA65E0">
        <w:rPr>
          <w:rFonts w:ascii="Times New Roman" w:eastAsia="Times New Roman" w:hAnsi="Times New Roman" w:cs="B Nazanin" w:hint="cs"/>
          <w:noProof/>
          <w:color w:val="000000"/>
          <w:sz w:val="16"/>
          <w:szCs w:val="16"/>
          <w:rtl/>
          <w:lang w:val="en-CA" w:eastAsia="en-CA"/>
        </w:rPr>
        <w:t>- ساير با درج علت</w:t>
      </w:r>
      <w:r w:rsidRPr="00CA65E0">
        <w:rPr>
          <w:rFonts w:ascii="Times New Roman" w:eastAsia="Times New Roman" w:hAnsi="Times New Roman" w:cs="B Nazanin" w:hint="cs"/>
          <w:noProof/>
          <w:color w:val="000000"/>
          <w:sz w:val="12"/>
          <w:szCs w:val="12"/>
          <w:rtl/>
          <w:lang w:val="en-CA" w:eastAsia="en-CA"/>
        </w:rPr>
        <w:t xml:space="preserve"> </w:t>
      </w:r>
    </w:p>
    <w:p w:rsidR="004074FA" w:rsidRPr="00B910C3" w:rsidRDefault="004074FA" w:rsidP="00CC407B">
      <w:pPr>
        <w:bidi/>
        <w:spacing w:after="0" w:line="276" w:lineRule="auto"/>
        <w:contextualSpacing/>
        <w:rPr>
          <w:rFonts w:ascii="Arial" w:eastAsia="Times New Roman" w:hAnsi="Times New Roman" w:cs="B Nazanin"/>
          <w:b/>
          <w:bCs/>
          <w:color w:val="000000"/>
          <w:sz w:val="20"/>
          <w:rtl/>
          <w:lang w:val="en-CA" w:eastAsia="en-CA"/>
        </w:rPr>
      </w:pPr>
      <w:r w:rsidRPr="00B910C3">
        <w:rPr>
          <w:rFonts w:ascii="Times New Roman" w:eastAsia="Times New Roman" w:hAnsi="Times New Roman" w:cs="B Nazanin" w:hint="eastAsia"/>
          <w:color w:val="000000"/>
          <w:sz w:val="20"/>
          <w:rtl/>
          <w:lang w:val="en-CA" w:eastAsia="en-CA"/>
        </w:rPr>
        <w:t>نام</w:t>
      </w:r>
      <w:r w:rsidRPr="00B910C3">
        <w:rPr>
          <w:rFonts w:ascii="Times New Roman" w:eastAsia="Times New Roman" w:hAnsi="Times New Roman" w:cs="B Nazanin"/>
          <w:color w:val="000000"/>
          <w:sz w:val="20"/>
          <w:rtl/>
          <w:lang w:val="en-CA" w:eastAsia="en-CA"/>
        </w:rPr>
        <w:t xml:space="preserve"> و نام خانوادگي تكميل</w:t>
      </w:r>
      <w:r w:rsidRPr="00B910C3">
        <w:rPr>
          <w:rFonts w:ascii="Times New Roman" w:eastAsia="Times New Roman" w:hAnsi="Times New Roman" w:cs="B Nazanin" w:hint="cs"/>
          <w:color w:val="000000"/>
          <w:sz w:val="20"/>
          <w:rtl/>
          <w:lang w:val="en-CA" w:eastAsia="en-CA"/>
        </w:rPr>
        <w:t>‌</w:t>
      </w:r>
      <w:r w:rsidRPr="00B910C3">
        <w:rPr>
          <w:rFonts w:ascii="Times New Roman" w:eastAsia="Times New Roman" w:hAnsi="Times New Roman" w:cs="B Nazanin"/>
          <w:color w:val="000000"/>
          <w:sz w:val="20"/>
          <w:rtl/>
          <w:lang w:val="en-CA" w:eastAsia="en-CA"/>
        </w:rPr>
        <w:t>كنند</w:t>
      </w:r>
      <w:r w:rsidRPr="00B910C3">
        <w:rPr>
          <w:rFonts w:ascii="Times New Roman" w:eastAsia="Times New Roman" w:hAnsi="Times New Roman" w:cs="B Nazanin" w:hint="cs"/>
          <w:color w:val="000000"/>
          <w:sz w:val="20"/>
          <w:rtl/>
          <w:lang w:val="en-CA" w:eastAsia="en-CA"/>
        </w:rPr>
        <w:t>ه‌ي</w:t>
      </w:r>
      <w:r w:rsidRPr="00B910C3">
        <w:rPr>
          <w:rFonts w:ascii="Times New Roman" w:eastAsia="Times New Roman" w:hAnsi="Times New Roman" w:cs="B Nazanin"/>
          <w:color w:val="000000"/>
          <w:sz w:val="20"/>
          <w:rtl/>
          <w:lang w:val="en-CA" w:eastAsia="en-CA"/>
        </w:rPr>
        <w:t xml:space="preserve"> فرم:  </w:t>
      </w:r>
      <w:r w:rsidRPr="00B910C3">
        <w:rPr>
          <w:rFonts w:ascii="Times New Roman" w:eastAsia="Times New Roman" w:hAnsi="Times New Roman" w:cs="B Nazanin" w:hint="cs"/>
          <w:color w:val="000000"/>
          <w:sz w:val="20"/>
          <w:rtl/>
          <w:lang w:val="en-CA" w:eastAsia="en-CA"/>
        </w:rPr>
        <w:t xml:space="preserve">                           </w:t>
      </w:r>
      <w:r w:rsidRPr="00B910C3">
        <w:rPr>
          <w:rFonts w:ascii="Times New Roman" w:eastAsia="Times New Roman" w:hAnsi="Times New Roman" w:cs="B Nazanin" w:hint="eastAsia"/>
          <w:color w:val="000000"/>
          <w:sz w:val="20"/>
          <w:rtl/>
          <w:lang w:val="en-CA" w:eastAsia="en-CA"/>
        </w:rPr>
        <w:t>سمت</w:t>
      </w:r>
      <w:r w:rsidR="00CC407B">
        <w:rPr>
          <w:rFonts w:ascii="Times New Roman" w:eastAsia="Times New Roman" w:hAnsi="Times New Roman" w:cs="B Nazanin"/>
          <w:color w:val="000000"/>
          <w:sz w:val="20"/>
          <w:rtl/>
          <w:lang w:val="en-CA" w:eastAsia="en-CA"/>
        </w:rPr>
        <w:t xml:space="preserve">:        </w:t>
      </w:r>
      <w:r w:rsidRPr="00B910C3">
        <w:rPr>
          <w:rFonts w:ascii="Times New Roman" w:eastAsia="Times New Roman" w:hAnsi="Times New Roman" w:cs="B Nazanin"/>
          <w:color w:val="000000"/>
          <w:sz w:val="20"/>
          <w:rtl/>
          <w:lang w:val="en-CA" w:eastAsia="en-CA"/>
        </w:rPr>
        <w:t xml:space="preserve">      </w:t>
      </w:r>
      <w:r w:rsidRPr="00B910C3">
        <w:rPr>
          <w:rFonts w:ascii="Times New Roman" w:eastAsia="Times New Roman" w:hAnsi="Times New Roman" w:cs="B Nazanin" w:hint="cs"/>
          <w:color w:val="000000"/>
          <w:sz w:val="20"/>
          <w:rtl/>
          <w:lang w:val="en-CA" w:eastAsia="en-CA"/>
        </w:rPr>
        <w:t xml:space="preserve">           </w:t>
      </w:r>
      <w:r w:rsidRPr="00B910C3">
        <w:rPr>
          <w:rFonts w:ascii="Times New Roman" w:eastAsia="Times New Roman" w:hAnsi="Times New Roman" w:cs="B Nazanin" w:hint="eastAsia"/>
          <w:color w:val="000000"/>
          <w:sz w:val="20"/>
          <w:rtl/>
          <w:lang w:val="en-CA" w:eastAsia="en-CA"/>
        </w:rPr>
        <w:t>تار</w:t>
      </w:r>
      <w:r w:rsidRPr="00B910C3">
        <w:rPr>
          <w:rFonts w:ascii="Times New Roman" w:eastAsia="Times New Roman" w:hAnsi="Times New Roman" w:cs="B Nazanin" w:hint="cs"/>
          <w:color w:val="000000"/>
          <w:sz w:val="20"/>
          <w:rtl/>
          <w:lang w:val="en-CA" w:eastAsia="en-CA"/>
        </w:rPr>
        <w:t>ي</w:t>
      </w:r>
      <w:r w:rsidRPr="00B910C3">
        <w:rPr>
          <w:rFonts w:ascii="Times New Roman" w:eastAsia="Times New Roman" w:hAnsi="Times New Roman" w:cs="B Nazanin" w:hint="eastAsia"/>
          <w:color w:val="000000"/>
          <w:sz w:val="20"/>
          <w:rtl/>
          <w:lang w:val="en-CA" w:eastAsia="en-CA"/>
        </w:rPr>
        <w:t>خ</w:t>
      </w:r>
      <w:r w:rsidRPr="00B910C3">
        <w:rPr>
          <w:rFonts w:ascii="Times New Roman" w:eastAsia="Times New Roman" w:hAnsi="Times New Roman" w:cs="B Nazanin"/>
          <w:color w:val="000000"/>
          <w:sz w:val="20"/>
          <w:rtl/>
          <w:lang w:val="en-CA" w:eastAsia="en-CA"/>
        </w:rPr>
        <w:t xml:space="preserve">:       </w:t>
      </w:r>
      <w:r w:rsidR="00CC407B">
        <w:rPr>
          <w:rFonts w:ascii="Times New Roman" w:eastAsia="Times New Roman" w:hAnsi="Times New Roman" w:cs="B Nazanin" w:hint="cs"/>
          <w:color w:val="000000"/>
          <w:sz w:val="20"/>
          <w:rtl/>
          <w:lang w:val="en-CA" w:eastAsia="en-CA"/>
        </w:rPr>
        <w:t xml:space="preserve">       </w:t>
      </w:r>
      <w:r w:rsidRPr="00B910C3">
        <w:rPr>
          <w:rFonts w:ascii="Times New Roman" w:eastAsia="Times New Roman" w:hAnsi="Times New Roman" w:cs="B Nazanin" w:hint="cs"/>
          <w:color w:val="000000"/>
          <w:sz w:val="20"/>
          <w:rtl/>
          <w:lang w:val="en-CA" w:eastAsia="en-CA"/>
        </w:rPr>
        <w:t xml:space="preserve">      </w:t>
      </w:r>
      <w:r w:rsidRPr="00B910C3">
        <w:rPr>
          <w:rFonts w:ascii="Times New Roman" w:eastAsia="Times New Roman" w:hAnsi="Times New Roman" w:cs="B Nazanin"/>
          <w:color w:val="000000"/>
          <w:sz w:val="20"/>
          <w:rtl/>
          <w:lang w:val="en-CA" w:eastAsia="en-CA"/>
        </w:rPr>
        <w:t xml:space="preserve">   </w:t>
      </w:r>
      <w:r w:rsidRPr="00B910C3">
        <w:rPr>
          <w:rFonts w:ascii="Times New Roman" w:eastAsia="Times New Roman" w:hAnsi="Times New Roman" w:cs="B Nazanin" w:hint="eastAsia"/>
          <w:color w:val="000000"/>
          <w:sz w:val="20"/>
          <w:rtl/>
          <w:lang w:val="en-CA" w:eastAsia="en-CA"/>
        </w:rPr>
        <w:t>امضا</w:t>
      </w:r>
      <w:r w:rsidRPr="00B910C3">
        <w:rPr>
          <w:rFonts w:ascii="Times New Roman" w:eastAsia="Times New Roman" w:hAnsi="Times New Roman" w:cs="B Nazanin"/>
          <w:color w:val="000000"/>
          <w:sz w:val="20"/>
          <w:rtl/>
          <w:lang w:val="en-CA" w:eastAsia="en-CA"/>
        </w:rPr>
        <w:t>:</w:t>
      </w:r>
    </w:p>
    <w:p w:rsidR="00782738" w:rsidRPr="00B910C3" w:rsidRDefault="00782738" w:rsidP="00A27790">
      <w:pPr>
        <w:ind w:right="-648"/>
        <w:contextualSpacing/>
        <w:rPr>
          <w:rFonts w:cs="B Nazanin"/>
        </w:rPr>
        <w:sectPr w:rsidR="00782738" w:rsidRPr="00B910C3" w:rsidSect="00D22972">
          <w:type w:val="evenPage"/>
          <w:pgSz w:w="11520" w:h="17280" w:code="9"/>
          <w:pgMar w:top="1440" w:right="1440" w:bottom="1440" w:left="1440"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space="720"/>
          <w:docGrid w:linePitch="360"/>
        </w:sectPr>
      </w:pPr>
    </w:p>
    <w:p w:rsidR="00782738" w:rsidRPr="00CA65E0" w:rsidRDefault="00782738" w:rsidP="00CA65E0">
      <w:pPr>
        <w:pStyle w:val="Heading3"/>
        <w:contextualSpacing/>
        <w:rPr>
          <w:rFonts w:ascii="Times New Roman" w:hAnsi="Times New Roman" w:cs="B Titr"/>
          <w:b/>
          <w:bCs w:val="0"/>
          <w:color w:val="0070C0"/>
          <w:szCs w:val="24"/>
          <w:rtl/>
          <w:lang w:bidi="fa-IR"/>
        </w:rPr>
      </w:pPr>
      <w:bookmarkStart w:id="66" w:name="_Toc2761723"/>
      <w:r w:rsidRPr="00CA65E0">
        <w:rPr>
          <w:rFonts w:ascii="Times New Roman" w:hAnsi="Times New Roman" w:cs="B Titr" w:hint="cs"/>
          <w:b/>
          <w:bCs w:val="0"/>
          <w:color w:val="0070C0"/>
          <w:szCs w:val="24"/>
          <w:rtl/>
          <w:lang w:bidi="fa-IR"/>
        </w:rPr>
        <w:lastRenderedPageBreak/>
        <w:t xml:space="preserve">خلاصه دستورالعمل برنامه پیشگیری از بروز بتا تالاسمی ماژور و غربالگری ژنتیکی </w:t>
      </w:r>
      <w:r w:rsidR="00CA65E0" w:rsidRPr="00CA65E0">
        <w:rPr>
          <w:rFonts w:ascii="Times New Roman" w:hAnsi="Times New Roman" w:cs="B Titr" w:hint="cs"/>
          <w:b/>
          <w:bCs w:val="0"/>
          <w:color w:val="0070C0"/>
          <w:szCs w:val="24"/>
          <w:rtl/>
          <w:lang w:bidi="fa-IR"/>
        </w:rPr>
        <w:t xml:space="preserve">هنگام </w:t>
      </w:r>
      <w:r w:rsidRPr="00CA65E0">
        <w:rPr>
          <w:rFonts w:ascii="Times New Roman" w:hAnsi="Times New Roman" w:cs="B Titr" w:hint="cs"/>
          <w:b/>
          <w:bCs w:val="0"/>
          <w:color w:val="0070C0"/>
          <w:szCs w:val="24"/>
          <w:rtl/>
          <w:lang w:bidi="fa-IR"/>
        </w:rPr>
        <w:t>ازدواج</w:t>
      </w:r>
      <w:bookmarkEnd w:id="66"/>
    </w:p>
    <w:p w:rsidR="00782738" w:rsidRPr="00B910C3" w:rsidRDefault="00782738" w:rsidP="00216C9B">
      <w:pPr>
        <w:bidi/>
        <w:spacing w:after="0" w:line="276" w:lineRule="auto"/>
        <w:contextualSpacing/>
        <w:jc w:val="both"/>
        <w:rPr>
          <w:rFonts w:ascii="Times New Roman" w:eastAsia="Times New Roman" w:hAnsi="Times New Roman" w:cs="B Nazanin"/>
          <w:color w:val="000000"/>
          <w:sz w:val="28"/>
          <w:szCs w:val="28"/>
          <w:rtl/>
          <w:lang w:bidi="fa-IR"/>
        </w:rPr>
      </w:pPr>
    </w:p>
    <w:p w:rsidR="00225512" w:rsidRPr="00B910C3" w:rsidRDefault="00225512" w:rsidP="001D1E37">
      <w:pPr>
        <w:bidi/>
        <w:rPr>
          <w:rFonts w:ascii="Times New Roman" w:hAnsi="Times New Roman" w:cs="B Titr"/>
          <w:b/>
          <w:bCs/>
          <w:color w:val="000000"/>
          <w:sz w:val="28"/>
          <w:szCs w:val="28"/>
          <w:rtl/>
          <w:lang w:bidi="fa-IR"/>
        </w:rPr>
      </w:pPr>
      <w:r w:rsidRPr="00B910C3">
        <w:rPr>
          <w:rFonts w:ascii="Times New Roman" w:hAnsi="Times New Roman" w:cs="B Titr" w:hint="cs"/>
          <w:b/>
          <w:bCs/>
          <w:color w:val="000000"/>
          <w:szCs w:val="24"/>
          <w:rtl/>
          <w:lang w:bidi="fa-IR"/>
        </w:rPr>
        <w:t xml:space="preserve">برنامه کشوری پیشگیری از بروز بتا تالاسمی ماژور </w:t>
      </w:r>
    </w:p>
    <w:p w:rsidR="00782738" w:rsidRPr="002407A4" w:rsidRDefault="00225512" w:rsidP="00216C9B">
      <w:pPr>
        <w:bidi/>
        <w:spacing w:after="0" w:line="276" w:lineRule="auto"/>
        <w:contextualSpacing/>
        <w:jc w:val="both"/>
        <w:rPr>
          <w:rFonts w:ascii="Times New Roman" w:eastAsia="Times New Roman" w:hAnsi="Times New Roman" w:cs="B Nazanin"/>
          <w:color w:val="000000"/>
          <w:sz w:val="26"/>
          <w:szCs w:val="26"/>
          <w:rtl/>
          <w:lang w:bidi="fa-IR"/>
        </w:rPr>
      </w:pPr>
      <w:r w:rsidRPr="002407A4">
        <w:rPr>
          <w:rFonts w:ascii="Times New Roman" w:hAnsi="Times New Roman" w:cs="B Nazanin"/>
          <w:sz w:val="26"/>
          <w:szCs w:val="26"/>
          <w:rtl/>
        </w:rPr>
        <w:t>برنامه غربالگري تالاسمي ايران</w:t>
      </w:r>
      <w:r w:rsidRPr="002407A4">
        <w:rPr>
          <w:rFonts w:ascii="Times New Roman" w:hAnsi="Times New Roman" w:cs="B Nazanin" w:hint="cs"/>
          <w:sz w:val="26"/>
          <w:szCs w:val="26"/>
          <w:rtl/>
        </w:rPr>
        <w:t>،</w:t>
      </w:r>
      <w:r w:rsidRPr="002407A4">
        <w:rPr>
          <w:rFonts w:ascii="Times New Roman" w:hAnsi="Times New Roman" w:cs="B Nazanin"/>
          <w:sz w:val="26"/>
          <w:szCs w:val="26"/>
          <w:rtl/>
        </w:rPr>
        <w:t xml:space="preserve"> بزرگ</w:t>
      </w:r>
      <w:r w:rsidRPr="002407A4">
        <w:rPr>
          <w:rFonts w:ascii="Times New Roman" w:hAnsi="Times New Roman" w:cs="B Nazanin"/>
          <w:sz w:val="26"/>
          <w:szCs w:val="26"/>
          <w:rtl/>
        </w:rPr>
        <w:softHyphen/>
        <w:t>ترين برنامه غربالگري تالاسمي جهان است. با وجود وسعت و گستره عمل و دربرگيرندگي تمام سطوح خدمت، اين برنامه توانسته برنامه موثر ژنتيك اجتماعي جهان لقب گيرد</w:t>
      </w:r>
      <w:r w:rsidRPr="002407A4">
        <w:rPr>
          <w:rFonts w:ascii="Times New Roman" w:hAnsi="Times New Roman" w:cs="B Nazanin" w:hint="cs"/>
          <w:sz w:val="26"/>
          <w:szCs w:val="26"/>
          <w:rtl/>
        </w:rPr>
        <w:t xml:space="preserve">. </w:t>
      </w:r>
      <w:r w:rsidR="00782738" w:rsidRPr="002407A4">
        <w:rPr>
          <w:rFonts w:ascii="Times New Roman" w:eastAsia="Times New Roman" w:hAnsi="Times New Roman" w:cs="B Nazanin" w:hint="cs"/>
          <w:color w:val="000000"/>
          <w:sz w:val="26"/>
          <w:szCs w:val="26"/>
          <w:rtl/>
          <w:lang w:bidi="fa-IR"/>
        </w:rPr>
        <w:t>در ایران تالاسمی بتا به ویژه در مناطق ساحلی جنوبی و شمالی کشور پراکنده است. این پراکندگی با نقشه شیوع مالاریای فالسیپارم در گذشته در این مناطق تطبیق دارد. با وجود این به دلیل وقوع مهاجرت و ازدواج</w:t>
      </w:r>
      <w:r w:rsidR="00782738" w:rsidRPr="002407A4">
        <w:rPr>
          <w:rFonts w:ascii="Times New Roman" w:eastAsia="Times New Roman" w:hAnsi="Times New Roman" w:cs="B Nazanin" w:hint="eastAsia"/>
          <w:color w:val="000000"/>
          <w:sz w:val="26"/>
          <w:szCs w:val="26"/>
          <w:rtl/>
          <w:lang w:bidi="fa-IR"/>
        </w:rPr>
        <w:t>‌</w:t>
      </w:r>
      <w:r w:rsidR="00782738" w:rsidRPr="002407A4">
        <w:rPr>
          <w:rFonts w:ascii="Times New Roman" w:eastAsia="Times New Roman" w:hAnsi="Times New Roman" w:cs="B Nazanin" w:hint="cs"/>
          <w:color w:val="000000"/>
          <w:sz w:val="26"/>
          <w:szCs w:val="26"/>
          <w:rtl/>
          <w:lang w:bidi="fa-IR"/>
        </w:rPr>
        <w:t>های بین گروهی و جمعیتی، تالاسمی بتا در تمام مناطق کشور دیده می</w:t>
      </w:r>
      <w:r w:rsidR="00782738" w:rsidRPr="002407A4">
        <w:rPr>
          <w:rFonts w:ascii="Times New Roman" w:eastAsia="Times New Roman" w:hAnsi="Times New Roman" w:cs="B Nazanin" w:hint="eastAsia"/>
          <w:color w:val="000000"/>
          <w:sz w:val="26"/>
          <w:szCs w:val="26"/>
          <w:rtl/>
          <w:lang w:bidi="fa-IR"/>
        </w:rPr>
        <w:t>‌</w:t>
      </w:r>
      <w:r w:rsidR="00782738" w:rsidRPr="002407A4">
        <w:rPr>
          <w:rFonts w:ascii="Times New Roman" w:eastAsia="Times New Roman" w:hAnsi="Times New Roman" w:cs="B Nazanin" w:hint="cs"/>
          <w:color w:val="000000"/>
          <w:sz w:val="26"/>
          <w:szCs w:val="26"/>
          <w:rtl/>
          <w:lang w:bidi="fa-IR"/>
        </w:rPr>
        <w:t xml:space="preserve">شود. </w:t>
      </w:r>
    </w:p>
    <w:p w:rsidR="00782738" w:rsidRPr="002407A4" w:rsidRDefault="00782738" w:rsidP="00216C9B">
      <w:pPr>
        <w:bidi/>
        <w:spacing w:after="0" w:line="276" w:lineRule="auto"/>
        <w:contextualSpacing/>
        <w:jc w:val="both"/>
        <w:rPr>
          <w:rFonts w:ascii="Times New Roman" w:eastAsia="Times New Roman" w:hAnsi="Times New Roman" w:cs="B Nazanin"/>
          <w:color w:val="000000"/>
          <w:sz w:val="26"/>
          <w:szCs w:val="26"/>
          <w:rtl/>
          <w:lang w:bidi="fa-IR"/>
        </w:rPr>
      </w:pPr>
      <w:r w:rsidRPr="002407A4">
        <w:rPr>
          <w:rFonts w:ascii="Times New Roman" w:eastAsia="Times New Roman" w:hAnsi="Times New Roman" w:cs="B Nazanin" w:hint="cs"/>
          <w:color w:val="000000"/>
          <w:sz w:val="26"/>
          <w:szCs w:val="26"/>
          <w:rtl/>
          <w:lang w:bidi="fa-IR"/>
        </w:rPr>
        <w:t xml:space="preserve">تخمین زده می شود بطور متوسط بین </w:t>
      </w:r>
      <w:r w:rsidR="00225512" w:rsidRPr="002407A4">
        <w:rPr>
          <w:rFonts w:ascii="Times New Roman" w:eastAsia="Times New Roman" w:hAnsi="Times New Roman" w:cs="B Nazanin" w:hint="cs"/>
          <w:color w:val="000000"/>
          <w:sz w:val="26"/>
          <w:szCs w:val="26"/>
          <w:rtl/>
          <w:lang w:bidi="fa-IR"/>
        </w:rPr>
        <w:t>%</w:t>
      </w:r>
      <w:r w:rsidRPr="002407A4">
        <w:rPr>
          <w:rFonts w:ascii="Times New Roman" w:eastAsia="Times New Roman" w:hAnsi="Times New Roman" w:cs="B Nazanin" w:hint="cs"/>
          <w:color w:val="000000"/>
          <w:sz w:val="26"/>
          <w:szCs w:val="26"/>
          <w:rtl/>
          <w:lang w:bidi="fa-IR"/>
        </w:rPr>
        <w:t>5-4 جمعیت ایران ناقل ژن بتا تالاسمی باشند. به دلیل اجرای برنامه درمانی خاص برای بیماران تالاسمی بتا در ایران، مرگ و میر این بیماران هر سال روند نزولی داشته و کیفیت زندگی بیماران بطور روزافزون افزایش یافته است. در حال حاضر سن متوسط بیماران مبتلا به تالاسمی</w:t>
      </w:r>
      <w:r w:rsidR="00225512" w:rsidRPr="002407A4">
        <w:rPr>
          <w:rFonts w:ascii="Times New Roman" w:eastAsia="Times New Roman" w:hAnsi="Times New Roman" w:cs="B Nazanin" w:hint="cs"/>
          <w:color w:val="000000"/>
          <w:sz w:val="26"/>
          <w:szCs w:val="26"/>
          <w:rtl/>
          <w:lang w:bidi="fa-IR"/>
        </w:rPr>
        <w:t xml:space="preserve"> در</w:t>
      </w:r>
      <w:r w:rsidRPr="002407A4">
        <w:rPr>
          <w:rFonts w:ascii="Times New Roman" w:eastAsia="Times New Roman" w:hAnsi="Times New Roman" w:cs="B Nazanin" w:hint="cs"/>
          <w:color w:val="000000"/>
          <w:sz w:val="26"/>
          <w:szCs w:val="26"/>
          <w:rtl/>
          <w:lang w:bidi="fa-IR"/>
        </w:rPr>
        <w:t xml:space="preserve"> ایران</w:t>
      </w:r>
      <w:r w:rsidR="00225512" w:rsidRPr="002407A4">
        <w:rPr>
          <w:rFonts w:ascii="Times New Roman" w:eastAsia="Times New Roman" w:hAnsi="Times New Roman" w:cs="B Nazanin" w:hint="cs"/>
          <w:color w:val="000000"/>
          <w:sz w:val="26"/>
          <w:szCs w:val="26"/>
          <w:rtl/>
          <w:lang w:bidi="fa-IR"/>
        </w:rPr>
        <w:t>،</w:t>
      </w:r>
      <w:r w:rsidRPr="002407A4">
        <w:rPr>
          <w:rFonts w:ascii="Times New Roman" w:eastAsia="Times New Roman" w:hAnsi="Times New Roman" w:cs="B Nazanin" w:hint="cs"/>
          <w:color w:val="000000"/>
          <w:sz w:val="26"/>
          <w:szCs w:val="26"/>
          <w:rtl/>
          <w:lang w:bidi="fa-IR"/>
        </w:rPr>
        <w:t xml:space="preserve"> از 15 سال در سال 1376 به حدود 35 سال افزایش یافته است.</w:t>
      </w:r>
      <w:r w:rsidR="00225512" w:rsidRPr="002407A4">
        <w:rPr>
          <w:rFonts w:ascii="Times New Roman" w:eastAsia="Times New Roman" w:hAnsi="Times New Roman" w:cs="B Nazanin" w:hint="cs"/>
          <w:color w:val="000000"/>
          <w:sz w:val="26"/>
          <w:szCs w:val="26"/>
          <w:rtl/>
          <w:lang w:bidi="fa-IR"/>
        </w:rPr>
        <w:t xml:space="preserve"> </w:t>
      </w:r>
      <w:r w:rsidRPr="002407A4">
        <w:rPr>
          <w:rFonts w:ascii="Times New Roman" w:eastAsia="Times New Roman" w:hAnsi="Times New Roman" w:cs="B Nazanin" w:hint="cs"/>
          <w:color w:val="000000"/>
          <w:sz w:val="26"/>
          <w:szCs w:val="26"/>
          <w:rtl/>
          <w:lang w:bidi="fa-IR"/>
        </w:rPr>
        <w:t>در شرایطی که برنامه</w:t>
      </w:r>
      <w:r w:rsidRPr="002407A4">
        <w:rPr>
          <w:rFonts w:ascii="Times New Roman" w:eastAsia="Times New Roman" w:hAnsi="Times New Roman" w:cs="B Nazanin" w:hint="eastAsia"/>
          <w:color w:val="000000"/>
          <w:sz w:val="26"/>
          <w:szCs w:val="26"/>
          <w:rtl/>
          <w:lang w:bidi="fa-IR"/>
        </w:rPr>
        <w:t>‌</w:t>
      </w:r>
      <w:r w:rsidRPr="002407A4">
        <w:rPr>
          <w:rFonts w:ascii="Times New Roman" w:eastAsia="Times New Roman" w:hAnsi="Times New Roman" w:cs="B Nazanin" w:hint="cs"/>
          <w:color w:val="000000"/>
          <w:sz w:val="26"/>
          <w:szCs w:val="26"/>
          <w:rtl/>
          <w:lang w:bidi="fa-IR"/>
        </w:rPr>
        <w:t xml:space="preserve"> پیشگیری در کشور اجرا نشود انتظار می رود سالانه نزدیک به 1000 مورد بیمار جدید تالاسمی ماژور متولد شوند. </w:t>
      </w:r>
    </w:p>
    <w:p w:rsidR="00782738" w:rsidRPr="002407A4" w:rsidRDefault="00782738" w:rsidP="00216C9B">
      <w:pPr>
        <w:bidi/>
        <w:contextualSpacing/>
        <w:jc w:val="both"/>
        <w:rPr>
          <w:rFonts w:cs="B Nazanin"/>
          <w:sz w:val="26"/>
          <w:szCs w:val="26"/>
          <w:rtl/>
          <w:lang w:bidi="fa-IR"/>
        </w:rPr>
      </w:pPr>
      <w:r w:rsidRPr="002407A4">
        <w:rPr>
          <w:rFonts w:cs="B Nazanin" w:hint="cs"/>
          <w:sz w:val="26"/>
          <w:szCs w:val="26"/>
          <w:rtl/>
          <w:lang w:bidi="fa-IR"/>
        </w:rPr>
        <w:t>برنامه کشوری پيشگيري از بروز تالاسمي بتا با هدف کاهش موارد بروز اين بيماري در اواخر سال 1375 تدوين شد. پيش از آن اين برنامه با سياست عمده «ممانعت از ازدواج ناقلين» بطور پراكنده در چند شهرستان كشور در مناطق شايع و از سال 1370 پايلوت شده بود. در برنامه</w:t>
      </w:r>
      <w:r w:rsidRPr="002407A4">
        <w:rPr>
          <w:rFonts w:cs="B Nazanin"/>
          <w:sz w:val="26"/>
          <w:szCs w:val="26"/>
          <w:rtl/>
          <w:lang w:bidi="fa-IR"/>
        </w:rPr>
        <w:softHyphen/>
      </w:r>
      <w:r w:rsidRPr="002407A4">
        <w:rPr>
          <w:rFonts w:cs="B Nazanin" w:hint="cs"/>
          <w:sz w:val="26"/>
          <w:szCs w:val="26"/>
          <w:rtl/>
          <w:lang w:bidi="fa-IR"/>
        </w:rPr>
        <w:t>ریزی جديد از سال 1378 با بكارگيري فن</w:t>
      </w:r>
      <w:r w:rsidRPr="002407A4">
        <w:rPr>
          <w:rFonts w:cs="B Nazanin"/>
          <w:sz w:val="26"/>
          <w:szCs w:val="26"/>
          <w:rtl/>
          <w:lang w:bidi="fa-IR"/>
        </w:rPr>
        <w:softHyphen/>
      </w:r>
      <w:r w:rsidRPr="002407A4">
        <w:rPr>
          <w:rFonts w:cs="B Nazanin" w:hint="cs"/>
          <w:sz w:val="26"/>
          <w:szCs w:val="26"/>
          <w:rtl/>
          <w:lang w:bidi="fa-IR"/>
        </w:rPr>
        <w:t>آوري نوين «تشخيص ژنتيك جنين مبتلا» و مشاوره ژنتيك با رويكرد ژنتيك اجتماعي و توسعه آنها در قالب شبكه</w:t>
      </w:r>
      <w:r w:rsidRPr="002407A4">
        <w:rPr>
          <w:rFonts w:cs="B Nazanin" w:hint="eastAsia"/>
          <w:sz w:val="26"/>
          <w:szCs w:val="26"/>
          <w:rtl/>
          <w:lang w:bidi="fa-IR"/>
        </w:rPr>
        <w:t>‌</w:t>
      </w:r>
      <w:r w:rsidRPr="002407A4">
        <w:rPr>
          <w:rFonts w:cs="B Nazanin" w:hint="cs"/>
          <w:sz w:val="26"/>
          <w:szCs w:val="26"/>
          <w:rtl/>
          <w:lang w:bidi="fa-IR"/>
        </w:rPr>
        <w:t>هاي كشوري، پيشگيري ژنتيك اين بيماري از نظر فني، به مرور و طي 5 سال براي همه مردم اعم از روستايي و شهري در سطح استان</w:t>
      </w:r>
      <w:r w:rsidRPr="002407A4">
        <w:rPr>
          <w:rFonts w:cs="B Nazanin"/>
          <w:sz w:val="26"/>
          <w:szCs w:val="26"/>
          <w:rtl/>
          <w:lang w:bidi="fa-IR"/>
        </w:rPr>
        <w:softHyphen/>
      </w:r>
      <w:r w:rsidRPr="002407A4">
        <w:rPr>
          <w:rFonts w:cs="B Nazanin" w:hint="cs"/>
          <w:sz w:val="26"/>
          <w:szCs w:val="26"/>
          <w:rtl/>
          <w:lang w:bidi="fa-IR"/>
        </w:rPr>
        <w:t>هاي محروم و برخوردار فراهم شد. به اين دليل موضوع «توصيه به جدايي زوجين» كه از اشكالات برنامه تالاسمي در گذشته و ناشي از فقدان فن</w:t>
      </w:r>
      <w:r w:rsidRPr="002407A4">
        <w:rPr>
          <w:rFonts w:cs="B Nazanin" w:hint="eastAsia"/>
          <w:sz w:val="26"/>
          <w:szCs w:val="26"/>
          <w:rtl/>
          <w:lang w:bidi="fa-IR"/>
        </w:rPr>
        <w:t>‌</w:t>
      </w:r>
      <w:r w:rsidRPr="002407A4">
        <w:rPr>
          <w:rFonts w:cs="B Nazanin" w:hint="cs"/>
          <w:sz w:val="26"/>
          <w:szCs w:val="26"/>
          <w:rtl/>
          <w:lang w:bidi="fa-IR"/>
        </w:rPr>
        <w:t>آوري تشخيص ژنتيك در کشور بود، برطرف گردید و تصمیم</w:t>
      </w:r>
      <w:r w:rsidRPr="002407A4">
        <w:rPr>
          <w:rFonts w:cs="B Nazanin" w:hint="eastAsia"/>
          <w:sz w:val="26"/>
          <w:szCs w:val="26"/>
          <w:rtl/>
          <w:lang w:bidi="fa-IR"/>
        </w:rPr>
        <w:t>‌</w:t>
      </w:r>
      <w:r w:rsidRPr="002407A4">
        <w:rPr>
          <w:rFonts w:cs="B Nazanin" w:hint="cs"/>
          <w:sz w:val="26"/>
          <w:szCs w:val="26"/>
          <w:rtl/>
          <w:lang w:bidi="fa-IR"/>
        </w:rPr>
        <w:t xml:space="preserve">گیری به زوجین واگذار </w:t>
      </w:r>
      <w:r w:rsidR="00225512" w:rsidRPr="002407A4">
        <w:rPr>
          <w:rFonts w:cs="B Nazanin" w:hint="cs"/>
          <w:sz w:val="26"/>
          <w:szCs w:val="26"/>
          <w:rtl/>
          <w:lang w:bidi="fa-IR"/>
        </w:rPr>
        <w:t xml:space="preserve">شده </w:t>
      </w:r>
      <w:r w:rsidRPr="002407A4">
        <w:rPr>
          <w:rFonts w:cs="B Nazanin" w:hint="cs"/>
          <w:sz w:val="26"/>
          <w:szCs w:val="26"/>
          <w:rtl/>
          <w:lang w:bidi="fa-IR"/>
        </w:rPr>
        <w:t>و آگاهی بخشی موثر توسط مشاورین ژنتیک در نظام سلامت</w:t>
      </w:r>
      <w:r w:rsidR="00225512" w:rsidRPr="002407A4">
        <w:rPr>
          <w:rFonts w:cs="B Nazanin" w:hint="cs"/>
          <w:sz w:val="26"/>
          <w:szCs w:val="26"/>
          <w:rtl/>
          <w:lang w:bidi="fa-IR"/>
        </w:rPr>
        <w:t xml:space="preserve"> برای انتخاب آگاهانه</w:t>
      </w:r>
      <w:r w:rsidRPr="002407A4">
        <w:rPr>
          <w:rFonts w:cs="B Nazanin" w:hint="cs"/>
          <w:sz w:val="26"/>
          <w:szCs w:val="26"/>
          <w:rtl/>
          <w:lang w:bidi="fa-IR"/>
        </w:rPr>
        <w:t xml:space="preserve"> انجام می شود. بدین ترتیب و با ايجاد شبكه «پزشكان مشاور ژنتيك» در كليه شهرستان</w:t>
      </w:r>
      <w:r w:rsidRPr="002407A4">
        <w:rPr>
          <w:rFonts w:cs="B Nazanin"/>
          <w:sz w:val="26"/>
          <w:szCs w:val="26"/>
          <w:rtl/>
          <w:lang w:bidi="fa-IR"/>
        </w:rPr>
        <w:softHyphen/>
      </w:r>
      <w:r w:rsidRPr="002407A4">
        <w:rPr>
          <w:rFonts w:cs="B Nazanin" w:hint="cs"/>
          <w:sz w:val="26"/>
          <w:szCs w:val="26"/>
          <w:rtl/>
          <w:lang w:bidi="fa-IR"/>
        </w:rPr>
        <w:t>هاي مناطق تحت پوشش دانشگاه</w:t>
      </w:r>
      <w:r w:rsidRPr="002407A4">
        <w:rPr>
          <w:rFonts w:cs="B Nazanin"/>
          <w:sz w:val="26"/>
          <w:szCs w:val="26"/>
          <w:rtl/>
          <w:lang w:bidi="fa-IR"/>
        </w:rPr>
        <w:softHyphen/>
      </w:r>
      <w:r w:rsidRPr="002407A4">
        <w:rPr>
          <w:rFonts w:cs="B Nazanin" w:hint="cs"/>
          <w:sz w:val="26"/>
          <w:szCs w:val="26"/>
          <w:rtl/>
          <w:lang w:bidi="fa-IR"/>
        </w:rPr>
        <w:t>هاي علوم پزشكي كشور، زوجين</w:t>
      </w:r>
      <w:r w:rsidR="00225512" w:rsidRPr="002407A4">
        <w:rPr>
          <w:rFonts w:cs="B Nazanin" w:hint="cs"/>
          <w:sz w:val="26"/>
          <w:szCs w:val="26"/>
          <w:rtl/>
          <w:lang w:bidi="fa-IR"/>
        </w:rPr>
        <w:t xml:space="preserve"> به</w:t>
      </w:r>
      <w:r w:rsidR="00225512" w:rsidRPr="002407A4">
        <w:rPr>
          <w:rFonts w:cs="B Nazanin"/>
          <w:sz w:val="26"/>
          <w:szCs w:val="26"/>
          <w:rtl/>
          <w:lang w:bidi="fa-IR"/>
        </w:rPr>
        <w:softHyphen/>
      </w:r>
      <w:r w:rsidR="00225512" w:rsidRPr="002407A4">
        <w:rPr>
          <w:rFonts w:cs="B Nazanin" w:hint="cs"/>
          <w:sz w:val="26"/>
          <w:szCs w:val="26"/>
          <w:rtl/>
          <w:lang w:bidi="fa-IR"/>
        </w:rPr>
        <w:t>طور</w:t>
      </w:r>
      <w:r w:rsidRPr="002407A4">
        <w:rPr>
          <w:rFonts w:cs="B Nazanin" w:hint="cs"/>
          <w:sz w:val="26"/>
          <w:szCs w:val="26"/>
          <w:rtl/>
          <w:lang w:bidi="fa-IR"/>
        </w:rPr>
        <w:t xml:space="preserve"> همزمان از داشتن طيف كامل انتخاب</w:t>
      </w:r>
      <w:r w:rsidRPr="002407A4">
        <w:rPr>
          <w:rFonts w:cs="B Nazanin"/>
          <w:sz w:val="26"/>
          <w:szCs w:val="26"/>
          <w:rtl/>
          <w:lang w:bidi="fa-IR"/>
        </w:rPr>
        <w:softHyphen/>
      </w:r>
      <w:r w:rsidRPr="002407A4">
        <w:rPr>
          <w:rFonts w:cs="B Nazanin" w:hint="cs"/>
          <w:sz w:val="26"/>
          <w:szCs w:val="26"/>
          <w:rtl/>
          <w:lang w:bidi="fa-IR"/>
        </w:rPr>
        <w:t xml:space="preserve">ها از طريق مشاوره ژنتيك صحيح و مبتني بر حقوق فردي و اجتماعي برخوردار شدند.  </w:t>
      </w:r>
    </w:p>
    <w:p w:rsidR="00782738" w:rsidRDefault="00782738" w:rsidP="00216C9B">
      <w:pPr>
        <w:bidi/>
        <w:contextualSpacing/>
        <w:jc w:val="both"/>
        <w:rPr>
          <w:rFonts w:cs="B Nazanin"/>
          <w:sz w:val="26"/>
          <w:szCs w:val="26"/>
          <w:rtl/>
          <w:lang w:bidi="fa-IR"/>
        </w:rPr>
      </w:pPr>
      <w:r w:rsidRPr="002407A4">
        <w:rPr>
          <w:rFonts w:cs="B Nazanin" w:hint="cs"/>
          <w:sz w:val="26"/>
          <w:szCs w:val="26"/>
          <w:rtl/>
          <w:lang w:bidi="fa-IR"/>
        </w:rPr>
        <w:t>با فراهم شدن «ان</w:t>
      </w:r>
      <w:r w:rsidR="00225512" w:rsidRPr="002407A4">
        <w:rPr>
          <w:rFonts w:cs="B Nazanin" w:hint="cs"/>
          <w:sz w:val="26"/>
          <w:szCs w:val="26"/>
          <w:rtl/>
          <w:lang w:bidi="fa-IR"/>
        </w:rPr>
        <w:t xml:space="preserve">تخاب های متنوع و پيشگيري ژنتيك»، </w:t>
      </w:r>
      <w:r w:rsidRPr="002407A4">
        <w:rPr>
          <w:rFonts w:cs="B Nazanin" w:hint="cs"/>
          <w:sz w:val="26"/>
          <w:szCs w:val="26"/>
          <w:rtl/>
          <w:lang w:bidi="fa-IR"/>
        </w:rPr>
        <w:t>تحول چشمگيري در كنترل بروز بيماري تالاسمي طي 10 سال اجراي برنامه ايجاد شد و از این طریق و بروز بيماري از 1000 مورد در سال به کمتر از 200 مورد</w:t>
      </w:r>
      <w:r w:rsidR="00225512" w:rsidRPr="002407A4">
        <w:rPr>
          <w:rFonts w:cs="B Nazanin" w:hint="cs"/>
          <w:sz w:val="26"/>
          <w:szCs w:val="26"/>
          <w:rtl/>
          <w:lang w:bidi="fa-IR"/>
        </w:rPr>
        <w:t xml:space="preserve"> در سال،</w:t>
      </w:r>
      <w:r w:rsidRPr="002407A4">
        <w:rPr>
          <w:rFonts w:cs="B Nazanin" w:hint="cs"/>
          <w:sz w:val="26"/>
          <w:szCs w:val="26"/>
          <w:rtl/>
          <w:lang w:bidi="fa-IR"/>
        </w:rPr>
        <w:t xml:space="preserve"> طي 15 سال اجراي برنامه كاهش يافت.</w:t>
      </w:r>
    </w:p>
    <w:p w:rsidR="00A27790" w:rsidRDefault="00A27790" w:rsidP="00A27790">
      <w:pPr>
        <w:bidi/>
        <w:contextualSpacing/>
        <w:jc w:val="both"/>
        <w:rPr>
          <w:rFonts w:cs="B Nazanin"/>
          <w:sz w:val="26"/>
          <w:szCs w:val="26"/>
          <w:rtl/>
          <w:lang w:bidi="fa-IR"/>
        </w:rPr>
      </w:pPr>
    </w:p>
    <w:p w:rsidR="00782738" w:rsidRPr="00B910C3" w:rsidRDefault="00782738" w:rsidP="00216C9B">
      <w:pPr>
        <w:bidi/>
        <w:spacing w:after="0" w:line="276" w:lineRule="auto"/>
        <w:contextualSpacing/>
        <w:jc w:val="both"/>
        <w:rPr>
          <w:rFonts w:ascii="Times New Roman" w:eastAsia="Times New Roman" w:hAnsi="Times New Roman" w:cs="B Nazanin"/>
          <w:color w:val="000000"/>
          <w:sz w:val="28"/>
          <w:szCs w:val="28"/>
          <w:rtl/>
          <w:lang w:bidi="fa-IR"/>
        </w:rPr>
      </w:pPr>
      <w:r w:rsidRPr="00B910C3">
        <w:rPr>
          <w:rFonts w:ascii="Times New Roman" w:eastAsia="Times New Roman" w:hAnsi="Times New Roman" w:cs="B Nazanin"/>
          <w:noProof/>
          <w:color w:val="000000"/>
          <w:sz w:val="28"/>
          <w:szCs w:val="28"/>
        </w:rPr>
        <w:lastRenderedPageBreak/>
        <w:drawing>
          <wp:inline distT="0" distB="0" distL="0" distR="0" wp14:anchorId="500424E4" wp14:editId="4A0824CE">
            <wp:extent cx="5731510" cy="2834005"/>
            <wp:effectExtent l="0" t="0" r="2540" b="4445"/>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41" cstate="print"/>
                    <a:srcRect r="1687"/>
                    <a:stretch>
                      <a:fillRect/>
                    </a:stretch>
                  </pic:blipFill>
                  <pic:spPr bwMode="auto">
                    <a:xfrm>
                      <a:off x="0" y="0"/>
                      <a:ext cx="5731510" cy="2834005"/>
                    </a:xfrm>
                    <a:prstGeom prst="rect">
                      <a:avLst/>
                    </a:prstGeom>
                    <a:noFill/>
                    <a:ln w="9525">
                      <a:noFill/>
                      <a:miter lim="800000"/>
                      <a:headEnd/>
                      <a:tailEnd/>
                    </a:ln>
                  </pic:spPr>
                </pic:pic>
              </a:graphicData>
            </a:graphic>
          </wp:inline>
        </w:drawing>
      </w:r>
    </w:p>
    <w:p w:rsidR="00225512" w:rsidRPr="00B910C3" w:rsidRDefault="00225512" w:rsidP="00216C9B">
      <w:pPr>
        <w:bidi/>
        <w:contextualSpacing/>
        <w:jc w:val="center"/>
        <w:rPr>
          <w:rFonts w:cs="B Nazanin"/>
          <w:b/>
          <w:bCs/>
          <w:sz w:val="24"/>
          <w:szCs w:val="24"/>
          <w:rtl/>
          <w:lang w:bidi="fa-IR"/>
        </w:rPr>
      </w:pPr>
      <w:r w:rsidRPr="00B910C3">
        <w:rPr>
          <w:rFonts w:cs="B Nazanin" w:hint="cs"/>
          <w:b/>
          <w:bCs/>
          <w:sz w:val="24"/>
          <w:szCs w:val="24"/>
          <w:rtl/>
          <w:lang w:bidi="fa-IR"/>
        </w:rPr>
        <w:t>شکل: خلاصه گردش کاری اجرای برنامه پیشگیری از بروز بتا تالاسمی ماژور</w:t>
      </w:r>
      <w:r w:rsidR="00B355AF" w:rsidRPr="00B910C3">
        <w:rPr>
          <w:rFonts w:cs="B Nazanin" w:hint="cs"/>
          <w:b/>
          <w:bCs/>
          <w:sz w:val="24"/>
          <w:szCs w:val="24"/>
          <w:rtl/>
          <w:lang w:bidi="fa-IR"/>
        </w:rPr>
        <w:t xml:space="preserve"> هنگام ازدواج</w:t>
      </w:r>
    </w:p>
    <w:p w:rsidR="00782738" w:rsidRPr="00B910C3" w:rsidRDefault="00782738" w:rsidP="00216C9B">
      <w:pPr>
        <w:bidi/>
        <w:spacing w:after="0" w:line="276" w:lineRule="auto"/>
        <w:contextualSpacing/>
        <w:jc w:val="both"/>
        <w:rPr>
          <w:rFonts w:ascii="Times New Roman" w:hAnsi="Times New Roman" w:cs="B Nazanin"/>
          <w:sz w:val="28"/>
          <w:szCs w:val="28"/>
          <w:rtl/>
        </w:rPr>
      </w:pPr>
    </w:p>
    <w:p w:rsidR="00906154" w:rsidRPr="002407A4" w:rsidRDefault="00906154" w:rsidP="00906154">
      <w:pPr>
        <w:bidi/>
        <w:contextualSpacing/>
        <w:jc w:val="lowKashida"/>
        <w:rPr>
          <w:rFonts w:cs="B Nazanin"/>
          <w:b/>
          <w:bCs/>
          <w:color w:val="000000"/>
          <w:sz w:val="26"/>
          <w:szCs w:val="26"/>
          <w:rtl/>
          <w:lang w:bidi="fa-IR"/>
        </w:rPr>
      </w:pPr>
      <w:r w:rsidRPr="002407A4">
        <w:rPr>
          <w:rFonts w:cs="B Nazanin" w:hint="cs"/>
          <w:b/>
          <w:bCs/>
          <w:color w:val="000000"/>
          <w:sz w:val="26"/>
          <w:szCs w:val="26"/>
          <w:rtl/>
          <w:lang w:bidi="fa-IR"/>
        </w:rPr>
        <w:t>راهبردهای شناسایی زوجین در معرض خطر در برنامه تالاسمی</w:t>
      </w:r>
    </w:p>
    <w:p w:rsidR="00906154" w:rsidRPr="002407A4" w:rsidRDefault="00906154" w:rsidP="00175973">
      <w:pPr>
        <w:numPr>
          <w:ilvl w:val="0"/>
          <w:numId w:val="21"/>
        </w:numPr>
        <w:bidi/>
        <w:spacing w:after="200" w:line="276" w:lineRule="auto"/>
        <w:contextualSpacing/>
        <w:rPr>
          <w:rFonts w:eastAsiaTheme="minorEastAsia" w:cs="B Nazanin"/>
          <w:sz w:val="26"/>
          <w:szCs w:val="26"/>
          <w:rtl/>
          <w:lang w:bidi="fa-IR"/>
        </w:rPr>
      </w:pPr>
      <w:r w:rsidRPr="002407A4">
        <w:rPr>
          <w:rFonts w:eastAsiaTheme="minorEastAsia" w:cs="B Nazanin"/>
          <w:sz w:val="26"/>
          <w:szCs w:val="26"/>
          <w:rtl/>
          <w:lang w:bidi="fa-IR"/>
        </w:rPr>
        <w:t xml:space="preserve">غربالگری زوج های ناقل تالاسمی </w:t>
      </w:r>
      <w:r w:rsidRPr="002407A4">
        <w:rPr>
          <w:rFonts w:eastAsiaTheme="minorEastAsia" w:cs="B Nazanin" w:hint="cs"/>
          <w:sz w:val="26"/>
          <w:szCs w:val="26"/>
          <w:rtl/>
          <w:lang w:bidi="fa-IR"/>
        </w:rPr>
        <w:t>هنگام</w:t>
      </w:r>
      <w:r w:rsidRPr="002407A4">
        <w:rPr>
          <w:rFonts w:eastAsiaTheme="minorEastAsia" w:cs="B Nazanin"/>
          <w:sz w:val="26"/>
          <w:szCs w:val="26"/>
          <w:rtl/>
          <w:lang w:bidi="fa-IR"/>
        </w:rPr>
        <w:t xml:space="preserve"> ازدواج</w:t>
      </w:r>
    </w:p>
    <w:p w:rsidR="00906154" w:rsidRPr="002407A4" w:rsidRDefault="00906154" w:rsidP="00175973">
      <w:pPr>
        <w:numPr>
          <w:ilvl w:val="0"/>
          <w:numId w:val="21"/>
        </w:numPr>
        <w:bidi/>
        <w:spacing w:after="200" w:line="276" w:lineRule="auto"/>
        <w:contextualSpacing/>
        <w:rPr>
          <w:rFonts w:eastAsiaTheme="minorEastAsia" w:cs="B Nazanin"/>
          <w:sz w:val="26"/>
          <w:szCs w:val="26"/>
          <w:rtl/>
          <w:lang w:bidi="fa-IR"/>
        </w:rPr>
      </w:pPr>
      <w:r w:rsidRPr="002407A4">
        <w:rPr>
          <w:rFonts w:eastAsiaTheme="minorEastAsia" w:cs="B Nazanin"/>
          <w:sz w:val="26"/>
          <w:szCs w:val="26"/>
          <w:rtl/>
          <w:lang w:bidi="fa-IR"/>
        </w:rPr>
        <w:t>شناسايي زوجين صاحب فرزند تالاسمی</w:t>
      </w:r>
      <w:r w:rsidRPr="002407A4">
        <w:rPr>
          <w:rFonts w:eastAsiaTheme="minorEastAsia" w:cs="B Nazanin" w:hint="cs"/>
          <w:sz w:val="26"/>
          <w:szCs w:val="26"/>
          <w:rtl/>
          <w:lang w:bidi="fa-IR"/>
        </w:rPr>
        <w:t xml:space="preserve"> ماژور</w:t>
      </w:r>
      <w:r w:rsidRPr="002407A4">
        <w:rPr>
          <w:rFonts w:eastAsiaTheme="minorEastAsia" w:cs="B Nazanin"/>
          <w:sz w:val="26"/>
          <w:szCs w:val="26"/>
          <w:rtl/>
          <w:lang w:bidi="fa-IR"/>
        </w:rPr>
        <w:t xml:space="preserve"> </w:t>
      </w:r>
    </w:p>
    <w:p w:rsidR="00906154" w:rsidRPr="002407A4" w:rsidRDefault="00906154" w:rsidP="00175973">
      <w:pPr>
        <w:numPr>
          <w:ilvl w:val="0"/>
          <w:numId w:val="21"/>
        </w:numPr>
        <w:bidi/>
        <w:spacing w:after="200" w:line="276" w:lineRule="auto"/>
        <w:contextualSpacing/>
        <w:rPr>
          <w:rFonts w:eastAsiaTheme="minorEastAsia" w:cs="B Nazanin"/>
          <w:sz w:val="26"/>
          <w:szCs w:val="26"/>
          <w:rtl/>
          <w:lang w:bidi="fa-IR"/>
        </w:rPr>
      </w:pPr>
      <w:r w:rsidRPr="002407A4">
        <w:rPr>
          <w:rFonts w:eastAsiaTheme="minorEastAsia" w:cs="B Nazanin"/>
          <w:sz w:val="26"/>
          <w:szCs w:val="26"/>
          <w:rtl/>
          <w:lang w:bidi="fa-IR"/>
        </w:rPr>
        <w:t>شناسايی زوجين</w:t>
      </w:r>
      <w:r w:rsidRPr="002407A4">
        <w:rPr>
          <w:rFonts w:eastAsiaTheme="minorEastAsia" w:cs="B Nazanin" w:hint="cs"/>
          <w:sz w:val="26"/>
          <w:szCs w:val="26"/>
          <w:rtl/>
          <w:lang w:bidi="fa-IR"/>
        </w:rPr>
        <w:t>ی که به هر دلیل در زمان</w:t>
      </w:r>
      <w:r w:rsidRPr="002407A4">
        <w:rPr>
          <w:rFonts w:eastAsiaTheme="minorEastAsia" w:cs="B Nazanin"/>
          <w:sz w:val="26"/>
          <w:szCs w:val="26"/>
          <w:rtl/>
          <w:lang w:bidi="fa-IR"/>
        </w:rPr>
        <w:t xml:space="preserve"> ازدواج </w:t>
      </w:r>
      <w:r w:rsidRPr="002407A4">
        <w:rPr>
          <w:rFonts w:eastAsiaTheme="minorEastAsia" w:cs="B Nazanin" w:hint="cs"/>
          <w:sz w:val="26"/>
          <w:szCs w:val="26"/>
          <w:rtl/>
          <w:lang w:bidi="fa-IR"/>
        </w:rPr>
        <w:t>مورد غربالگری تالاسمی قرار نگرفته اند.</w:t>
      </w:r>
    </w:p>
    <w:p w:rsidR="00906154" w:rsidRPr="002407A4" w:rsidRDefault="00906154" w:rsidP="00906154">
      <w:pPr>
        <w:bidi/>
        <w:contextualSpacing/>
        <w:jc w:val="both"/>
        <w:rPr>
          <w:rFonts w:cs="B Nazanin"/>
          <w:sz w:val="26"/>
          <w:szCs w:val="26"/>
          <w:rtl/>
          <w:lang w:bidi="fa-IR"/>
        </w:rPr>
      </w:pPr>
    </w:p>
    <w:p w:rsidR="00A27790" w:rsidRPr="002407A4" w:rsidRDefault="00A27790" w:rsidP="00A27790">
      <w:pPr>
        <w:bidi/>
        <w:spacing w:after="0" w:line="276" w:lineRule="auto"/>
        <w:contextualSpacing/>
        <w:jc w:val="both"/>
        <w:rPr>
          <w:rFonts w:ascii="Times New Roman" w:eastAsia="Times New Roman" w:hAnsi="Times New Roman" w:cs="B Nazanin"/>
          <w:color w:val="000000"/>
          <w:sz w:val="26"/>
          <w:szCs w:val="26"/>
          <w:rtl/>
          <w:lang w:bidi="fa-IR"/>
        </w:rPr>
      </w:pPr>
      <w:r w:rsidRPr="002407A4">
        <w:rPr>
          <w:rFonts w:ascii="Times New Roman" w:eastAsia="Times New Roman" w:hAnsi="Times New Roman" w:cs="B Nazanin" w:hint="cs"/>
          <w:color w:val="000000"/>
          <w:sz w:val="26"/>
          <w:szCs w:val="26"/>
          <w:rtl/>
          <w:lang w:bidi="fa-IR"/>
        </w:rPr>
        <w:t>در طول اجرای برنامه کشوری، بروز تالاسمی سالیانه روند رو به کاهش داشته است و اکنون تا 80% موارد بروز در کشور کاهش یافته است. 20% بروز باقیمانده عمدتاً مربوط به مناطق بسیار پرشیوع شامل سیستان و بلوچستان، خوزستان، هرمزگان و کرمان است. در این مناطق مسوولین و کارشناسان دانشگاه</w:t>
      </w:r>
      <w:r w:rsidRPr="002407A4">
        <w:rPr>
          <w:rFonts w:ascii="Times New Roman" w:eastAsia="Times New Roman" w:hAnsi="Times New Roman" w:cs="B Nazanin"/>
          <w:color w:val="000000"/>
          <w:sz w:val="26"/>
          <w:szCs w:val="26"/>
          <w:rtl/>
          <w:lang w:bidi="fa-IR"/>
        </w:rPr>
        <w:softHyphen/>
      </w:r>
      <w:r w:rsidRPr="002407A4">
        <w:rPr>
          <w:rFonts w:ascii="Times New Roman" w:eastAsia="Times New Roman" w:hAnsi="Times New Roman" w:cs="B Nazanin" w:hint="cs"/>
          <w:color w:val="000000"/>
          <w:sz w:val="26"/>
          <w:szCs w:val="26"/>
          <w:rtl/>
          <w:lang w:bidi="fa-IR"/>
        </w:rPr>
        <w:t>های علوم پزشکی طی سال</w:t>
      </w:r>
      <w:r w:rsidRPr="002407A4">
        <w:rPr>
          <w:rFonts w:ascii="Times New Roman" w:eastAsia="Times New Roman" w:hAnsi="Times New Roman" w:cs="B Nazanin"/>
          <w:color w:val="000000"/>
          <w:sz w:val="26"/>
          <w:szCs w:val="26"/>
          <w:rtl/>
          <w:lang w:bidi="fa-IR"/>
        </w:rPr>
        <w:softHyphen/>
      </w:r>
      <w:r w:rsidRPr="002407A4">
        <w:rPr>
          <w:rFonts w:ascii="Times New Roman" w:eastAsia="Times New Roman" w:hAnsi="Times New Roman" w:cs="B Nazanin" w:hint="cs"/>
          <w:color w:val="000000"/>
          <w:sz w:val="26"/>
          <w:szCs w:val="26"/>
          <w:rtl/>
          <w:lang w:bidi="fa-IR"/>
        </w:rPr>
        <w:t>های اجرای برنامه کشوری، موفق به کاهش موارد بروز شده اند، لیکن به دلیل شرایط اقلیمی، اجتماعی و اجرایی متفاوت در این مناطق، این کاهش از میزان میانگین کشوری کمتر بوده است.</w:t>
      </w:r>
    </w:p>
    <w:p w:rsidR="00782738" w:rsidRPr="002407A4" w:rsidRDefault="00772C56" w:rsidP="00216C9B">
      <w:pPr>
        <w:bidi/>
        <w:spacing w:after="0" w:line="276" w:lineRule="auto"/>
        <w:contextualSpacing/>
        <w:jc w:val="both"/>
        <w:rPr>
          <w:rFonts w:ascii="Times New Roman" w:eastAsia="Times New Roman" w:hAnsi="Times New Roman" w:cs="B Nazanin"/>
          <w:color w:val="000000"/>
          <w:sz w:val="26"/>
          <w:szCs w:val="26"/>
          <w:rtl/>
          <w:lang w:bidi="fa-IR"/>
        </w:rPr>
      </w:pPr>
      <w:r w:rsidRPr="002407A4">
        <w:rPr>
          <w:rFonts w:ascii="Times New Roman" w:eastAsia="Times New Roman" w:hAnsi="Times New Roman" w:cs="B Nazanin" w:hint="cs"/>
          <w:color w:val="000000"/>
          <w:sz w:val="26"/>
          <w:szCs w:val="26"/>
          <w:rtl/>
          <w:lang w:bidi="fa-IR"/>
        </w:rPr>
        <w:t>اداره ژنتیک مرکز مدیریت بیماری</w:t>
      </w:r>
      <w:r w:rsidRPr="002407A4">
        <w:rPr>
          <w:rFonts w:ascii="Times New Roman" w:eastAsia="Times New Roman" w:hAnsi="Times New Roman" w:cs="B Nazanin"/>
          <w:color w:val="000000"/>
          <w:sz w:val="26"/>
          <w:szCs w:val="26"/>
          <w:rtl/>
          <w:lang w:bidi="fa-IR"/>
        </w:rPr>
        <w:softHyphen/>
      </w:r>
      <w:r w:rsidR="00782738" w:rsidRPr="002407A4">
        <w:rPr>
          <w:rFonts w:ascii="Times New Roman" w:eastAsia="Times New Roman" w:hAnsi="Times New Roman" w:cs="B Nazanin" w:hint="cs"/>
          <w:color w:val="000000"/>
          <w:sz w:val="26"/>
          <w:szCs w:val="26"/>
          <w:rtl/>
          <w:lang w:bidi="fa-IR"/>
        </w:rPr>
        <w:t>های غیرواگیر در سال 1387 با توجه به شرایط ایجاد شده، بررسی علل بروز در مناطق گفته شده را به انجام رساند و نهایتاً طرح ویژه</w:t>
      </w:r>
      <w:r w:rsidR="00782738" w:rsidRPr="002407A4">
        <w:rPr>
          <w:rFonts w:ascii="Times New Roman" w:eastAsia="Times New Roman" w:hAnsi="Times New Roman" w:cs="B Nazanin" w:hint="eastAsia"/>
          <w:color w:val="000000"/>
          <w:sz w:val="26"/>
          <w:szCs w:val="26"/>
          <w:rtl/>
          <w:lang w:bidi="fa-IR"/>
        </w:rPr>
        <w:t>‌</w:t>
      </w:r>
      <w:r w:rsidR="00782738" w:rsidRPr="002407A4">
        <w:rPr>
          <w:rFonts w:ascii="Times New Roman" w:eastAsia="Times New Roman" w:hAnsi="Times New Roman" w:cs="B Nazanin" w:hint="cs"/>
          <w:color w:val="000000"/>
          <w:sz w:val="26"/>
          <w:szCs w:val="26"/>
          <w:rtl/>
          <w:lang w:bidi="fa-IR"/>
        </w:rPr>
        <w:t>ای که شامل تقویت منابع استان</w:t>
      </w:r>
      <w:r w:rsidR="00782738" w:rsidRPr="002407A4">
        <w:rPr>
          <w:rFonts w:ascii="Times New Roman" w:eastAsia="Times New Roman" w:hAnsi="Times New Roman" w:cs="B Nazanin" w:hint="eastAsia"/>
          <w:color w:val="000000"/>
          <w:sz w:val="26"/>
          <w:szCs w:val="26"/>
          <w:rtl/>
          <w:lang w:bidi="fa-IR"/>
        </w:rPr>
        <w:t>‌</w:t>
      </w:r>
      <w:r w:rsidR="00782738" w:rsidRPr="002407A4">
        <w:rPr>
          <w:rFonts w:ascii="Times New Roman" w:eastAsia="Times New Roman" w:hAnsi="Times New Roman" w:cs="B Nazanin" w:hint="cs"/>
          <w:color w:val="000000"/>
          <w:sz w:val="26"/>
          <w:szCs w:val="26"/>
          <w:rtl/>
          <w:lang w:bidi="fa-IR"/>
        </w:rPr>
        <w:t>های یاد شده است</w:t>
      </w:r>
      <w:r w:rsidRPr="002407A4">
        <w:rPr>
          <w:rFonts w:ascii="Times New Roman" w:eastAsia="Times New Roman" w:hAnsi="Times New Roman" w:cs="B Nazanin" w:hint="cs"/>
          <w:color w:val="000000"/>
          <w:sz w:val="26"/>
          <w:szCs w:val="26"/>
          <w:rtl/>
          <w:lang w:bidi="fa-IR"/>
        </w:rPr>
        <w:t>،</w:t>
      </w:r>
      <w:r w:rsidR="00782738" w:rsidRPr="002407A4">
        <w:rPr>
          <w:rFonts w:ascii="Times New Roman" w:eastAsia="Times New Roman" w:hAnsi="Times New Roman" w:cs="B Nazanin" w:hint="cs"/>
          <w:color w:val="000000"/>
          <w:sz w:val="26"/>
          <w:szCs w:val="26"/>
          <w:rtl/>
          <w:lang w:bidi="fa-IR"/>
        </w:rPr>
        <w:t xml:space="preserve"> طراحی شد.</w:t>
      </w:r>
    </w:p>
    <w:p w:rsidR="00782738" w:rsidRPr="002407A4" w:rsidRDefault="00782738" w:rsidP="00216C9B">
      <w:pPr>
        <w:bidi/>
        <w:spacing w:after="0" w:line="276" w:lineRule="auto"/>
        <w:contextualSpacing/>
        <w:jc w:val="both"/>
        <w:rPr>
          <w:rFonts w:ascii="Times New Roman" w:eastAsia="Times New Roman" w:hAnsi="Times New Roman" w:cs="B Nazanin"/>
          <w:color w:val="000000"/>
          <w:sz w:val="26"/>
          <w:szCs w:val="26"/>
          <w:rtl/>
          <w:lang w:bidi="fa-IR"/>
        </w:rPr>
      </w:pPr>
      <w:r w:rsidRPr="002407A4">
        <w:rPr>
          <w:rFonts w:ascii="Times New Roman" w:eastAsia="Times New Roman" w:hAnsi="Times New Roman" w:cs="B Nazanin" w:hint="cs"/>
          <w:color w:val="000000"/>
          <w:sz w:val="26"/>
          <w:szCs w:val="26"/>
          <w:rtl/>
          <w:lang w:bidi="fa-IR"/>
        </w:rPr>
        <w:t>اجرای این طرح از سال 1389 در این مناطق شروع شده است. در سال 1391 اجرای طرح مذکور ارزیابی شد و برنامه</w:t>
      </w:r>
      <w:r w:rsidRPr="002407A4">
        <w:rPr>
          <w:rFonts w:ascii="Times New Roman" w:eastAsia="Times New Roman" w:hAnsi="Times New Roman" w:cs="B Nazanin" w:hint="eastAsia"/>
          <w:color w:val="000000"/>
          <w:sz w:val="26"/>
          <w:szCs w:val="26"/>
          <w:rtl/>
          <w:lang w:bidi="fa-IR"/>
        </w:rPr>
        <w:t>‌</w:t>
      </w:r>
      <w:r w:rsidRPr="002407A4">
        <w:rPr>
          <w:rFonts w:ascii="Times New Roman" w:eastAsia="Times New Roman" w:hAnsi="Times New Roman" w:cs="B Nazanin" w:hint="cs"/>
          <w:color w:val="000000"/>
          <w:sz w:val="26"/>
          <w:szCs w:val="26"/>
          <w:rtl/>
          <w:lang w:bidi="fa-IR"/>
        </w:rPr>
        <w:t>ریزی تسریع و ارتقا</w:t>
      </w:r>
      <w:r w:rsidR="00772C56" w:rsidRPr="002407A4">
        <w:rPr>
          <w:rFonts w:ascii="Times New Roman" w:eastAsia="Times New Roman" w:hAnsi="Times New Roman" w:cs="B Nazanin" w:hint="cs"/>
          <w:color w:val="000000"/>
          <w:sz w:val="26"/>
          <w:szCs w:val="26"/>
          <w:rtl/>
          <w:lang w:bidi="fa-IR"/>
        </w:rPr>
        <w:t>ی آن صورت پذیرفت. هم</w:t>
      </w:r>
      <w:r w:rsidR="001257FB" w:rsidRPr="002407A4">
        <w:rPr>
          <w:rFonts w:ascii="Times New Roman" w:eastAsia="Times New Roman" w:hAnsi="Times New Roman" w:cs="B Nazanin" w:hint="cs"/>
          <w:color w:val="000000"/>
          <w:sz w:val="26"/>
          <w:szCs w:val="26"/>
          <w:rtl/>
          <w:lang w:bidi="fa-IR"/>
        </w:rPr>
        <w:t xml:space="preserve"> ا</w:t>
      </w:r>
      <w:r w:rsidR="00772C56" w:rsidRPr="002407A4">
        <w:rPr>
          <w:rFonts w:ascii="Times New Roman" w:eastAsia="Times New Roman" w:hAnsi="Times New Roman" w:cs="B Nazanin" w:hint="cs"/>
          <w:color w:val="000000"/>
          <w:sz w:val="26"/>
          <w:szCs w:val="26"/>
          <w:rtl/>
          <w:lang w:bidi="fa-IR"/>
        </w:rPr>
        <w:t>کنون مناطق دارای بروز باقی</w:t>
      </w:r>
      <w:r w:rsidRPr="002407A4">
        <w:rPr>
          <w:rFonts w:ascii="Times New Roman" w:eastAsia="Times New Roman" w:hAnsi="Times New Roman" w:cs="B Nazanin" w:hint="cs"/>
          <w:color w:val="000000"/>
          <w:sz w:val="26"/>
          <w:szCs w:val="26"/>
          <w:rtl/>
          <w:lang w:bidi="fa-IR"/>
        </w:rPr>
        <w:t xml:space="preserve">مانده حتی در یک شهرستان از </w:t>
      </w:r>
      <w:r w:rsidR="00772C56" w:rsidRPr="002407A4">
        <w:rPr>
          <w:rFonts w:ascii="Times New Roman" w:eastAsia="Times New Roman" w:hAnsi="Times New Roman" w:cs="B Nazanin" w:hint="cs"/>
          <w:color w:val="000000"/>
          <w:sz w:val="26"/>
          <w:szCs w:val="26"/>
          <w:rtl/>
          <w:lang w:bidi="fa-IR"/>
        </w:rPr>
        <w:t xml:space="preserve">هر </w:t>
      </w:r>
      <w:r w:rsidRPr="002407A4">
        <w:rPr>
          <w:rFonts w:ascii="Times New Roman" w:eastAsia="Times New Roman" w:hAnsi="Times New Roman" w:cs="B Nazanin" w:hint="cs"/>
          <w:color w:val="000000"/>
          <w:sz w:val="26"/>
          <w:szCs w:val="26"/>
          <w:rtl/>
          <w:lang w:bidi="fa-IR"/>
        </w:rPr>
        <w:t>یک استان</w:t>
      </w:r>
      <w:r w:rsidRPr="002407A4">
        <w:rPr>
          <w:rFonts w:ascii="Times New Roman" w:eastAsia="Times New Roman" w:hAnsi="Times New Roman" w:cs="B Nazanin" w:hint="eastAsia"/>
          <w:color w:val="000000"/>
          <w:sz w:val="26"/>
          <w:szCs w:val="26"/>
          <w:rtl/>
          <w:lang w:bidi="fa-IR"/>
        </w:rPr>
        <w:t>‌های کشور</w:t>
      </w:r>
      <w:r w:rsidRPr="002407A4">
        <w:rPr>
          <w:rFonts w:ascii="Times New Roman" w:eastAsia="Times New Roman" w:hAnsi="Times New Roman" w:cs="B Nazanin" w:hint="cs"/>
          <w:color w:val="000000"/>
          <w:sz w:val="26"/>
          <w:szCs w:val="26"/>
          <w:rtl/>
          <w:lang w:bidi="fa-IR"/>
        </w:rPr>
        <w:t xml:space="preserve">، هدف برنامه کاهش بروز قرار گرفته تا از طریق </w:t>
      </w:r>
      <w:r w:rsidR="00772C56" w:rsidRPr="002407A4">
        <w:rPr>
          <w:rFonts w:ascii="Times New Roman" w:eastAsia="Times New Roman" w:hAnsi="Times New Roman" w:cs="B Nazanin" w:hint="cs"/>
          <w:color w:val="000000"/>
          <w:sz w:val="26"/>
          <w:szCs w:val="26"/>
          <w:rtl/>
          <w:lang w:bidi="fa-IR"/>
        </w:rPr>
        <w:t>شناسایی علل بروز این موارد باقیمانده و اعمال راهبردها</w:t>
      </w:r>
      <w:r w:rsidRPr="002407A4">
        <w:rPr>
          <w:rFonts w:ascii="Times New Roman" w:eastAsia="Times New Roman" w:hAnsi="Times New Roman" w:cs="B Nazanin" w:hint="cs"/>
          <w:color w:val="000000"/>
          <w:sz w:val="26"/>
          <w:szCs w:val="26"/>
          <w:rtl/>
          <w:lang w:bidi="fa-IR"/>
        </w:rPr>
        <w:t>ی</w:t>
      </w:r>
      <w:r w:rsidRPr="002407A4">
        <w:rPr>
          <w:rFonts w:ascii="Times New Roman" w:eastAsia="Times New Roman" w:hAnsi="Times New Roman" w:cs="B Nazanin" w:hint="eastAsia"/>
          <w:color w:val="000000"/>
          <w:sz w:val="26"/>
          <w:szCs w:val="26"/>
          <w:rtl/>
          <w:lang w:bidi="fa-IR"/>
        </w:rPr>
        <w:t>‌</w:t>
      </w:r>
      <w:r w:rsidRPr="002407A4">
        <w:rPr>
          <w:rFonts w:ascii="Times New Roman" w:eastAsia="Times New Roman" w:hAnsi="Times New Roman" w:cs="B Nazanin" w:hint="cs"/>
          <w:color w:val="000000"/>
          <w:sz w:val="26"/>
          <w:szCs w:val="26"/>
          <w:rtl/>
          <w:lang w:bidi="fa-IR"/>
        </w:rPr>
        <w:t>های محلی مؤثر و قابل اجرا، گام تعیین</w:t>
      </w:r>
      <w:r w:rsidR="00772C56" w:rsidRPr="002407A4">
        <w:rPr>
          <w:rFonts w:ascii="Times New Roman" w:eastAsia="Times New Roman" w:hAnsi="Times New Roman" w:cs="B Nazanin"/>
          <w:color w:val="000000"/>
          <w:sz w:val="26"/>
          <w:szCs w:val="26"/>
          <w:rtl/>
          <w:lang w:bidi="fa-IR"/>
        </w:rPr>
        <w:softHyphen/>
      </w:r>
      <w:r w:rsidRPr="002407A4">
        <w:rPr>
          <w:rFonts w:ascii="Times New Roman" w:eastAsia="Times New Roman" w:hAnsi="Times New Roman" w:cs="B Nazanin" w:hint="cs"/>
          <w:color w:val="000000"/>
          <w:sz w:val="26"/>
          <w:szCs w:val="26"/>
          <w:rtl/>
          <w:lang w:bidi="fa-IR"/>
        </w:rPr>
        <w:t xml:space="preserve">کننده دیگری در راستای هدف پیشگیری از بروز این بیماری برداشته شود. </w:t>
      </w:r>
    </w:p>
    <w:p w:rsidR="00782738" w:rsidRPr="00B910C3" w:rsidRDefault="00782738" w:rsidP="00216C9B">
      <w:pPr>
        <w:bidi/>
        <w:contextualSpacing/>
        <w:jc w:val="lowKashida"/>
        <w:rPr>
          <w:rFonts w:cs="B Nazanin"/>
          <w:b/>
          <w:bCs/>
          <w:color w:val="000000"/>
          <w:sz w:val="28"/>
          <w:szCs w:val="28"/>
          <w:rtl/>
          <w:lang w:bidi="fa-IR"/>
        </w:rPr>
      </w:pPr>
    </w:p>
    <w:p w:rsidR="00782738" w:rsidRPr="00EF73B9" w:rsidRDefault="00B910C3" w:rsidP="00216C9B">
      <w:pPr>
        <w:pStyle w:val="Heading3"/>
        <w:contextualSpacing/>
        <w:rPr>
          <w:rFonts w:cs="B Titr"/>
          <w:b/>
          <w:bCs w:val="0"/>
          <w:color w:val="0070C0"/>
          <w:szCs w:val="24"/>
          <w:rtl/>
          <w:lang w:bidi="fa-IR"/>
        </w:rPr>
      </w:pPr>
      <w:bookmarkStart w:id="67" w:name="_Toc2761724"/>
      <w:r w:rsidRPr="00EF73B9">
        <w:rPr>
          <w:rFonts w:cs="B Titr" w:hint="cs"/>
          <w:b/>
          <w:bCs w:val="0"/>
          <w:color w:val="0070C0"/>
          <w:szCs w:val="24"/>
          <w:rtl/>
          <w:lang w:bidi="fa-IR"/>
        </w:rPr>
        <w:lastRenderedPageBreak/>
        <w:t xml:space="preserve">خدمات ژنتیک ادغام </w:t>
      </w:r>
      <w:r w:rsidR="00782738" w:rsidRPr="00EF73B9">
        <w:rPr>
          <w:rFonts w:cs="B Titr" w:hint="cs"/>
          <w:b/>
          <w:bCs w:val="0"/>
          <w:color w:val="0070C0"/>
          <w:szCs w:val="24"/>
          <w:rtl/>
          <w:lang w:bidi="fa-IR"/>
        </w:rPr>
        <w:t xml:space="preserve">یافته </w:t>
      </w:r>
      <w:r w:rsidRPr="00EF73B9">
        <w:rPr>
          <w:rFonts w:cs="B Titr" w:hint="cs"/>
          <w:b/>
          <w:bCs w:val="0"/>
          <w:color w:val="0070C0"/>
          <w:szCs w:val="24"/>
          <w:rtl/>
          <w:lang w:bidi="fa-IR"/>
        </w:rPr>
        <w:t>هنگام</w:t>
      </w:r>
      <w:r w:rsidR="00782738" w:rsidRPr="00EF73B9">
        <w:rPr>
          <w:rFonts w:cs="B Titr" w:hint="cs"/>
          <w:b/>
          <w:bCs w:val="0"/>
          <w:color w:val="0070C0"/>
          <w:szCs w:val="24"/>
          <w:rtl/>
          <w:lang w:bidi="fa-IR"/>
        </w:rPr>
        <w:t xml:space="preserve"> ازدواج</w:t>
      </w:r>
      <w:r w:rsidR="001257FB" w:rsidRPr="00EF73B9">
        <w:rPr>
          <w:rFonts w:cs="B Titr" w:hint="cs"/>
          <w:b/>
          <w:bCs w:val="0"/>
          <w:color w:val="0070C0"/>
          <w:szCs w:val="24"/>
          <w:rtl/>
          <w:lang w:bidi="fa-IR"/>
        </w:rPr>
        <w:t xml:space="preserve"> </w:t>
      </w:r>
      <w:r w:rsidR="0073039E" w:rsidRPr="00EF73B9">
        <w:rPr>
          <w:rFonts w:cs="B Titr" w:hint="cs"/>
          <w:b/>
          <w:bCs w:val="0"/>
          <w:color w:val="0070C0"/>
          <w:szCs w:val="24"/>
          <w:rtl/>
          <w:lang w:bidi="fa-IR"/>
        </w:rPr>
        <w:t>(</w:t>
      </w:r>
      <w:r w:rsidR="001257FB" w:rsidRPr="00EF73B9">
        <w:rPr>
          <w:rFonts w:cs="B Titr" w:hint="cs"/>
          <w:b/>
          <w:bCs w:val="0"/>
          <w:color w:val="0070C0"/>
          <w:szCs w:val="24"/>
          <w:rtl/>
          <w:lang w:bidi="fa-IR"/>
        </w:rPr>
        <w:t>تا پیش از بارداری</w:t>
      </w:r>
      <w:r w:rsidR="0073039E" w:rsidRPr="00EF73B9">
        <w:rPr>
          <w:rFonts w:cs="B Titr" w:hint="cs"/>
          <w:b/>
          <w:bCs w:val="0"/>
          <w:color w:val="0070C0"/>
          <w:szCs w:val="24"/>
          <w:rtl/>
          <w:lang w:bidi="fa-IR"/>
        </w:rPr>
        <w:t>)</w:t>
      </w:r>
      <w:r w:rsidR="00782738" w:rsidRPr="00EF73B9">
        <w:rPr>
          <w:rFonts w:cs="B Titr" w:hint="cs"/>
          <w:b/>
          <w:bCs w:val="0"/>
          <w:color w:val="0070C0"/>
          <w:szCs w:val="24"/>
          <w:rtl/>
          <w:lang w:bidi="fa-IR"/>
        </w:rPr>
        <w:t xml:space="preserve">: اجرای برنامه غربالگری ژنتیکی </w:t>
      </w:r>
      <w:r w:rsidR="00772C56" w:rsidRPr="00EF73B9">
        <w:rPr>
          <w:rFonts w:cs="B Titr" w:hint="cs"/>
          <w:b/>
          <w:bCs w:val="0"/>
          <w:color w:val="0070C0"/>
          <w:szCs w:val="24"/>
          <w:rtl/>
          <w:lang w:bidi="fa-IR"/>
        </w:rPr>
        <w:t>هنگام</w:t>
      </w:r>
      <w:r w:rsidR="00782738" w:rsidRPr="00EF73B9">
        <w:rPr>
          <w:rFonts w:cs="B Titr" w:hint="cs"/>
          <w:b/>
          <w:bCs w:val="0"/>
          <w:color w:val="0070C0"/>
          <w:szCs w:val="24"/>
          <w:rtl/>
          <w:lang w:bidi="fa-IR"/>
        </w:rPr>
        <w:t xml:space="preserve"> ازدواج در بستر برنامه پیشگیری از بروز بتا تالاسمی ماژور</w:t>
      </w:r>
      <w:bookmarkEnd w:id="67"/>
    </w:p>
    <w:p w:rsidR="00C96C30" w:rsidRPr="00C96C30" w:rsidRDefault="00C96C30" w:rsidP="00216C9B">
      <w:pPr>
        <w:bidi/>
        <w:contextualSpacing/>
        <w:rPr>
          <w:rtl/>
          <w:lang w:bidi="fa-IR"/>
        </w:rPr>
      </w:pPr>
    </w:p>
    <w:p w:rsidR="00782738" w:rsidRPr="002407A4" w:rsidRDefault="00782738" w:rsidP="00216C9B">
      <w:pPr>
        <w:bidi/>
        <w:spacing w:after="0" w:line="276" w:lineRule="auto"/>
        <w:contextualSpacing/>
        <w:jc w:val="both"/>
        <w:rPr>
          <w:rFonts w:asciiTheme="minorBidi" w:eastAsia="Times New Roman" w:hAnsiTheme="minorBidi" w:cs="B Nazanin"/>
          <w:sz w:val="26"/>
          <w:szCs w:val="26"/>
          <w:rtl/>
          <w:lang w:bidi="fa-IR"/>
        </w:rPr>
      </w:pPr>
      <w:r w:rsidRPr="002407A4">
        <w:rPr>
          <w:rFonts w:asciiTheme="minorBidi" w:eastAsia="Times New Roman" w:hAnsiTheme="minorBidi" w:cs="B Nazanin" w:hint="cs"/>
          <w:sz w:val="26"/>
          <w:szCs w:val="26"/>
          <w:rtl/>
          <w:lang w:bidi="fa-IR"/>
        </w:rPr>
        <w:t>به منظور شناسایی زوجینی که در معرض خطر داشتن فرزند میتلا به بیماری های ژنتیکی هستند، برنامه جدیدی طراحی شد که در این برنامه با استفاده از یک پرسشنامه در زمان ازدواج وجود ازدواج فامیلی، وجود بیماری ژنتیکی شناخته شده یا شرایط مشکوک به بیماری ژنتیکی ناشناخته در زوجین داوطلب ازدواج بررسی</w:t>
      </w:r>
      <w:r w:rsidR="0073039E" w:rsidRPr="002407A4">
        <w:rPr>
          <w:rFonts w:asciiTheme="minorBidi" w:eastAsia="Times New Roman" w:hAnsiTheme="minorBidi" w:cs="B Nazanin" w:hint="cs"/>
          <w:sz w:val="26"/>
          <w:szCs w:val="26"/>
          <w:rtl/>
          <w:lang w:bidi="fa-IR"/>
        </w:rPr>
        <w:t xml:space="preserve"> /غربالگری</w:t>
      </w:r>
      <w:r w:rsidRPr="002407A4">
        <w:rPr>
          <w:rFonts w:asciiTheme="minorBidi" w:eastAsia="Times New Roman" w:hAnsiTheme="minorBidi" w:cs="B Nazanin" w:hint="cs"/>
          <w:sz w:val="26"/>
          <w:szCs w:val="26"/>
          <w:rtl/>
          <w:lang w:bidi="fa-IR"/>
        </w:rPr>
        <w:t xml:space="preserve"> </w:t>
      </w:r>
      <w:r w:rsidRPr="002407A4">
        <w:rPr>
          <w:rFonts w:asciiTheme="minorBidi" w:eastAsia="Times New Roman" w:hAnsiTheme="minorBidi" w:cs="B Nazanin" w:hint="eastAsia"/>
          <w:sz w:val="26"/>
          <w:szCs w:val="26"/>
          <w:rtl/>
          <w:lang w:bidi="fa-IR"/>
        </w:rPr>
        <w:t>‌</w:t>
      </w:r>
      <w:r w:rsidRPr="002407A4">
        <w:rPr>
          <w:rFonts w:asciiTheme="minorBidi" w:eastAsia="Times New Roman" w:hAnsiTheme="minorBidi" w:cs="B Nazanin" w:hint="cs"/>
          <w:sz w:val="26"/>
          <w:szCs w:val="26"/>
          <w:rtl/>
          <w:lang w:bidi="fa-IR"/>
        </w:rPr>
        <w:t>شو</w:t>
      </w:r>
      <w:r w:rsidR="0073039E" w:rsidRPr="002407A4">
        <w:rPr>
          <w:rFonts w:asciiTheme="minorBidi" w:eastAsia="Times New Roman" w:hAnsiTheme="minorBidi" w:cs="B Nazanin" w:hint="cs"/>
          <w:sz w:val="26"/>
          <w:szCs w:val="26"/>
          <w:rtl/>
          <w:lang w:bidi="fa-IR"/>
        </w:rPr>
        <w:t>ن</w:t>
      </w:r>
      <w:r w:rsidRPr="002407A4">
        <w:rPr>
          <w:rFonts w:asciiTheme="minorBidi" w:eastAsia="Times New Roman" w:hAnsiTheme="minorBidi" w:cs="B Nazanin" w:hint="cs"/>
          <w:sz w:val="26"/>
          <w:szCs w:val="26"/>
          <w:rtl/>
          <w:lang w:bidi="fa-IR"/>
        </w:rPr>
        <w:t>د. برنامه غربالگری ژنتیکی زمان ازدواج از سال 1396 در مناطق واجد شرایط در بستر موجود بر</w:t>
      </w:r>
      <w:r w:rsidR="0073039E" w:rsidRPr="002407A4">
        <w:rPr>
          <w:rFonts w:asciiTheme="minorBidi" w:eastAsia="Times New Roman" w:hAnsiTheme="minorBidi" w:cs="B Nazanin" w:hint="cs"/>
          <w:sz w:val="26"/>
          <w:szCs w:val="26"/>
          <w:rtl/>
          <w:lang w:bidi="fa-IR"/>
        </w:rPr>
        <w:t>نامه تالاسمی آغاز شد. بیماری‌های ژنتیکی</w:t>
      </w:r>
      <w:r w:rsidR="001257FB" w:rsidRPr="002407A4">
        <w:rPr>
          <w:rFonts w:asciiTheme="minorBidi" w:eastAsia="Times New Roman" w:hAnsiTheme="minorBidi" w:cs="B Nazanin" w:hint="cs"/>
          <w:sz w:val="26"/>
          <w:szCs w:val="26"/>
          <w:rtl/>
          <w:lang w:bidi="fa-IR"/>
        </w:rPr>
        <w:t xml:space="preserve"> که در برهه زمانی دیگر تحت پوشش</w:t>
      </w:r>
      <w:r w:rsidR="0073039E" w:rsidRPr="002407A4">
        <w:rPr>
          <w:rFonts w:asciiTheme="minorBidi" w:eastAsia="Times New Roman" w:hAnsiTheme="minorBidi" w:cs="B Nazanin" w:hint="cs"/>
          <w:sz w:val="26"/>
          <w:szCs w:val="26"/>
          <w:rtl/>
          <w:lang w:bidi="fa-IR"/>
        </w:rPr>
        <w:t xml:space="preserve"> غربالگری </w:t>
      </w:r>
      <w:r w:rsidR="001257FB" w:rsidRPr="002407A4">
        <w:rPr>
          <w:rFonts w:asciiTheme="minorBidi" w:eastAsia="Times New Roman" w:hAnsiTheme="minorBidi" w:cs="B Nazanin" w:hint="cs"/>
          <w:sz w:val="26"/>
          <w:szCs w:val="26"/>
          <w:rtl/>
          <w:lang w:bidi="fa-IR"/>
        </w:rPr>
        <w:t>قرار دارند هدف اصلی این برنامه نیستند. همچنین ب</w:t>
      </w:r>
      <w:r w:rsidR="0073039E" w:rsidRPr="002407A4">
        <w:rPr>
          <w:rFonts w:asciiTheme="minorBidi" w:eastAsia="Times New Roman" w:hAnsiTheme="minorBidi" w:cs="B Nazanin" w:hint="cs"/>
          <w:sz w:val="26"/>
          <w:szCs w:val="26"/>
          <w:rtl/>
          <w:lang w:bidi="fa-IR"/>
        </w:rPr>
        <w:t>یماری های</w:t>
      </w:r>
      <w:r w:rsidRPr="002407A4">
        <w:rPr>
          <w:rFonts w:asciiTheme="minorBidi" w:eastAsia="Times New Roman" w:hAnsiTheme="minorBidi" w:cs="B Nazanin" w:hint="cs"/>
          <w:sz w:val="26"/>
          <w:szCs w:val="26"/>
          <w:rtl/>
          <w:lang w:bidi="fa-IR"/>
        </w:rPr>
        <w:t xml:space="preserve"> ارثی - فامیلی که در زمان بزرگسالی بروز می</w:t>
      </w:r>
      <w:r w:rsidRPr="002407A4">
        <w:rPr>
          <w:rFonts w:asciiTheme="minorBidi" w:eastAsia="Times New Roman" w:hAnsiTheme="minorBidi" w:cs="B Nazanin" w:hint="eastAsia"/>
          <w:sz w:val="26"/>
          <w:szCs w:val="26"/>
          <w:rtl/>
          <w:lang w:bidi="fa-IR"/>
        </w:rPr>
        <w:t>‌</w:t>
      </w:r>
      <w:r w:rsidRPr="002407A4">
        <w:rPr>
          <w:rFonts w:asciiTheme="minorBidi" w:eastAsia="Times New Roman" w:hAnsiTheme="minorBidi" w:cs="B Nazanin" w:hint="cs"/>
          <w:sz w:val="26"/>
          <w:szCs w:val="26"/>
          <w:rtl/>
          <w:lang w:bidi="fa-IR"/>
        </w:rPr>
        <w:t>کنند</w:t>
      </w:r>
      <w:r w:rsidR="00772C56" w:rsidRPr="002407A4">
        <w:rPr>
          <w:rFonts w:asciiTheme="minorBidi" w:eastAsia="Times New Roman" w:hAnsiTheme="minorBidi" w:cs="B Nazanin" w:hint="cs"/>
          <w:sz w:val="26"/>
          <w:szCs w:val="26"/>
          <w:rtl/>
          <w:lang w:bidi="fa-IR"/>
        </w:rPr>
        <w:t>،</w:t>
      </w:r>
      <w:r w:rsidRPr="002407A4">
        <w:rPr>
          <w:rFonts w:asciiTheme="minorBidi" w:eastAsia="Times New Roman" w:hAnsiTheme="minorBidi" w:cs="B Nazanin" w:hint="cs"/>
          <w:sz w:val="26"/>
          <w:szCs w:val="26"/>
          <w:rtl/>
          <w:lang w:bidi="fa-IR"/>
        </w:rPr>
        <w:t xml:space="preserve"> هدف این برنامه نیستند. </w:t>
      </w:r>
      <w:r w:rsidR="0073039E" w:rsidRPr="002407A4">
        <w:rPr>
          <w:rFonts w:asciiTheme="minorBidi" w:eastAsia="Times New Roman" w:hAnsiTheme="minorBidi" w:cs="B Nazanin" w:hint="cs"/>
          <w:sz w:val="26"/>
          <w:szCs w:val="26"/>
          <w:rtl/>
          <w:lang w:bidi="fa-IR"/>
        </w:rPr>
        <w:t>بنابراین این برنامه عملا برنامه شناسایی بیماری های شایع نیست و عمدتا و غالبا بیماری های نادر (متنوع و لذا پر تعداد) ژنتیکی را در این گلوگاه شناسایی می کند.</w:t>
      </w:r>
    </w:p>
    <w:p w:rsidR="0073039E" w:rsidRPr="002407A4" w:rsidRDefault="0073039E" w:rsidP="00216C9B">
      <w:pPr>
        <w:bidi/>
        <w:spacing w:after="0" w:line="276" w:lineRule="auto"/>
        <w:contextualSpacing/>
        <w:jc w:val="both"/>
        <w:rPr>
          <w:rFonts w:asciiTheme="minorBidi" w:eastAsia="Times New Roman" w:hAnsiTheme="minorBidi" w:cs="B Nazanin"/>
          <w:sz w:val="26"/>
          <w:szCs w:val="26"/>
          <w:rtl/>
          <w:lang w:bidi="fa-IR"/>
        </w:rPr>
      </w:pPr>
      <w:r w:rsidRPr="002407A4">
        <w:rPr>
          <w:rFonts w:asciiTheme="minorBidi" w:eastAsia="Times New Roman" w:hAnsiTheme="minorBidi" w:cs="B Nazanin" w:hint="cs"/>
          <w:sz w:val="26"/>
          <w:szCs w:val="26"/>
          <w:rtl/>
          <w:lang w:bidi="fa-IR"/>
        </w:rPr>
        <w:t xml:space="preserve">اجرای غربالگری </w:t>
      </w:r>
      <w:r w:rsidR="000F0059" w:rsidRPr="002407A4">
        <w:rPr>
          <w:rFonts w:asciiTheme="minorBidi" w:eastAsia="Times New Roman" w:hAnsiTheme="minorBidi" w:cs="B Nazanin" w:hint="cs"/>
          <w:sz w:val="26"/>
          <w:szCs w:val="26"/>
          <w:rtl/>
          <w:lang w:bidi="fa-IR"/>
        </w:rPr>
        <w:t xml:space="preserve">ژنتیکی هنگام ازدواج </w:t>
      </w:r>
      <w:r w:rsidRPr="002407A4">
        <w:rPr>
          <w:rFonts w:asciiTheme="minorBidi" w:eastAsia="Times New Roman" w:hAnsiTheme="minorBidi" w:cs="B Nazanin" w:hint="cs"/>
          <w:sz w:val="26"/>
          <w:szCs w:val="26"/>
          <w:rtl/>
          <w:lang w:bidi="fa-IR"/>
        </w:rPr>
        <w:t>در قالب شبکه های بهداشتی درمانی به موجب ماده 75 قانون ششم توسعه اجباری است.</w:t>
      </w:r>
    </w:p>
    <w:p w:rsidR="000F0059" w:rsidRPr="000F0059" w:rsidRDefault="000F0059" w:rsidP="00216C9B">
      <w:pPr>
        <w:bidi/>
        <w:contextualSpacing/>
        <w:rPr>
          <w:rFonts w:cs="B Nazanin"/>
          <w:lang w:bidi="fa-IR"/>
        </w:rPr>
      </w:pPr>
      <w:r w:rsidRPr="00B910C3">
        <w:rPr>
          <w:rFonts w:cs="B Nazanin"/>
          <w:lang w:bidi="fa-IR"/>
        </w:rPr>
        <w:object w:dxaOrig="11655" w:dyaOrig="15165">
          <v:shape id="_x0000_i1028" type="#_x0000_t75" style="width:450.75pt;height:587.25pt" o:ole="">
            <v:imagedata r:id="rId42" o:title=""/>
          </v:shape>
          <o:OLEObject Type="Embed" ProgID="Visio.Drawing.15" ShapeID="_x0000_i1028" DrawAspect="Content" ObjectID="_1613636379" r:id="rId43"/>
        </w:object>
      </w:r>
    </w:p>
    <w:p w:rsidR="00782738" w:rsidRPr="002407A4" w:rsidRDefault="000F0059" w:rsidP="00C2015E">
      <w:pPr>
        <w:bidi/>
        <w:spacing w:after="0" w:line="276" w:lineRule="auto"/>
        <w:contextualSpacing/>
        <w:jc w:val="center"/>
        <w:rPr>
          <w:rFonts w:ascii="Times New Roman" w:eastAsia="Times New Roman" w:hAnsi="Times New Roman" w:cs="B Nazanin"/>
          <w:b/>
          <w:bCs/>
          <w:color w:val="000000"/>
          <w:sz w:val="26"/>
          <w:szCs w:val="26"/>
          <w:u w:val="single"/>
          <w:rtl/>
          <w:lang w:bidi="fa-IR"/>
        </w:rPr>
      </w:pPr>
      <w:r w:rsidRPr="002407A4">
        <w:rPr>
          <w:rFonts w:ascii="B Titr" w:cs="B Nazanin" w:hint="cs"/>
          <w:b/>
          <w:bCs/>
          <w:color w:val="000000"/>
          <w:sz w:val="26"/>
          <w:szCs w:val="26"/>
          <w:rtl/>
          <w:lang w:bidi="fa-IR"/>
        </w:rPr>
        <w:t>الگوریتم</w:t>
      </w:r>
      <w:r w:rsidRPr="002407A4">
        <w:rPr>
          <w:rFonts w:ascii="B Titr" w:cs="B Nazanin"/>
          <w:b/>
          <w:bCs/>
          <w:color w:val="000000"/>
          <w:sz w:val="26"/>
          <w:szCs w:val="26"/>
          <w:rtl/>
          <w:lang w:bidi="fa-IR"/>
        </w:rPr>
        <w:t xml:space="preserve"> </w:t>
      </w:r>
      <w:r w:rsidRPr="002407A4">
        <w:rPr>
          <w:rFonts w:ascii="B Titr" w:cs="B Nazanin" w:hint="cs"/>
          <w:b/>
          <w:bCs/>
          <w:color w:val="000000"/>
          <w:sz w:val="26"/>
          <w:szCs w:val="26"/>
          <w:rtl/>
          <w:lang w:bidi="fa-IR"/>
        </w:rPr>
        <w:t>غربالگری</w:t>
      </w:r>
      <w:r w:rsidRPr="002407A4">
        <w:rPr>
          <w:rFonts w:ascii="B Titr" w:cs="B Nazanin"/>
          <w:b/>
          <w:bCs/>
          <w:color w:val="000000"/>
          <w:sz w:val="26"/>
          <w:szCs w:val="26"/>
          <w:rtl/>
          <w:lang w:bidi="fa-IR"/>
        </w:rPr>
        <w:t xml:space="preserve"> </w:t>
      </w:r>
      <w:r w:rsidRPr="002407A4">
        <w:rPr>
          <w:rFonts w:ascii="B Titr" w:cs="B Nazanin" w:hint="cs"/>
          <w:b/>
          <w:bCs/>
          <w:color w:val="000000"/>
          <w:sz w:val="26"/>
          <w:szCs w:val="26"/>
          <w:rtl/>
          <w:lang w:bidi="fa-IR"/>
        </w:rPr>
        <w:t>ژنتیک</w:t>
      </w:r>
      <w:r w:rsidRPr="002407A4">
        <w:rPr>
          <w:rFonts w:ascii="B Titr" w:cs="B Nazanin"/>
          <w:b/>
          <w:bCs/>
          <w:color w:val="000000"/>
          <w:sz w:val="26"/>
          <w:szCs w:val="26"/>
          <w:rtl/>
          <w:lang w:bidi="fa-IR"/>
        </w:rPr>
        <w:t xml:space="preserve"> </w:t>
      </w:r>
      <w:r w:rsidRPr="002407A4">
        <w:rPr>
          <w:rFonts w:ascii="B Titr" w:cs="B Nazanin" w:hint="cs"/>
          <w:b/>
          <w:bCs/>
          <w:color w:val="000000"/>
          <w:sz w:val="26"/>
          <w:szCs w:val="26"/>
          <w:rtl/>
          <w:lang w:bidi="fa-IR"/>
        </w:rPr>
        <w:t>زمان</w:t>
      </w:r>
      <w:r w:rsidRPr="002407A4">
        <w:rPr>
          <w:rFonts w:ascii="B Titr" w:cs="B Nazanin"/>
          <w:b/>
          <w:bCs/>
          <w:color w:val="000000"/>
          <w:sz w:val="26"/>
          <w:szCs w:val="26"/>
          <w:rtl/>
          <w:lang w:bidi="fa-IR"/>
        </w:rPr>
        <w:t xml:space="preserve"> </w:t>
      </w:r>
      <w:r w:rsidRPr="002407A4">
        <w:rPr>
          <w:rFonts w:ascii="B Titr" w:cs="B Nazanin" w:hint="cs"/>
          <w:b/>
          <w:bCs/>
          <w:color w:val="000000"/>
          <w:sz w:val="26"/>
          <w:szCs w:val="26"/>
          <w:rtl/>
          <w:lang w:bidi="fa-IR"/>
        </w:rPr>
        <w:t>ازدواج</w:t>
      </w:r>
      <w:r w:rsidRPr="002407A4">
        <w:rPr>
          <w:rFonts w:ascii="B Titr" w:cs="B Nazanin"/>
          <w:b/>
          <w:bCs/>
          <w:color w:val="000000"/>
          <w:sz w:val="26"/>
          <w:szCs w:val="26"/>
          <w:rtl/>
          <w:lang w:bidi="fa-IR"/>
        </w:rPr>
        <w:t xml:space="preserve">: </w:t>
      </w:r>
      <w:r w:rsidR="00C2015E" w:rsidRPr="002407A4">
        <w:rPr>
          <w:rFonts w:ascii="B Titr" w:cs="B Nazanin" w:hint="cs"/>
          <w:b/>
          <w:bCs/>
          <w:color w:val="000000"/>
          <w:sz w:val="26"/>
          <w:szCs w:val="26"/>
          <w:rtl/>
          <w:lang w:bidi="fa-IR"/>
        </w:rPr>
        <w:t>غربالگری</w:t>
      </w:r>
      <w:r w:rsidR="00C2015E" w:rsidRPr="002407A4">
        <w:rPr>
          <w:rFonts w:ascii="B Titr" w:cs="B Nazanin"/>
          <w:b/>
          <w:bCs/>
          <w:color w:val="000000"/>
          <w:sz w:val="26"/>
          <w:szCs w:val="26"/>
          <w:rtl/>
          <w:lang w:bidi="fa-IR"/>
        </w:rPr>
        <w:t xml:space="preserve"> </w:t>
      </w:r>
      <w:r w:rsidR="00C2015E" w:rsidRPr="002407A4">
        <w:rPr>
          <w:rFonts w:ascii="B Titr" w:cs="B Nazanin" w:hint="cs"/>
          <w:b/>
          <w:bCs/>
          <w:color w:val="000000"/>
          <w:sz w:val="26"/>
          <w:szCs w:val="26"/>
          <w:rtl/>
          <w:lang w:bidi="fa-IR"/>
        </w:rPr>
        <w:t xml:space="preserve">ژنتیکی </w:t>
      </w:r>
      <w:r w:rsidR="00C2015E">
        <w:rPr>
          <w:rFonts w:ascii="B Titr" w:cs="B Nazanin" w:hint="cs"/>
          <w:b/>
          <w:bCs/>
          <w:color w:val="000000"/>
          <w:sz w:val="26"/>
          <w:szCs w:val="26"/>
          <w:rtl/>
          <w:lang w:bidi="fa-IR"/>
        </w:rPr>
        <w:t xml:space="preserve">و </w:t>
      </w:r>
      <w:r w:rsidRPr="002407A4">
        <w:rPr>
          <w:rFonts w:ascii="B Titr" w:cs="B Nazanin" w:hint="cs"/>
          <w:b/>
          <w:bCs/>
          <w:color w:val="000000"/>
          <w:sz w:val="26"/>
          <w:szCs w:val="26"/>
          <w:rtl/>
          <w:lang w:bidi="fa-IR"/>
        </w:rPr>
        <w:t>آزمایشات</w:t>
      </w:r>
      <w:r w:rsidRPr="002407A4">
        <w:rPr>
          <w:rFonts w:ascii="B Titr" w:cs="B Nazanin"/>
          <w:b/>
          <w:bCs/>
          <w:color w:val="000000"/>
          <w:sz w:val="26"/>
          <w:szCs w:val="26"/>
          <w:rtl/>
          <w:lang w:bidi="fa-IR"/>
        </w:rPr>
        <w:t xml:space="preserve"> </w:t>
      </w:r>
      <w:r w:rsidRPr="002407A4">
        <w:rPr>
          <w:rFonts w:ascii="B Titr" w:cs="B Nazanin" w:hint="cs"/>
          <w:b/>
          <w:bCs/>
          <w:color w:val="000000"/>
          <w:sz w:val="26"/>
          <w:szCs w:val="26"/>
          <w:rtl/>
          <w:lang w:bidi="fa-IR"/>
        </w:rPr>
        <w:t>تالاسمی</w:t>
      </w:r>
      <w:r w:rsidRPr="002407A4">
        <w:rPr>
          <w:rFonts w:ascii="B Titr" w:cs="B Nazanin"/>
          <w:b/>
          <w:bCs/>
          <w:color w:val="000000"/>
          <w:sz w:val="26"/>
          <w:szCs w:val="26"/>
          <w:rtl/>
          <w:lang w:bidi="fa-IR"/>
        </w:rPr>
        <w:t xml:space="preserve"> </w:t>
      </w:r>
    </w:p>
    <w:p w:rsidR="00782738" w:rsidRPr="00B910C3" w:rsidRDefault="00C2015E" w:rsidP="00216C9B">
      <w:pPr>
        <w:bidi/>
        <w:spacing w:after="0" w:line="276" w:lineRule="auto"/>
        <w:contextualSpacing/>
        <w:jc w:val="both"/>
        <w:rPr>
          <w:rFonts w:ascii="Times New Roman" w:eastAsia="Times New Roman" w:hAnsi="Times New Roman" w:cs="B Nazanin"/>
          <w:b/>
          <w:bCs/>
          <w:color w:val="000000"/>
          <w:sz w:val="28"/>
          <w:szCs w:val="28"/>
          <w:rtl/>
          <w:lang w:bidi="fa-IR"/>
        </w:rPr>
      </w:pPr>
      <w:r w:rsidRPr="00B910C3">
        <w:rPr>
          <w:rFonts w:cs="B Nazanin"/>
          <w:noProof/>
          <w:color w:val="000000"/>
          <w:spacing w:val="-4"/>
          <w:sz w:val="28"/>
          <w:szCs w:val="28"/>
        </w:rPr>
        <w:lastRenderedPageBreak/>
        <mc:AlternateContent>
          <mc:Choice Requires="wpg">
            <w:drawing>
              <wp:anchor distT="0" distB="0" distL="114300" distR="114300" simplePos="0" relativeHeight="251674624" behindDoc="0" locked="0" layoutInCell="1" allowOverlap="1" wp14:anchorId="0AD70FCB" wp14:editId="7785893A">
                <wp:simplePos x="0" y="0"/>
                <wp:positionH relativeFrom="column">
                  <wp:posOffset>1905000</wp:posOffset>
                </wp:positionH>
                <wp:positionV relativeFrom="paragraph">
                  <wp:posOffset>1381125</wp:posOffset>
                </wp:positionV>
                <wp:extent cx="3533775" cy="2285365"/>
                <wp:effectExtent l="0" t="0" r="28575" b="19685"/>
                <wp:wrapNone/>
                <wp:docPr id="13"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33775" cy="2285365"/>
                          <a:chOff x="2479" y="4787"/>
                          <a:chExt cx="5565" cy="2848"/>
                        </a:xfrm>
                      </wpg:grpSpPr>
                      <wps:wsp>
                        <wps:cNvPr id="18" name="Rectangle 11"/>
                        <wps:cNvSpPr>
                          <a:spLocks noChangeArrowheads="1"/>
                        </wps:cNvSpPr>
                        <wps:spPr bwMode="auto">
                          <a:xfrm>
                            <a:off x="4894" y="7095"/>
                            <a:ext cx="3150" cy="540"/>
                          </a:xfrm>
                          <a:prstGeom prst="rect">
                            <a:avLst/>
                          </a:prstGeom>
                          <a:solidFill>
                            <a:srgbClr val="FFFFCC"/>
                          </a:solidFill>
                          <a:ln w="9525">
                            <a:solidFill>
                              <a:srgbClr val="000000"/>
                            </a:solidFill>
                            <a:miter lim="800000"/>
                            <a:headEnd/>
                            <a:tailEnd/>
                          </a:ln>
                        </wps:spPr>
                        <wps:txbx>
                          <w:txbxContent>
                            <w:p w:rsidR="003E4815" w:rsidRPr="00B17BA5" w:rsidRDefault="003E4815" w:rsidP="00C2015E">
                              <w:pPr>
                                <w:spacing w:line="192" w:lineRule="auto"/>
                                <w:jc w:val="center"/>
                                <w:rPr>
                                  <w:rFonts w:cs="B Yagut"/>
                                  <w:b/>
                                  <w:bCs/>
                                  <w:color w:val="000080"/>
                                  <w:sz w:val="18"/>
                                  <w:szCs w:val="18"/>
                                  <w:rtl/>
                                </w:rPr>
                              </w:pPr>
                              <w:r>
                                <w:rPr>
                                  <w:rFonts w:cs="B Yagut" w:hint="cs"/>
                                  <w:b/>
                                  <w:bCs/>
                                  <w:color w:val="000080"/>
                                  <w:sz w:val="18"/>
                                  <w:szCs w:val="18"/>
                                  <w:rtl/>
                                </w:rPr>
                                <w:t>3. ارجاع به مركز ويژه‌ي مشاوره‌ ژنتیک جهت ادامه‌</w:t>
                              </w:r>
                              <w:r w:rsidRPr="00B17BA5">
                                <w:rPr>
                                  <w:rFonts w:cs="B Yagut" w:hint="cs"/>
                                  <w:b/>
                                  <w:bCs/>
                                  <w:color w:val="000080"/>
                                  <w:sz w:val="18"/>
                                  <w:szCs w:val="18"/>
                                  <w:rtl/>
                                </w:rPr>
                                <w:t xml:space="preserve"> آزمايش‌ها براساس الگوريتم كشوري</w:t>
                              </w:r>
                            </w:p>
                          </w:txbxContent>
                        </wps:txbx>
                        <wps:bodyPr rot="0" vert="horz" wrap="square" lIns="18000" tIns="10800" rIns="18000" bIns="10800" anchor="t" anchorCtr="0" upright="1">
                          <a:noAutofit/>
                        </wps:bodyPr>
                      </wps:wsp>
                      <wpg:grpSp>
                        <wpg:cNvPr id="19" name="Group 12"/>
                        <wpg:cNvGrpSpPr>
                          <a:grpSpLocks/>
                        </wpg:cNvGrpSpPr>
                        <wpg:grpSpPr bwMode="auto">
                          <a:xfrm>
                            <a:off x="2479" y="4787"/>
                            <a:ext cx="4252" cy="2278"/>
                            <a:chOff x="2479" y="4787"/>
                            <a:chExt cx="4252" cy="2278"/>
                          </a:xfrm>
                        </wpg:grpSpPr>
                        <wps:wsp>
                          <wps:cNvPr id="20" name="Rectangle 13"/>
                          <wps:cNvSpPr>
                            <a:spLocks noChangeArrowheads="1"/>
                          </wps:cNvSpPr>
                          <wps:spPr bwMode="auto">
                            <a:xfrm>
                              <a:off x="2479" y="5236"/>
                              <a:ext cx="4252" cy="1361"/>
                            </a:xfrm>
                            <a:prstGeom prst="rect">
                              <a:avLst/>
                            </a:prstGeom>
                            <a:solidFill>
                              <a:srgbClr val="FFFFFF"/>
                            </a:solidFill>
                            <a:ln w="9525">
                              <a:solidFill>
                                <a:srgbClr val="000000"/>
                              </a:solidFill>
                              <a:miter lim="800000"/>
                              <a:headEnd/>
                              <a:tailEnd/>
                            </a:ln>
                          </wps:spPr>
                          <wps:txbx>
                            <w:txbxContent>
                              <w:p w:rsidR="003E4815" w:rsidRPr="00D524D7" w:rsidRDefault="003E4815" w:rsidP="00782738">
                                <w:pPr>
                                  <w:spacing w:line="216" w:lineRule="auto"/>
                                  <w:jc w:val="center"/>
                                  <w:rPr>
                                    <w:rFonts w:cs="B Yagut"/>
                                    <w:b/>
                                    <w:bCs/>
                                    <w:color w:val="000080"/>
                                    <w:sz w:val="18"/>
                                    <w:szCs w:val="18"/>
                                    <w:rtl/>
                                  </w:rPr>
                                </w:pPr>
                                <w:r w:rsidRPr="00D524D7">
                                  <w:rPr>
                                    <w:rFonts w:cs="B Yagut" w:hint="cs"/>
                                    <w:b/>
                                    <w:bCs/>
                                    <w:color w:val="000080"/>
                                    <w:sz w:val="18"/>
                                    <w:szCs w:val="18"/>
                                    <w:rtl/>
                                  </w:rPr>
                                  <w:t xml:space="preserve">2. آزمايش </w:t>
                                </w:r>
                                <w:r w:rsidRPr="00D524D7">
                                  <w:rPr>
                                    <w:rFonts w:cs="B Yagut"/>
                                    <w:b/>
                                    <w:bCs/>
                                    <w:color w:val="000080"/>
                                    <w:sz w:val="16"/>
                                    <w:szCs w:val="16"/>
                                  </w:rPr>
                                  <w:t>CBC</w:t>
                                </w:r>
                                <w:r w:rsidRPr="00D524D7">
                                  <w:rPr>
                                    <w:rFonts w:cs="B Yagut" w:hint="cs"/>
                                    <w:b/>
                                    <w:bCs/>
                                    <w:color w:val="000080"/>
                                    <w:sz w:val="18"/>
                                    <w:szCs w:val="18"/>
                                    <w:rtl/>
                                  </w:rPr>
                                  <w:t xml:space="preserve"> در مرد</w:t>
                                </w:r>
                              </w:p>
                              <w:p w:rsidR="003E4815" w:rsidRDefault="003E4815" w:rsidP="00782738">
                                <w:pPr>
                                  <w:jc w:val="center"/>
                                  <w:rPr>
                                    <w:rtl/>
                                  </w:rPr>
                                </w:pPr>
                              </w:p>
                            </w:txbxContent>
                          </wps:txbx>
                          <wps:bodyPr rot="0" vert="horz" wrap="square" lIns="91440" tIns="45720" rIns="91440" bIns="45720" anchor="t" anchorCtr="0" upright="1">
                            <a:noAutofit/>
                          </wps:bodyPr>
                        </wps:wsp>
                        <wps:wsp>
                          <wps:cNvPr id="21" name="Line 14"/>
                          <wps:cNvCnPr>
                            <a:cxnSpLocks noChangeShapeType="1"/>
                          </wps:cNvCnPr>
                          <wps:spPr bwMode="auto">
                            <a:xfrm>
                              <a:off x="3307" y="5890"/>
                              <a:ext cx="0" cy="340"/>
                            </a:xfrm>
                            <a:prstGeom prst="line">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2" name="Line 15"/>
                          <wps:cNvCnPr>
                            <a:cxnSpLocks noChangeShapeType="1"/>
                          </wps:cNvCnPr>
                          <wps:spPr bwMode="auto">
                            <a:xfrm>
                              <a:off x="4616" y="5551"/>
                              <a:ext cx="1" cy="34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3" name="Line 16"/>
                          <wps:cNvCnPr>
                            <a:cxnSpLocks noChangeShapeType="1"/>
                          </wps:cNvCnPr>
                          <wps:spPr bwMode="auto">
                            <a:xfrm>
                              <a:off x="3317" y="5887"/>
                              <a:ext cx="2578" cy="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4" name="Line 17"/>
                          <wps:cNvCnPr>
                            <a:cxnSpLocks noChangeShapeType="1"/>
                          </wps:cNvCnPr>
                          <wps:spPr bwMode="auto">
                            <a:xfrm>
                              <a:off x="5886" y="5891"/>
                              <a:ext cx="1" cy="340"/>
                            </a:xfrm>
                            <a:prstGeom prst="line">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5" name="Rectangle 18"/>
                          <wps:cNvSpPr>
                            <a:spLocks noChangeArrowheads="1"/>
                          </wps:cNvSpPr>
                          <wps:spPr bwMode="auto">
                            <a:xfrm>
                              <a:off x="5025" y="6242"/>
                              <a:ext cx="1633" cy="255"/>
                            </a:xfrm>
                            <a:prstGeom prst="rect">
                              <a:avLst/>
                            </a:prstGeom>
                            <a:solidFill>
                              <a:srgbClr val="FFFFCC"/>
                            </a:solidFill>
                            <a:ln w="3175">
                              <a:solidFill>
                                <a:srgbClr val="000000"/>
                              </a:solidFill>
                              <a:miter lim="800000"/>
                              <a:headEnd/>
                              <a:tailEnd/>
                            </a:ln>
                          </wps:spPr>
                          <wps:txbx>
                            <w:txbxContent>
                              <w:p w:rsidR="003E4815" w:rsidRPr="00360903" w:rsidRDefault="003E4815" w:rsidP="00782738">
                                <w:pPr>
                                  <w:spacing w:line="192" w:lineRule="auto"/>
                                  <w:jc w:val="center"/>
                                  <w:rPr>
                                    <w:b/>
                                    <w:bCs/>
                                    <w:sz w:val="18"/>
                                    <w:szCs w:val="18"/>
                                    <w:rtl/>
                                  </w:rPr>
                                </w:pPr>
                                <w:r w:rsidRPr="00360903">
                                  <w:rPr>
                                    <w:rFonts w:cs="B Yagut" w:hint="cs"/>
                                    <w:b/>
                                    <w:bCs/>
                                    <w:spacing w:val="-4"/>
                                    <w:sz w:val="14"/>
                                    <w:szCs w:val="14"/>
                                    <w:rtl/>
                                  </w:rPr>
                                  <w:t>80</w:t>
                                </w:r>
                                <w:r w:rsidRPr="00360903">
                                  <w:rPr>
                                    <w:rFonts w:cs="B Yagut"/>
                                    <w:b/>
                                    <w:bCs/>
                                    <w:spacing w:val="-4"/>
                                    <w:sz w:val="12"/>
                                    <w:szCs w:val="12"/>
                                  </w:rPr>
                                  <w:t xml:space="preserve">MCV </w:t>
                                </w:r>
                                <w:r w:rsidRPr="00360903">
                                  <w:rPr>
                                    <w:rFonts w:cs="B Yagut"/>
                                    <w:b/>
                                    <w:bCs/>
                                    <w:spacing w:val="-4"/>
                                    <w:sz w:val="14"/>
                                    <w:szCs w:val="14"/>
                                  </w:rPr>
                                  <w:t xml:space="preserve">&lt; </w:t>
                                </w:r>
                                <w:r w:rsidRPr="00360903">
                                  <w:rPr>
                                    <w:rFonts w:cs="B Yagut" w:hint="cs"/>
                                    <w:b/>
                                    <w:bCs/>
                                    <w:spacing w:val="-4"/>
                                    <w:sz w:val="14"/>
                                    <w:szCs w:val="14"/>
                                    <w:rtl/>
                                  </w:rPr>
                                  <w:t xml:space="preserve"> و/ يا 27 </w:t>
                                </w:r>
                                <w:r w:rsidRPr="00360903">
                                  <w:rPr>
                                    <w:rFonts w:cs="B Yagut"/>
                                    <w:b/>
                                    <w:bCs/>
                                    <w:spacing w:val="-4"/>
                                    <w:sz w:val="12"/>
                                    <w:szCs w:val="12"/>
                                  </w:rPr>
                                  <w:t xml:space="preserve">MCH </w:t>
                                </w:r>
                                <w:r w:rsidRPr="00360903">
                                  <w:rPr>
                                    <w:rFonts w:cs="B Yagut"/>
                                    <w:b/>
                                    <w:bCs/>
                                    <w:spacing w:val="-4"/>
                                    <w:sz w:val="14"/>
                                    <w:szCs w:val="14"/>
                                  </w:rPr>
                                  <w:t>&lt;</w:t>
                                </w:r>
                              </w:p>
                              <w:p w:rsidR="003E4815" w:rsidRDefault="003E4815" w:rsidP="00782738">
                                <w:pPr>
                                  <w:rPr>
                                    <w:rtl/>
                                  </w:rPr>
                                </w:pPr>
                              </w:p>
                            </w:txbxContent>
                          </wps:txbx>
                          <wps:bodyPr rot="0" vert="horz" wrap="square" lIns="18000" tIns="10800" rIns="18000" bIns="10800" anchor="t" anchorCtr="0" upright="1">
                            <a:noAutofit/>
                          </wps:bodyPr>
                        </wps:wsp>
                        <wps:wsp>
                          <wps:cNvPr id="26" name="Rectangle 19"/>
                          <wps:cNvSpPr>
                            <a:spLocks noChangeArrowheads="1"/>
                          </wps:cNvSpPr>
                          <wps:spPr bwMode="auto">
                            <a:xfrm>
                              <a:off x="2546" y="6242"/>
                              <a:ext cx="1633" cy="255"/>
                            </a:xfrm>
                            <a:prstGeom prst="rect">
                              <a:avLst/>
                            </a:prstGeom>
                            <a:solidFill>
                              <a:srgbClr val="FFFFCC"/>
                            </a:solidFill>
                            <a:ln w="3175">
                              <a:solidFill>
                                <a:srgbClr val="000000"/>
                              </a:solidFill>
                              <a:miter lim="800000"/>
                              <a:headEnd/>
                              <a:tailEnd/>
                            </a:ln>
                          </wps:spPr>
                          <wps:txbx>
                            <w:txbxContent>
                              <w:p w:rsidR="003E4815" w:rsidRDefault="003E4815" w:rsidP="00782738">
                                <w:pPr>
                                  <w:spacing w:line="204" w:lineRule="auto"/>
                                  <w:rPr>
                                    <w:rtl/>
                                  </w:rPr>
                                </w:pPr>
                              </w:p>
                            </w:txbxContent>
                          </wps:txbx>
                          <wps:bodyPr rot="0" vert="horz" wrap="square" lIns="18000" tIns="10800" rIns="18000" bIns="10800" anchor="t" anchorCtr="0" upright="1">
                            <a:noAutofit/>
                          </wps:bodyPr>
                        </wps:wsp>
                        <wps:wsp>
                          <wps:cNvPr id="27" name="Line 20"/>
                          <wps:cNvCnPr>
                            <a:cxnSpLocks noChangeShapeType="1"/>
                          </wps:cNvCnPr>
                          <wps:spPr bwMode="auto">
                            <a:xfrm>
                              <a:off x="5336" y="4787"/>
                              <a:ext cx="0" cy="454"/>
                            </a:xfrm>
                            <a:prstGeom prst="line">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8" name="Line 21"/>
                          <wps:cNvCnPr>
                            <a:cxnSpLocks noChangeShapeType="1"/>
                          </wps:cNvCnPr>
                          <wps:spPr bwMode="auto">
                            <a:xfrm>
                              <a:off x="5411" y="6611"/>
                              <a:ext cx="0" cy="454"/>
                            </a:xfrm>
                            <a:prstGeom prst="line">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AD70FCB" id="Group 10" o:spid="_x0000_s1038" style="position:absolute;left:0;text-align:left;margin-left:150pt;margin-top:108.75pt;width:278.25pt;height:179.95pt;z-index:251674624" coordorigin="2479,4787" coordsize="5565,2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">
                <v:rect id="Rectangle 11" o:spid="_x0000_s1039" style="position:absolute;left:4894;top:7095;width:315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CxFcQA&#10;AADbAAAADwAAAGRycy9kb3ducmV2LnhtbESPTUsDMRCG74L/IYzQi7RZi0pdm5ZFLHgSbC2lt2Ez&#10;3Swmk2WTbrf/3jkI3maY9+OZ5XoMXg3UpzaygYdZAYq4jrblxsD3bjNdgEoZ2aKPTAaulGC9ur1Z&#10;Ymnjhb9o2OZGSQinEg24nLtS61Q7CphmsSOW2yn2AbOsfaNtjxcJD17Pi+JZB2xZGhx29Oao/tme&#10;g/Ty4TicQ7U/YfXiHv3n8f7dPxkzuRurV1CZxvwv/nN/WMEXWPlFBt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wsRXEAAAA2wAAAA8AAAAAAAAAAAAAAAAAmAIAAGRycy9k&#10;b3ducmV2LnhtbFBLBQYAAAAABAAEAPUAAACJAwAAAAA=&#10;" fillcolor="#ffc">
                  <v:textbox inset=".5mm,.3mm,.5mm,.3mm">
                    <w:txbxContent>
                      <w:p w:rsidR="003E4815" w:rsidRPr="00B17BA5" w:rsidRDefault="003E4815" w:rsidP="00C2015E">
                        <w:pPr>
                          <w:spacing w:line="192" w:lineRule="auto"/>
                          <w:jc w:val="center"/>
                          <w:rPr>
                            <w:rFonts w:cs="B Yagut"/>
                            <w:b/>
                            <w:bCs/>
                            <w:color w:val="000080"/>
                            <w:sz w:val="18"/>
                            <w:szCs w:val="18"/>
                            <w:rtl/>
                          </w:rPr>
                        </w:pPr>
                        <w:r>
                          <w:rPr>
                            <w:rFonts w:cs="B Yagut" w:hint="cs"/>
                            <w:b/>
                            <w:bCs/>
                            <w:color w:val="000080"/>
                            <w:sz w:val="18"/>
                            <w:szCs w:val="18"/>
                            <w:rtl/>
                          </w:rPr>
                          <w:t>3. ارجاع به مركز ويژه‌ي مشاوره‌ ژنتیک جهت ادامه‌</w:t>
                        </w:r>
                        <w:r w:rsidRPr="00B17BA5">
                          <w:rPr>
                            <w:rFonts w:cs="B Yagut" w:hint="cs"/>
                            <w:b/>
                            <w:bCs/>
                            <w:color w:val="000080"/>
                            <w:sz w:val="18"/>
                            <w:szCs w:val="18"/>
                            <w:rtl/>
                          </w:rPr>
                          <w:t xml:space="preserve"> آزمايش‌ها براساس الگوريتم كشوري</w:t>
                        </w:r>
                      </w:p>
                    </w:txbxContent>
                  </v:textbox>
                </v:rect>
                <v:group id="Group 12" o:spid="_x0000_s1040" style="position:absolute;left:2479;top:4787;width:4252;height:2278" coordorigin="2479,4787" coordsize="4252,2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rect id="Rectangle 13" o:spid="_x0000_s1041" style="position:absolute;left:2479;top:5236;width:4252;height:1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OHI78A&#10;AADbAAAADwAAAGRycy9kb3ducmV2LnhtbERPTa/BQBTdv8R/mFyJ3TNViTxliBDCktrYXZ2rLZ07&#10;TWdQfr1ZSN7y5HxP562pxIMaV1pWMOhHIIgzq0vOFRzT9e8fCOeRNVaWScGLHMxnnZ8pJto+eU+P&#10;g89FCGGXoILC+zqR0mUFGXR9WxMH7mIbgz7AJpe6wWcIN5WMo2gkDZYcGgqsaVlQdjvcjYJzGR/x&#10;vU83kRmvh37Xptf7aaVUr9suJiA8tf5f/HVvtYI4rA9fwg+Qs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w4cjvwAAANsAAAAPAAAAAAAAAAAAAAAAAJgCAABkcnMvZG93bnJl&#10;di54bWxQSwUGAAAAAAQABAD1AAAAhAMAAAAA&#10;">
                    <v:textbox>
                      <w:txbxContent>
                        <w:p w:rsidR="003E4815" w:rsidRPr="00D524D7" w:rsidRDefault="003E4815" w:rsidP="00782738">
                          <w:pPr>
                            <w:spacing w:line="216" w:lineRule="auto"/>
                            <w:jc w:val="center"/>
                            <w:rPr>
                              <w:rFonts w:cs="B Yagut"/>
                              <w:b/>
                              <w:bCs/>
                              <w:color w:val="000080"/>
                              <w:sz w:val="18"/>
                              <w:szCs w:val="18"/>
                              <w:rtl/>
                            </w:rPr>
                          </w:pPr>
                          <w:r w:rsidRPr="00D524D7">
                            <w:rPr>
                              <w:rFonts w:cs="B Yagut" w:hint="cs"/>
                              <w:b/>
                              <w:bCs/>
                              <w:color w:val="000080"/>
                              <w:sz w:val="18"/>
                              <w:szCs w:val="18"/>
                              <w:rtl/>
                            </w:rPr>
                            <w:t xml:space="preserve">2. آزمايش </w:t>
                          </w:r>
                          <w:r w:rsidRPr="00D524D7">
                            <w:rPr>
                              <w:rFonts w:cs="B Yagut"/>
                              <w:b/>
                              <w:bCs/>
                              <w:color w:val="000080"/>
                              <w:sz w:val="16"/>
                              <w:szCs w:val="16"/>
                            </w:rPr>
                            <w:t>CBC</w:t>
                          </w:r>
                          <w:r w:rsidRPr="00D524D7">
                            <w:rPr>
                              <w:rFonts w:cs="B Yagut" w:hint="cs"/>
                              <w:b/>
                              <w:bCs/>
                              <w:color w:val="000080"/>
                              <w:sz w:val="18"/>
                              <w:szCs w:val="18"/>
                              <w:rtl/>
                            </w:rPr>
                            <w:t xml:space="preserve"> در مرد</w:t>
                          </w:r>
                        </w:p>
                        <w:p w:rsidR="003E4815" w:rsidRDefault="003E4815" w:rsidP="00782738">
                          <w:pPr>
                            <w:jc w:val="center"/>
                            <w:rPr>
                              <w:rtl/>
                            </w:rPr>
                          </w:pPr>
                        </w:p>
                      </w:txbxContent>
                    </v:textbox>
                  </v:rect>
                  <v:line id="Line 14" o:spid="_x0000_s1042" style="position:absolute;visibility:visible;mso-wrap-style:square" from="3307,5890" to="3307,6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KOCsQAAADbAAAADwAAAGRycy9kb3ducmV2LnhtbESP3WrCQBSE7wt9h+UIvWs2/jSU6CpF&#10;rQi9kKQ+wCF7TILZs2F31fj2rlDo5TAz3zCL1WA6cSXnW8sKxkkKgriyuuVawfH3+/0ThA/IGjvL&#10;pOBOHlbL15cF5treuKBrGWoRIexzVNCE0OdS+qohgz6xPXH0TtYZDFG6WmqHtwg3nZykaSYNthwX&#10;Guxp3VB1Li9GwexS/rjilG6LTUbl7uPAVVZPlXobDV9zEIGG8B/+a++1gskYnl/iD5D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o4KxAAAANsAAAAPAAAAAAAAAAAA&#10;AAAAAKECAABkcnMvZG93bnJldi54bWxQSwUGAAAAAAQABAD5AAAAkgMAAAAA&#10;" strokeweight=".25pt">
                    <v:stroke endarrow="block" endarrowwidth="narrow" endarrowlength="short"/>
                  </v:line>
                  <v:line id="Line 15" o:spid="_x0000_s1043" style="position:absolute;visibility:visible;mso-wrap-style:square" from="4616,5551" to="4617,5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IalMQAAADbAAAADwAAAGRycy9kb3ducmV2LnhtbESPQWsCMRSE7wX/Q3hCbzXbVYpsjVLE&#10;gvQgrHqwt8fmuVncvKxJuq7/3hQKPQ4z8w2zWA22FT350DhW8DrJQBBXTjdcKzgePl/mIEJE1tg6&#10;JgV3CrBajp4WWGh345L6faxFgnAoUIGJsSukDJUhi2HiOuLknZ23GJP0tdQebwluW5ln2Zu02HBa&#10;MNjR2lB12f9YBf47hlN5nX71s3pz3V28OdC5VOp5PHy8g4g0xP/wX3urFeQ5/H5JP0A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chqUxAAAANsAAAAPAAAAAAAAAAAA&#10;AAAAAKECAABkcnMvZG93bnJldi54bWxQSwUGAAAAAAQABAD5AAAAkgMAAAAA&#10;" strokeweight=".25pt"/>
                  <v:line id="Line 16" o:spid="_x0000_s1044" style="position:absolute;visibility:visible;mso-wrap-style:square" from="3317,5887" to="5895,5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6/D8QAAADbAAAADwAAAGRycy9kb3ducmV2LnhtbESPT2sCMRTE7wW/Q3hCbzXrH0pZjSLS&#10;gvQgrPagt8fmuVncvKxJXLffvhGEHoeZ+Q2zWPW2ER35UDtWMB5lIIhLp2uuFPwcvt4+QISIrLFx&#10;TAp+KcBqOXhZYK7dnQvq9rESCcIhRwUmxjaXMpSGLIaRa4mTd3beYkzSV1J7vCe4beQky96lxZrT&#10;gsGWNobKy/5mFfhTDMfiOv3uZtXndXfx5kDnQqnXYb+eg4jUx//ws73VCiZTeHxJP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Pr8PxAAAANsAAAAPAAAAAAAAAAAA&#10;AAAAAKECAABkcnMvZG93bnJldi54bWxQSwUGAAAAAAQABAD5AAAAkgMAAAAA&#10;" strokeweight=".25pt"/>
                  <v:line id="Line 17" o:spid="_x0000_s1045" style="position:absolute;visibility:visible;mso-wrap-style:square" from="5886,5891" to="5887,6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UtksQAAADbAAAADwAAAGRycy9kb3ducmV2LnhtbESPzWrDMBCE74W+g9hCb41cNzHFjRJK&#10;80Mgh2C3D7BYG9vUWhlJTpy3jwKBHIeZ+YaZL0fTiRM531pW8D5JQBBXVrdcK/j73bx9gvABWWNn&#10;mRRcyMNy8fw0x1zbMxd0KkMtIoR9jgqaEPpcSl81ZNBPbE8cvaN1BkOUrpba4TnCTSfTJMmkwZbj&#10;QoM9/TRU/ZeDUTAdyr0rjsm6WGVUbmcHrrL6Q6nXl/H7C0SgMTzC9/ZOK0incPsSf4BcX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ZS2SxAAAANsAAAAPAAAAAAAAAAAA&#10;AAAAAKECAABkcnMvZG93bnJldi54bWxQSwUGAAAAAAQABAD5AAAAkgMAAAAA&#10;" strokeweight=".25pt">
                    <v:stroke endarrow="block" endarrowwidth="narrow" endarrowlength="short"/>
                  </v:line>
                  <v:rect id="Rectangle 18" o:spid="_x0000_s1046" style="position:absolute;left:5025;top:6242;width:1633;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E4MUA&#10;AADbAAAADwAAAGRycy9kb3ducmV2LnhtbESPUUvDQBCE3wX/w7FCX6S92KK0aa9FlEIFEayFvi65&#10;NReT2wu5bRP76z1B8HGYmW+Y1WbwjTpTF6vABu4mGSjiItiKSwOHj+14DioKssUmMBn4pgib9fXV&#10;CnMben6n815KlSAcczTgRNpc61g48hgnoSVO3mfoPEqSXalth32C+0ZPs+xBe6w4LThs6clRUe9P&#10;3sDX69vseJF+8cJyG2ZU188XVxszuhkel6CEBvkP/7V31sD0Hn6/pB+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Q8TgxQAAANsAAAAPAAAAAAAAAAAAAAAAAJgCAABkcnMv&#10;ZG93bnJldi54bWxQSwUGAAAAAAQABAD1AAAAigMAAAAA&#10;" fillcolor="#ffc" strokeweight=".25pt">
                    <v:textbox inset=".5mm,.3mm,.5mm,.3mm">
                      <w:txbxContent>
                        <w:p w:rsidR="003E4815" w:rsidRPr="00360903" w:rsidRDefault="003E4815" w:rsidP="00782738">
                          <w:pPr>
                            <w:spacing w:line="192" w:lineRule="auto"/>
                            <w:jc w:val="center"/>
                            <w:rPr>
                              <w:b/>
                              <w:bCs/>
                              <w:sz w:val="18"/>
                              <w:szCs w:val="18"/>
                              <w:rtl/>
                            </w:rPr>
                          </w:pPr>
                          <w:r w:rsidRPr="00360903">
                            <w:rPr>
                              <w:rFonts w:cs="B Yagut" w:hint="cs"/>
                              <w:b/>
                              <w:bCs/>
                              <w:spacing w:val="-4"/>
                              <w:sz w:val="14"/>
                              <w:szCs w:val="14"/>
                              <w:rtl/>
                            </w:rPr>
                            <w:t>80</w:t>
                          </w:r>
                          <w:r w:rsidRPr="00360903">
                            <w:rPr>
                              <w:rFonts w:cs="B Yagut"/>
                              <w:b/>
                              <w:bCs/>
                              <w:spacing w:val="-4"/>
                              <w:sz w:val="12"/>
                              <w:szCs w:val="12"/>
                            </w:rPr>
                            <w:t xml:space="preserve">MCV </w:t>
                          </w:r>
                          <w:r w:rsidRPr="00360903">
                            <w:rPr>
                              <w:rFonts w:cs="B Yagut"/>
                              <w:b/>
                              <w:bCs/>
                              <w:spacing w:val="-4"/>
                              <w:sz w:val="14"/>
                              <w:szCs w:val="14"/>
                            </w:rPr>
                            <w:t xml:space="preserve">&lt; </w:t>
                          </w:r>
                          <w:r w:rsidRPr="00360903">
                            <w:rPr>
                              <w:rFonts w:cs="B Yagut" w:hint="cs"/>
                              <w:b/>
                              <w:bCs/>
                              <w:spacing w:val="-4"/>
                              <w:sz w:val="14"/>
                              <w:szCs w:val="14"/>
                              <w:rtl/>
                            </w:rPr>
                            <w:t xml:space="preserve"> و/ يا 27 </w:t>
                          </w:r>
                          <w:r w:rsidRPr="00360903">
                            <w:rPr>
                              <w:rFonts w:cs="B Yagut"/>
                              <w:b/>
                              <w:bCs/>
                              <w:spacing w:val="-4"/>
                              <w:sz w:val="12"/>
                              <w:szCs w:val="12"/>
                            </w:rPr>
                            <w:t xml:space="preserve">MCH </w:t>
                          </w:r>
                          <w:r w:rsidRPr="00360903">
                            <w:rPr>
                              <w:rFonts w:cs="B Yagut"/>
                              <w:b/>
                              <w:bCs/>
                              <w:spacing w:val="-4"/>
                              <w:sz w:val="14"/>
                              <w:szCs w:val="14"/>
                            </w:rPr>
                            <w:t>&lt;</w:t>
                          </w:r>
                        </w:p>
                        <w:p w:rsidR="003E4815" w:rsidRDefault="003E4815" w:rsidP="00782738">
                          <w:pPr>
                            <w:rPr>
                              <w:rtl/>
                            </w:rPr>
                          </w:pPr>
                        </w:p>
                      </w:txbxContent>
                    </v:textbox>
                  </v:rect>
                  <v:rect id="Rectangle 19" o:spid="_x0000_s1047" style="position:absolute;left:2546;top:6242;width:1633;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al8UA&#10;AADbAAAADwAAAGRycy9kb3ducmV2LnhtbESPUUvDQBCE3wX/w7GCL9JebKHYtNciSkFBClahr0tu&#10;m0uT2wu5bRP7672C4OMwM98wy/XgG3WmLlaBDTyOM1DERbAVlwa+vzajJ1BRkC02gcnAD0VYr25v&#10;lpjb0PMnnXdSqgThmKMBJ9LmWsfCkcc4Di1x8g6h8yhJdqW2HfYJ7hs9ybKZ9lhxWnDY0oujot6d&#10;vIHjx3a6v0g/f2d5CFOq69eLq425vxueF6CEBvkP/7XfrIHJDK5f0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kVqXxQAAANsAAAAPAAAAAAAAAAAAAAAAAJgCAABkcnMv&#10;ZG93bnJldi54bWxQSwUGAAAAAAQABAD1AAAAigMAAAAA&#10;" fillcolor="#ffc" strokeweight=".25pt">
                    <v:textbox inset=".5mm,.3mm,.5mm,.3mm">
                      <w:txbxContent>
                        <w:p w:rsidR="003E4815" w:rsidRDefault="003E4815" w:rsidP="00782738">
                          <w:pPr>
                            <w:spacing w:line="204" w:lineRule="auto"/>
                            <w:rPr>
                              <w:rtl/>
                            </w:rPr>
                          </w:pPr>
                        </w:p>
                      </w:txbxContent>
                    </v:textbox>
                  </v:rect>
                  <v:line id="Line 20" o:spid="_x0000_s1048" style="position:absolute;visibility:visible;mso-wrap-style:square" from="5336,4787" to="5336,5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ez5cQAAADbAAAADwAAAGRycy9kb3ducmV2LnhtbESPzWrDMBCE74G8g9hAb42cn7rFtRxK&#10;05ZADsVuH2CxNraJtTKSkrhvHxUCOQ4z8w2Tb0bTizM531lWsJgnIIhrqztuFPz+fD6+gPABWWNv&#10;mRT8kYdNMZ3kmGl74ZLOVWhEhLDPUEEbwpBJ6euWDPq5HYijd7DOYIjSNVI7vES46eUySVJpsOO4&#10;0OJA7y3Vx+pkFKxP1d6Vh+Sj3KZUfT19c502K6UeZuPbK4hAY7iHb+2dVrB8hv8v8QfI4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t7PlxAAAANsAAAAPAAAAAAAAAAAA&#10;AAAAAKECAABkcnMvZG93bnJldi54bWxQSwUGAAAAAAQABAD5AAAAkgMAAAAA&#10;" strokeweight=".25pt">
                    <v:stroke endarrow="block" endarrowwidth="narrow" endarrowlength="short"/>
                  </v:line>
                  <v:line id="Line 21" o:spid="_x0000_s1049" style="position:absolute;visibility:visible;mso-wrap-style:square" from="5411,6611" to="5411,70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gnl8AAAADbAAAADwAAAGRycy9kb3ducmV2LnhtbERPy4rCMBTdD/gP4QruxtTHFKlGER/D&#10;wCyk1Q+4NNe22NyUJGr9+8lCmOXhvFeb3rTiQc43lhVMxgkI4tLqhisFl/PxcwHCB2SNrWVS8CIP&#10;m/XgY4WZtk/O6VGESsQQ9hkqqEPoMil9WZNBP7YdceSu1hkMEbpKaofPGG5aOU2SVBpsODbU2NGu&#10;pvJW3I2C+b34dfk1OeT7lIrvrxOXaTVTajTst0sQgfrwL367f7SCaRwbv8QfINd/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4oJ5fAAAAA2wAAAA8AAAAAAAAAAAAAAAAA&#10;oQIAAGRycy9kb3ducmV2LnhtbFBLBQYAAAAABAAEAPkAAACOAwAAAAA=&#10;" strokeweight=".25pt">
                    <v:stroke endarrow="block" endarrowwidth="narrow" endarrowlength="short"/>
                  </v:line>
                </v:group>
              </v:group>
            </w:pict>
          </mc:Fallback>
        </mc:AlternateContent>
      </w:r>
      <w:r w:rsidR="003E4815">
        <w:rPr>
          <w:rFonts w:ascii="Times New Roman" w:eastAsia="Times New Roman" w:hAnsi="Times New Roman" w:cs="B Nazanin"/>
          <w:b/>
          <w:bCs/>
          <w:noProof/>
          <w:color w:val="000000"/>
          <w:sz w:val="28"/>
          <w:szCs w:val="28"/>
          <w:rtl/>
          <w:lang w:bidi="fa-IR"/>
        </w:rPr>
        <w:pict>
          <v:shape id="_x0000_s1030" type="#_x0000_t75" style="position:absolute;left:0;text-align:left;margin-left:0;margin-top:20.6pt;width:370.1pt;height:450.7pt;z-index:251672576;mso-position-horizontal:center;mso-position-horizontal-relative:text;mso-position-vertical-relative:text">
            <v:imagedata r:id="rId44" o:title=""/>
            <w10:wrap type="square"/>
          </v:shape>
        </w:pict>
      </w:r>
    </w:p>
    <w:p w:rsidR="00782738" w:rsidRPr="00B910C3" w:rsidRDefault="00782738" w:rsidP="00216C9B">
      <w:pPr>
        <w:bidi/>
        <w:spacing w:line="204" w:lineRule="auto"/>
        <w:contextualSpacing/>
        <w:rPr>
          <w:rFonts w:cs="B Nazanin"/>
          <w:color w:val="000000"/>
          <w:sz w:val="28"/>
          <w:szCs w:val="28"/>
          <w:rtl/>
        </w:rPr>
      </w:pPr>
      <w:r w:rsidRPr="00B910C3">
        <w:rPr>
          <w:rFonts w:cs="B Nazanin"/>
          <w:noProof/>
          <w:color w:val="000000"/>
          <w:spacing w:val="-4"/>
          <w:sz w:val="28"/>
          <w:szCs w:val="28"/>
        </w:rPr>
        <mc:AlternateContent>
          <mc:Choice Requires="wpg">
            <w:drawing>
              <wp:anchor distT="0" distB="0" distL="114300" distR="114300" simplePos="0" relativeHeight="251675648" behindDoc="0" locked="0" layoutInCell="1" allowOverlap="1" wp14:anchorId="3578D4D8" wp14:editId="778A2C6B">
                <wp:simplePos x="0" y="0"/>
                <wp:positionH relativeFrom="column">
                  <wp:posOffset>1016000</wp:posOffset>
                </wp:positionH>
                <wp:positionV relativeFrom="paragraph">
                  <wp:posOffset>937260</wp:posOffset>
                </wp:positionV>
                <wp:extent cx="920750" cy="1371600"/>
                <wp:effectExtent l="13335" t="5715" r="8890" b="13335"/>
                <wp:wrapNone/>
                <wp:docPr id="6"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20750" cy="1371600"/>
                          <a:chOff x="1661" y="4272"/>
                          <a:chExt cx="920" cy="1794"/>
                        </a:xfrm>
                      </wpg:grpSpPr>
                      <wps:wsp>
                        <wps:cNvPr id="7" name="Line 36"/>
                        <wps:cNvCnPr>
                          <a:cxnSpLocks noChangeShapeType="1"/>
                        </wps:cNvCnPr>
                        <wps:spPr bwMode="auto">
                          <a:xfrm flipH="1">
                            <a:off x="2061" y="4272"/>
                            <a:ext cx="52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8" name="Line 37"/>
                        <wps:cNvCnPr>
                          <a:cxnSpLocks noChangeShapeType="1"/>
                        </wps:cNvCnPr>
                        <wps:spPr bwMode="auto">
                          <a:xfrm>
                            <a:off x="2061" y="4272"/>
                            <a:ext cx="0" cy="624"/>
                          </a:xfrm>
                          <a:prstGeom prst="line">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 name="Line 38"/>
                        <wps:cNvCnPr>
                          <a:cxnSpLocks noChangeShapeType="1"/>
                        </wps:cNvCnPr>
                        <wps:spPr bwMode="auto">
                          <a:xfrm flipH="1">
                            <a:off x="2051" y="6066"/>
                            <a:ext cx="493"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 name="Line 39"/>
                        <wps:cNvCnPr>
                          <a:cxnSpLocks noChangeShapeType="1"/>
                        </wps:cNvCnPr>
                        <wps:spPr bwMode="auto">
                          <a:xfrm flipV="1">
                            <a:off x="2061" y="5442"/>
                            <a:ext cx="0" cy="624"/>
                          </a:xfrm>
                          <a:prstGeom prst="line">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1" name="AutoShape 40"/>
                        <wps:cNvSpPr>
                          <a:spLocks noChangeArrowheads="1"/>
                        </wps:cNvSpPr>
                        <wps:spPr bwMode="auto">
                          <a:xfrm>
                            <a:off x="1661" y="4902"/>
                            <a:ext cx="777" cy="540"/>
                          </a:xfrm>
                          <a:prstGeom prst="roundRect">
                            <a:avLst>
                              <a:gd name="adj" fmla="val 11111"/>
                            </a:avLst>
                          </a:prstGeom>
                          <a:solidFill>
                            <a:srgbClr val="00FF00"/>
                          </a:solidFill>
                          <a:ln w="3175">
                            <a:solidFill>
                              <a:srgbClr val="000000"/>
                            </a:solidFill>
                            <a:round/>
                            <a:headEnd/>
                            <a:tailEnd/>
                          </a:ln>
                        </wps:spPr>
                        <wps:txbx>
                          <w:txbxContent>
                            <w:p w:rsidR="003E4815" w:rsidRPr="00360903" w:rsidRDefault="003E4815" w:rsidP="00782738">
                              <w:pPr>
                                <w:spacing w:line="204" w:lineRule="auto"/>
                                <w:jc w:val="center"/>
                                <w:rPr>
                                  <w:rFonts w:cs="B Yagut"/>
                                  <w:b/>
                                  <w:bCs/>
                                  <w:spacing w:val="-4"/>
                                  <w:sz w:val="16"/>
                                  <w:szCs w:val="16"/>
                                  <w:rtl/>
                                </w:rPr>
                              </w:pPr>
                              <w:r w:rsidRPr="00360903">
                                <w:rPr>
                                  <w:rFonts w:cs="B Yagut" w:hint="cs"/>
                                  <w:b/>
                                  <w:bCs/>
                                  <w:spacing w:val="-4"/>
                                  <w:sz w:val="16"/>
                                  <w:szCs w:val="16"/>
                                  <w:rtl/>
                                </w:rPr>
                                <w:t>نياز به اقدام ديگري نيست</w:t>
                              </w:r>
                            </w:p>
                          </w:txbxContent>
                        </wps:txbx>
                        <wps:bodyPr rot="0" vert="horz" wrap="square" lIns="18000" tIns="10800" rIns="18000" bIns="108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78D4D8" id="Group 35" o:spid="_x0000_s1050" style="position:absolute;left:0;text-align:left;margin-left:80pt;margin-top:73.8pt;width:72.5pt;height:108pt;z-index:251675648" coordorigin="1661,4272" coordsize="920,17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">
                <v:line id="Line 36" o:spid="_x0000_s1051" style="position:absolute;flip:x;visibility:visible;mso-wrap-style:square" from="2061,4272" to="2581,42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8Nl8EAAADaAAAADwAAAGRycy9kb3ducmV2LnhtbESPT2sCMRTE7wW/Q3hCbzW7glW2RimC&#10;4snS1Yu3x+Z1N3TzsiTZP/32plDocZiZ3zDb/WRbMZAPxrGCfJGBIK6cNlwruF2PLxsQISJrbB2T&#10;gh8KsN/NnrZYaDfyJw1lrEWCcChQQRNjV0gZqoYshoXriJP35bzFmKSvpfY4Jrht5TLLXqVFw2mh&#10;wY4ODVXfZW8VnIKtyKFxYVp9lHnv7xezviv1PJ/e30BEmuJ/+K991grW8Hsl3QC5e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cbw2XwQAAANoAAAAPAAAAAAAAAAAAAAAA&#10;AKECAABkcnMvZG93bnJldi54bWxQSwUGAAAAAAQABAD5AAAAjwMAAAAA&#10;" strokeweight=".5pt"/>
                <v:line id="Line 37" o:spid="_x0000_s1052" style="position:absolute;visibility:visible;mso-wrap-style:square" from="2061,4272" to="2061,4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1plsAAAADaAAAADwAAAGRycy9kb3ducmV2LnhtbERPyWrDMBC9F/oPYgq51XKTxhQ3SihZ&#10;SiGHYKcfMFjjhVojIym28/fVodDj4+2b3Wx6MZLznWUFL0kKgriyuuNGwff19PwGwgdkjb1lUnAn&#10;D7vt48MGc20nLmgsQyNiCPscFbQhDLmUvmrJoE/sQBy52jqDIULXSO1wiuGml8s0zaTBjmNDiwPt&#10;W6p+yptR8Horz66o02NxyKj8XF+4ypqVUoun+eMdRKA5/Iv/3F9aQdwar8QbIL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kdaZbAAAAA2gAAAA8AAAAAAAAAAAAAAAAA&#10;oQIAAGRycy9kb3ducmV2LnhtbFBLBQYAAAAABAAEAPkAAACOAwAAAAA=&#10;" strokeweight=".25pt">
                  <v:stroke endarrow="block" endarrowwidth="narrow" endarrowlength="short"/>
                </v:line>
                <v:line id="Line 38" o:spid="_x0000_s1053" style="position:absolute;flip:x;visibility:visible;mso-wrap-style:square" from="2051,6066" to="2544,60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w8fsAAAADaAAAADwAAAGRycy9kb3ducmV2LnhtbESPQYvCMBSE7wv+h/CEva2pgq5Wo4ig&#10;7EnZ6sXbo3m2wealJFG7/34jCB6HmfmGWaw624g7+WAcKxgOMhDEpdOGKwWn4/ZrCiJEZI2NY1Lw&#10;RwFWy97HAnPtHvxL9yJWIkE45KigjrHNpQxlTRbDwLXEybs4bzEm6SupPT4S3DZylGUTadFwWqix&#10;pU1N5bW4WQW7YEtyaFzoxodiePPnvfk+K/XZ79ZzEJG6+A6/2j9awQyeV9INkM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K8PH7AAAAA2gAAAA8AAAAAAAAAAAAAAAAA&#10;oQIAAGRycy9kb3ducmV2LnhtbFBLBQYAAAAABAAEAPkAAACOAwAAAAA=&#10;" strokeweight=".5pt"/>
                <v:line id="Line 39" o:spid="_x0000_s1054" style="position:absolute;flip:y;visibility:visible;mso-wrap-style:square" from="2061,5442" to="2061,60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vHsQAAADbAAAADwAAAGRycy9kb3ducmV2LnhtbESPwU7DQAxE70j9h5UrcaPe9lCh0G1V&#10;gQoVBxClH2BlTRKa9abZTRv+Hh+QuNma8czzajOG1ly4T00UB/OZBcNSRt9I5eD4ubu7B5Myiac2&#10;Cjv44QSb9eRmRYWPV/ngyyFXRkMkFeSgzrkrEFNZc6A0ix2Lal+xD5R17Sv0PV01PLS4sHaJgRrR&#10;hpo6fqy5PB2G4GA/WP/6bI/np5f3N1wu5hi+B3TudjpuH8BkHvO/+e967xVf6fUXHQD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W8exAAAANsAAAAPAAAAAAAAAAAA&#10;AAAAAKECAABkcnMvZG93bnJldi54bWxQSwUGAAAAAAQABAD5AAAAkgMAAAAA&#10;" strokeweight=".25pt">
                  <v:stroke endarrow="block" endarrowwidth="narrow" endarrowlength="short"/>
                </v:line>
                <v:roundrect id="AutoShape 40" o:spid="_x0000_s1055" style="position:absolute;left:1661;top:4902;width:777;height:540;visibility:visible;mso-wrap-style:square;v-text-anchor:top" arcsize="728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QOsIA&#10;AADbAAAADwAAAGRycy9kb3ducmV2LnhtbERPTWvCQBC9F/wPywi91U16KBrdhCiIgniorfchOyYh&#10;2dmY3cbYX98VCt7m8T5nlY2mFQP1rrasIJ5FIIgLq2suFXx/bd/mIJxH1thaJgV3cpClk5cVJtre&#10;+JOGky9FCGGXoILK+y6R0hUVGXQz2xEH7mJ7gz7AvpS6x1sIN618j6IPabDm0FBhR5uKiub0YxTU&#10;i+21HfX90AzrQ3z93R3X5/yo1Ot0zJcgPI3+Kf5373WYH8Pjl3CAT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QdA6wgAAANsAAAAPAAAAAAAAAAAAAAAAAJgCAABkcnMvZG93&#10;bnJldi54bWxQSwUGAAAAAAQABAD1AAAAhwMAAAAA&#10;" fillcolor="lime" strokeweight=".25pt">
                  <v:textbox inset=".5mm,.3mm,.5mm,.3mm">
                    <w:txbxContent>
                      <w:p w:rsidR="003E4815" w:rsidRPr="00360903" w:rsidRDefault="003E4815" w:rsidP="00782738">
                        <w:pPr>
                          <w:spacing w:line="204" w:lineRule="auto"/>
                          <w:jc w:val="center"/>
                          <w:rPr>
                            <w:rFonts w:cs="B Yagut"/>
                            <w:b/>
                            <w:bCs/>
                            <w:spacing w:val="-4"/>
                            <w:sz w:val="16"/>
                            <w:szCs w:val="16"/>
                            <w:rtl/>
                          </w:rPr>
                        </w:pPr>
                        <w:r w:rsidRPr="00360903">
                          <w:rPr>
                            <w:rFonts w:cs="B Yagut" w:hint="cs"/>
                            <w:b/>
                            <w:bCs/>
                            <w:spacing w:val="-4"/>
                            <w:sz w:val="16"/>
                            <w:szCs w:val="16"/>
                            <w:rtl/>
                          </w:rPr>
                          <w:t>نياز به اقدام ديگري نيست</w:t>
                        </w:r>
                      </w:p>
                    </w:txbxContent>
                  </v:textbox>
                </v:roundrect>
              </v:group>
            </w:pict>
          </mc:Fallback>
        </mc:AlternateContent>
      </w:r>
      <w:r w:rsidRPr="00B910C3">
        <w:rPr>
          <w:rFonts w:cs="B Nazanin"/>
          <w:noProof/>
          <w:color w:val="000000"/>
          <w:spacing w:val="-5"/>
          <w:sz w:val="28"/>
          <w:szCs w:val="28"/>
        </w:rPr>
        <mc:AlternateContent>
          <mc:Choice Requires="wpg">
            <w:drawing>
              <wp:anchor distT="0" distB="0" distL="114300" distR="114300" simplePos="0" relativeHeight="251673600" behindDoc="0" locked="0" layoutInCell="1" allowOverlap="1" wp14:anchorId="58EE75E6" wp14:editId="4F2DCDE6">
                <wp:simplePos x="0" y="0"/>
                <wp:positionH relativeFrom="column">
                  <wp:posOffset>1871980</wp:posOffset>
                </wp:positionH>
                <wp:positionV relativeFrom="paragraph">
                  <wp:posOffset>201930</wp:posOffset>
                </wp:positionV>
                <wp:extent cx="2700020" cy="864235"/>
                <wp:effectExtent l="12065" t="13335" r="12065" b="8255"/>
                <wp:wrapTopAndBottom/>
                <wp:docPr id="2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0020" cy="864235"/>
                          <a:chOff x="2479" y="3421"/>
                          <a:chExt cx="4252" cy="1361"/>
                        </a:xfrm>
                      </wpg:grpSpPr>
                      <wps:wsp>
                        <wps:cNvPr id="30" name="Rectangle 3"/>
                        <wps:cNvSpPr>
                          <a:spLocks noChangeArrowheads="1"/>
                        </wps:cNvSpPr>
                        <wps:spPr bwMode="auto">
                          <a:xfrm>
                            <a:off x="2479" y="3421"/>
                            <a:ext cx="4252" cy="1361"/>
                          </a:xfrm>
                          <a:prstGeom prst="rect">
                            <a:avLst/>
                          </a:prstGeom>
                          <a:solidFill>
                            <a:srgbClr val="FFFFFF"/>
                          </a:solidFill>
                          <a:ln w="9525">
                            <a:solidFill>
                              <a:srgbClr val="000000"/>
                            </a:solidFill>
                            <a:miter lim="800000"/>
                            <a:headEnd/>
                            <a:tailEnd/>
                          </a:ln>
                        </wps:spPr>
                        <wps:txbx>
                          <w:txbxContent>
                            <w:p w:rsidR="003E4815" w:rsidRPr="00D524D7" w:rsidRDefault="003E4815" w:rsidP="00782738">
                              <w:pPr>
                                <w:spacing w:line="216" w:lineRule="auto"/>
                                <w:jc w:val="center"/>
                                <w:rPr>
                                  <w:rFonts w:cs="B Yagut"/>
                                  <w:b/>
                                  <w:bCs/>
                                  <w:color w:val="000080"/>
                                  <w:sz w:val="18"/>
                                  <w:szCs w:val="18"/>
                                  <w:rtl/>
                                </w:rPr>
                              </w:pPr>
                              <w:r w:rsidRPr="00D524D7">
                                <w:rPr>
                                  <w:rFonts w:cs="B Yagut" w:hint="cs"/>
                                  <w:b/>
                                  <w:bCs/>
                                  <w:color w:val="000080"/>
                                  <w:sz w:val="18"/>
                                  <w:szCs w:val="18"/>
                                  <w:rtl/>
                                </w:rPr>
                                <w:t xml:space="preserve">1. آزمايش </w:t>
                              </w:r>
                              <w:r w:rsidRPr="00D524D7">
                                <w:rPr>
                                  <w:rFonts w:cs="B Yagut"/>
                                  <w:b/>
                                  <w:bCs/>
                                  <w:color w:val="000080"/>
                                  <w:sz w:val="16"/>
                                  <w:szCs w:val="16"/>
                                </w:rPr>
                                <w:t>CBC</w:t>
                              </w:r>
                              <w:r w:rsidRPr="00D524D7">
                                <w:rPr>
                                  <w:rFonts w:cs="B Yagut" w:hint="cs"/>
                                  <w:b/>
                                  <w:bCs/>
                                  <w:color w:val="000080"/>
                                  <w:sz w:val="18"/>
                                  <w:szCs w:val="18"/>
                                  <w:rtl/>
                                </w:rPr>
                                <w:t xml:space="preserve"> در زن</w:t>
                              </w:r>
                            </w:p>
                            <w:p w:rsidR="003E4815" w:rsidRDefault="003E4815" w:rsidP="00782738">
                              <w:pPr>
                                <w:jc w:val="center"/>
                                <w:rPr>
                                  <w:rtl/>
                                </w:rPr>
                              </w:pPr>
                            </w:p>
                          </w:txbxContent>
                        </wps:txbx>
                        <wps:bodyPr rot="0" vert="horz" wrap="square" lIns="91440" tIns="45720" rIns="91440" bIns="45720" anchor="t" anchorCtr="0" upright="1">
                          <a:noAutofit/>
                        </wps:bodyPr>
                      </wps:wsp>
                      <wps:wsp>
                        <wps:cNvPr id="31" name="Line 4"/>
                        <wps:cNvCnPr>
                          <a:cxnSpLocks noChangeShapeType="1"/>
                        </wps:cNvCnPr>
                        <wps:spPr bwMode="auto">
                          <a:xfrm>
                            <a:off x="3315" y="4082"/>
                            <a:ext cx="2581"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 name="Line 5"/>
                        <wps:cNvCnPr>
                          <a:cxnSpLocks noChangeShapeType="1"/>
                        </wps:cNvCnPr>
                        <wps:spPr bwMode="auto">
                          <a:xfrm>
                            <a:off x="4616" y="3744"/>
                            <a:ext cx="0" cy="34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 name="Line 6"/>
                        <wps:cNvCnPr>
                          <a:cxnSpLocks noChangeShapeType="1"/>
                        </wps:cNvCnPr>
                        <wps:spPr bwMode="auto">
                          <a:xfrm>
                            <a:off x="5894" y="4082"/>
                            <a:ext cx="0" cy="340"/>
                          </a:xfrm>
                          <a:prstGeom prst="line">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4" name="Line 7"/>
                        <wps:cNvCnPr>
                          <a:cxnSpLocks noChangeShapeType="1"/>
                        </wps:cNvCnPr>
                        <wps:spPr bwMode="auto">
                          <a:xfrm>
                            <a:off x="3308" y="4088"/>
                            <a:ext cx="0" cy="340"/>
                          </a:xfrm>
                          <a:prstGeom prst="line">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5" name="Rectangle 8"/>
                        <wps:cNvSpPr>
                          <a:spLocks noChangeArrowheads="1"/>
                        </wps:cNvSpPr>
                        <wps:spPr bwMode="auto">
                          <a:xfrm>
                            <a:off x="4970" y="4420"/>
                            <a:ext cx="1677" cy="283"/>
                          </a:xfrm>
                          <a:prstGeom prst="rect">
                            <a:avLst/>
                          </a:prstGeom>
                          <a:solidFill>
                            <a:srgbClr val="FFFFCC"/>
                          </a:solidFill>
                          <a:ln w="3175">
                            <a:solidFill>
                              <a:srgbClr val="000000"/>
                            </a:solidFill>
                            <a:miter lim="800000"/>
                            <a:headEnd/>
                            <a:tailEnd/>
                          </a:ln>
                        </wps:spPr>
                        <wps:txbx>
                          <w:txbxContent>
                            <w:p w:rsidR="003E4815" w:rsidRPr="00360903" w:rsidRDefault="003E4815" w:rsidP="00782738">
                              <w:pPr>
                                <w:shd w:val="clear" w:color="auto" w:fill="CCFFCC"/>
                                <w:spacing w:line="204" w:lineRule="auto"/>
                                <w:jc w:val="center"/>
                                <w:rPr>
                                  <w:b/>
                                  <w:bCs/>
                                  <w:sz w:val="18"/>
                                  <w:szCs w:val="18"/>
                                </w:rPr>
                              </w:pPr>
                              <w:r w:rsidRPr="00360903">
                                <w:rPr>
                                  <w:rFonts w:cs="B Yagut" w:hint="cs"/>
                                  <w:b/>
                                  <w:bCs/>
                                  <w:spacing w:val="-4"/>
                                  <w:sz w:val="14"/>
                                  <w:szCs w:val="14"/>
                                  <w:rtl/>
                                </w:rPr>
                                <w:t xml:space="preserve">80 </w:t>
                              </w:r>
                              <w:r w:rsidRPr="00360903">
                                <w:rPr>
                                  <w:rFonts w:cs="B Yagut"/>
                                  <w:b/>
                                  <w:bCs/>
                                  <w:spacing w:val="-4"/>
                                  <w:sz w:val="14"/>
                                  <w:szCs w:val="14"/>
                                </w:rPr>
                                <w:t>&lt;</w:t>
                              </w:r>
                              <w:r w:rsidRPr="00360903">
                                <w:rPr>
                                  <w:rFonts w:cs="B Yagut" w:hint="cs"/>
                                  <w:b/>
                                  <w:bCs/>
                                  <w:spacing w:val="-4"/>
                                  <w:sz w:val="14"/>
                                  <w:szCs w:val="14"/>
                                  <w:rtl/>
                                </w:rPr>
                                <w:t xml:space="preserve"> </w:t>
                              </w:r>
                              <w:r w:rsidRPr="00360903">
                                <w:rPr>
                                  <w:rFonts w:cs="B Yagut"/>
                                  <w:b/>
                                  <w:bCs/>
                                  <w:spacing w:val="-4"/>
                                  <w:sz w:val="14"/>
                                  <w:szCs w:val="14"/>
                                </w:rPr>
                                <w:t>MCV</w:t>
                              </w:r>
                              <w:r w:rsidRPr="00360903">
                                <w:rPr>
                                  <w:rFonts w:cs="B Yagut" w:hint="cs"/>
                                  <w:b/>
                                  <w:bCs/>
                                  <w:spacing w:val="-4"/>
                                  <w:sz w:val="14"/>
                                  <w:szCs w:val="14"/>
                                  <w:rtl/>
                                </w:rPr>
                                <w:t xml:space="preserve"> و/ يا</w:t>
                              </w:r>
                              <w:r w:rsidRPr="00360903">
                                <w:rPr>
                                  <w:rFonts w:cs="B Yagut"/>
                                  <w:b/>
                                  <w:bCs/>
                                  <w:spacing w:val="-4"/>
                                  <w:sz w:val="14"/>
                                  <w:szCs w:val="14"/>
                                </w:rPr>
                                <w:t xml:space="preserve"> </w:t>
                              </w:r>
                              <w:r w:rsidRPr="00360903">
                                <w:rPr>
                                  <w:rFonts w:cs="B Yagut" w:hint="cs"/>
                                  <w:b/>
                                  <w:bCs/>
                                  <w:spacing w:val="-4"/>
                                  <w:sz w:val="14"/>
                                  <w:szCs w:val="14"/>
                                  <w:rtl/>
                                </w:rPr>
                                <w:t xml:space="preserve">27 </w:t>
                              </w:r>
                              <w:r w:rsidRPr="00360903">
                                <w:rPr>
                                  <w:rFonts w:cs="B Yagut"/>
                                  <w:b/>
                                  <w:bCs/>
                                  <w:spacing w:val="-4"/>
                                  <w:sz w:val="14"/>
                                  <w:szCs w:val="14"/>
                                </w:rPr>
                                <w:t>&lt;</w:t>
                              </w:r>
                              <w:r w:rsidRPr="00360903">
                                <w:rPr>
                                  <w:rFonts w:cs="B Yagut" w:hint="cs"/>
                                  <w:b/>
                                  <w:bCs/>
                                  <w:spacing w:val="-4"/>
                                  <w:sz w:val="14"/>
                                  <w:szCs w:val="14"/>
                                  <w:rtl/>
                                </w:rPr>
                                <w:t xml:space="preserve"> </w:t>
                              </w:r>
                              <w:r w:rsidRPr="00360903">
                                <w:rPr>
                                  <w:rFonts w:cs="B Yagut"/>
                                  <w:b/>
                                  <w:bCs/>
                                  <w:spacing w:val="-4"/>
                                  <w:sz w:val="14"/>
                                  <w:szCs w:val="14"/>
                                </w:rPr>
                                <w:t>MCH</w:t>
                              </w:r>
                            </w:p>
                          </w:txbxContent>
                        </wps:txbx>
                        <wps:bodyPr rot="0" vert="horz" wrap="square" lIns="18000" tIns="10800" rIns="18000" bIns="10800" anchor="t" anchorCtr="0" upright="1">
                          <a:noAutofit/>
                        </wps:bodyPr>
                      </wps:wsp>
                      <wps:wsp>
                        <wps:cNvPr id="39" name="Rectangle 9"/>
                        <wps:cNvSpPr>
                          <a:spLocks noChangeArrowheads="1"/>
                        </wps:cNvSpPr>
                        <wps:spPr bwMode="auto">
                          <a:xfrm>
                            <a:off x="2586" y="4430"/>
                            <a:ext cx="1661" cy="283"/>
                          </a:xfrm>
                          <a:prstGeom prst="rect">
                            <a:avLst/>
                          </a:prstGeom>
                          <a:solidFill>
                            <a:srgbClr val="FFFFCC"/>
                          </a:solidFill>
                          <a:ln w="3175">
                            <a:solidFill>
                              <a:srgbClr val="000000"/>
                            </a:solidFill>
                            <a:miter lim="800000"/>
                            <a:headEnd/>
                            <a:tailEnd/>
                          </a:ln>
                        </wps:spPr>
                        <wps:txbx>
                          <w:txbxContent>
                            <w:p w:rsidR="003E4815" w:rsidRPr="00360903" w:rsidRDefault="003E4815" w:rsidP="00782738">
                              <w:pPr>
                                <w:shd w:val="clear" w:color="auto" w:fill="CCFFCC"/>
                                <w:spacing w:line="204" w:lineRule="auto"/>
                                <w:jc w:val="center"/>
                                <w:rPr>
                                  <w:rFonts w:cs="B Yagut"/>
                                  <w:b/>
                                  <w:bCs/>
                                  <w:spacing w:val="-4"/>
                                  <w:sz w:val="14"/>
                                  <w:szCs w:val="14"/>
                                </w:rPr>
                              </w:pPr>
                              <w:r w:rsidRPr="00360903">
                                <w:rPr>
                                  <w:rFonts w:cs="B Yagut" w:hint="cs"/>
                                  <w:b/>
                                  <w:bCs/>
                                  <w:spacing w:val="-4"/>
                                  <w:sz w:val="14"/>
                                  <w:szCs w:val="14"/>
                                  <w:rtl/>
                                </w:rPr>
                                <w:t xml:space="preserve">80 </w:t>
                              </w:r>
                              <w:r w:rsidRPr="00360903">
                                <w:rPr>
                                  <w:rFonts w:cs="B Yagut"/>
                                  <w:b/>
                                  <w:bCs/>
                                  <w:spacing w:val="-4"/>
                                  <w:sz w:val="14"/>
                                  <w:szCs w:val="14"/>
                                </w:rPr>
                                <w:t>≥</w:t>
                              </w:r>
                              <w:r w:rsidRPr="00360903">
                                <w:rPr>
                                  <w:rFonts w:cs="B Yagut" w:hint="cs"/>
                                  <w:b/>
                                  <w:bCs/>
                                  <w:spacing w:val="-4"/>
                                  <w:sz w:val="14"/>
                                  <w:szCs w:val="14"/>
                                  <w:rtl/>
                                </w:rPr>
                                <w:t xml:space="preserve"> </w:t>
                              </w:r>
                              <w:r w:rsidRPr="00360903">
                                <w:rPr>
                                  <w:rFonts w:cs="B Yagut"/>
                                  <w:b/>
                                  <w:bCs/>
                                  <w:spacing w:val="-4"/>
                                  <w:sz w:val="14"/>
                                  <w:szCs w:val="14"/>
                                </w:rPr>
                                <w:t>MCV</w:t>
                              </w:r>
                              <w:r w:rsidRPr="00360903">
                                <w:rPr>
                                  <w:rFonts w:cs="B Yagut" w:hint="cs"/>
                                  <w:b/>
                                  <w:bCs/>
                                  <w:spacing w:val="-4"/>
                                  <w:sz w:val="14"/>
                                  <w:szCs w:val="14"/>
                                  <w:rtl/>
                                </w:rPr>
                                <w:t xml:space="preserve"> و 27 </w:t>
                              </w:r>
                              <w:r w:rsidRPr="00360903">
                                <w:rPr>
                                  <w:rFonts w:cs="B Yagut"/>
                                  <w:b/>
                                  <w:bCs/>
                                  <w:spacing w:val="-4"/>
                                  <w:sz w:val="14"/>
                                  <w:szCs w:val="14"/>
                                </w:rPr>
                                <w:t>≥</w:t>
                              </w:r>
                              <w:r w:rsidRPr="00360903">
                                <w:rPr>
                                  <w:rFonts w:cs="B Yagut" w:hint="cs"/>
                                  <w:b/>
                                  <w:bCs/>
                                  <w:spacing w:val="-4"/>
                                  <w:sz w:val="14"/>
                                  <w:szCs w:val="14"/>
                                  <w:rtl/>
                                </w:rPr>
                                <w:t xml:space="preserve"> </w:t>
                              </w:r>
                              <w:r w:rsidRPr="00360903">
                                <w:rPr>
                                  <w:rFonts w:cs="B Yagut"/>
                                  <w:b/>
                                  <w:bCs/>
                                  <w:spacing w:val="-4"/>
                                  <w:sz w:val="14"/>
                                  <w:szCs w:val="14"/>
                                </w:rPr>
                                <w:t>MCH</w:t>
                              </w:r>
                            </w:p>
                            <w:p w:rsidR="003E4815" w:rsidRDefault="003E4815" w:rsidP="00782738">
                              <w:pPr>
                                <w:pStyle w:val="Header"/>
                                <w:spacing w:line="204" w:lineRule="auto"/>
                                <w:rPr>
                                  <w:rtl/>
                                </w:rPr>
                              </w:pPr>
                            </w:p>
                          </w:txbxContent>
                        </wps:txbx>
                        <wps:bodyPr rot="0" vert="horz" wrap="square" lIns="18000" tIns="10800" rIns="18000" bIns="108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8EE75E6" id="Group 2" o:spid="_x0000_s1056" style="position:absolute;left:0;text-align:left;margin-left:147.4pt;margin-top:15.9pt;width:212.6pt;height:68.05pt;z-index:251673600" coordorigin="2479,3421" coordsize="4252,1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">
                <v:rect id="Rectangle 3" o:spid="_x0000_s1057" style="position:absolute;left:2479;top:3421;width:4252;height:1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oR/r8A&#10;AADbAAAADwAAAGRycy9kb3ducmV2LnhtbERPTa/BQBTdS/yHyZXYMUUi75UhQghL2s3bXZ2rLZ07&#10;TWdQfr1ZSN7y5HzPl62pxIMaV1pWMBpGIIgzq0vOFaTJdvADwnlkjZVlUvAiB8tFtzPHWNsnH+lx&#10;8rkIIexiVFB4X8dSuqwgg25oa+LAXWxj0AfY5FI3+AzhppLjKJpKgyWHhgJrWheU3U53o+BcjlN8&#10;H5NdZH63E39ok+v9b6NUv9euZiA8tf5f/HXvtYJJWB++hB8gF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GhH+vwAAANsAAAAPAAAAAAAAAAAAAAAAAJgCAABkcnMvZG93bnJl&#10;di54bWxQSwUGAAAAAAQABAD1AAAAhAMAAAAA&#10;">
                  <v:textbox>
                    <w:txbxContent>
                      <w:p w:rsidR="003E4815" w:rsidRPr="00D524D7" w:rsidRDefault="003E4815" w:rsidP="00782738">
                        <w:pPr>
                          <w:spacing w:line="216" w:lineRule="auto"/>
                          <w:jc w:val="center"/>
                          <w:rPr>
                            <w:rFonts w:cs="B Yagut"/>
                            <w:b/>
                            <w:bCs/>
                            <w:color w:val="000080"/>
                            <w:sz w:val="18"/>
                            <w:szCs w:val="18"/>
                            <w:rtl/>
                          </w:rPr>
                        </w:pPr>
                        <w:r w:rsidRPr="00D524D7">
                          <w:rPr>
                            <w:rFonts w:cs="B Yagut" w:hint="cs"/>
                            <w:b/>
                            <w:bCs/>
                            <w:color w:val="000080"/>
                            <w:sz w:val="18"/>
                            <w:szCs w:val="18"/>
                            <w:rtl/>
                          </w:rPr>
                          <w:t xml:space="preserve">1. آزمايش </w:t>
                        </w:r>
                        <w:r w:rsidRPr="00D524D7">
                          <w:rPr>
                            <w:rFonts w:cs="B Yagut"/>
                            <w:b/>
                            <w:bCs/>
                            <w:color w:val="000080"/>
                            <w:sz w:val="16"/>
                            <w:szCs w:val="16"/>
                          </w:rPr>
                          <w:t>CBC</w:t>
                        </w:r>
                        <w:r w:rsidRPr="00D524D7">
                          <w:rPr>
                            <w:rFonts w:cs="B Yagut" w:hint="cs"/>
                            <w:b/>
                            <w:bCs/>
                            <w:color w:val="000080"/>
                            <w:sz w:val="18"/>
                            <w:szCs w:val="18"/>
                            <w:rtl/>
                          </w:rPr>
                          <w:t xml:space="preserve"> در زن</w:t>
                        </w:r>
                      </w:p>
                      <w:p w:rsidR="003E4815" w:rsidRDefault="003E4815" w:rsidP="00782738">
                        <w:pPr>
                          <w:jc w:val="center"/>
                          <w:rPr>
                            <w:rtl/>
                          </w:rPr>
                        </w:pPr>
                      </w:p>
                    </w:txbxContent>
                  </v:textbox>
                </v:rect>
                <v:line id="Line 4" o:spid="_x0000_s1058" style="position:absolute;visibility:visible;mso-wrap-style:square" from="3315,4082" to="5896,4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kSPsMAAADbAAAADwAAAGRycy9kb3ducmV2LnhtbESPQWsCMRSE7wX/Q3iCt5q1llJWo4hY&#10;EA+F1R709tg8N4ublzWJ6/rvTaHQ4zAz3zDzZW8b0ZEPtWMFk3EGgrh0uuZKwc/h6/UTRIjIGhvH&#10;pOBBAZaLwcscc+3uXFC3j5VIEA45KjAxtrmUoTRkMYxdS5y8s/MWY5K+ktrjPcFtI9+y7ENarDkt&#10;GGxpbai87G9WgT/FcCyu0133Xm2u3xdvDnQulBoN+9UMRKQ+/of/2lutYDqB3y/pB8jF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B5Ej7DAAAA2wAAAA8AAAAAAAAAAAAA&#10;AAAAoQIAAGRycy9kb3ducmV2LnhtbFBLBQYAAAAABAAEAPkAAACRAwAAAAA=&#10;" strokeweight=".25pt"/>
                <v:line id="Line 5" o:spid="_x0000_s1059" style="position:absolute;visibility:visible;mso-wrap-style:square" from="4616,3744" to="4616,4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uMScQAAADbAAAADwAAAGRycy9kb3ducmV2LnhtbESPT2sCMRTE7wW/Q3hCbzXrH0pZjSLS&#10;gvQgrPagt8fmuVncvKxJXLffvhGEHoeZ+Q2zWPW2ER35UDtWMB5lIIhLp2uuFPwcvt4+QISIrLFx&#10;TAp+KcBqOXhZYK7dnQvq9rESCcIhRwUmxjaXMpSGLIaRa4mTd3beYkzSV1J7vCe4beQky96lxZrT&#10;gsGWNobKy/5mFfhTDMfiOv3uZtXndXfx5kDnQqnXYb+eg4jUx//ws73VCqYTeHxJP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q4xJxAAAANsAAAAPAAAAAAAAAAAA&#10;AAAAAKECAABkcnMvZG93bnJldi54bWxQSwUGAAAAAAQABAD5AAAAkgMAAAAA&#10;" strokeweight=".25pt"/>
                <v:line id="Line 6" o:spid="_x0000_s1060" style="position:absolute;visibility:visible;mso-wrap-style:square" from="5894,4082" to="5894,4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UjO8MAAADbAAAADwAAAGRycy9kb3ducmV2LnhtbESP0WrCQBRE3wv9h+UW+lY3bTRIdJVS&#10;rQg+SKIfcMlek2D2bthdNf69KxT6OMzMGWa+HEwnruR8a1nB5ygBQVxZ3XKt4Hj4/ZiC8AFZY2eZ&#10;FNzJw3Lx+jLHXNsbF3QtQy0ihH2OCpoQ+lxKXzVk0I9sTxy9k3UGQ5SultrhLcJNJ7+SJJMGW44L&#10;Dfb001B1Li9GwfhS7lxxStbFKqNyM9lzldWpUu9vw/cMRKAh/If/2lutIE3h+SX+AL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VVIzvDAAAA2wAAAA8AAAAAAAAAAAAA&#10;AAAAoQIAAGRycy9kb3ducmV2LnhtbFBLBQYAAAAABAAEAPkAAACRAwAAAAA=&#10;" strokeweight=".25pt">
                  <v:stroke endarrow="block" endarrowwidth="narrow" endarrowlength="short"/>
                </v:line>
                <v:line id="Line 7" o:spid="_x0000_s1061" style="position:absolute;visibility:visible;mso-wrap-style:square" from="3308,4088" to="3308,4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y7T8QAAADbAAAADwAAAGRycy9kb3ducmV2LnhtbESP0WrCQBRE3wv+w3IF3+qmVUNJ3QSx&#10;WgQfJGk/4JK9JqHZu2F31fj3XaHQx2FmzjDrYjS9uJLznWUFL/MEBHFtdceNgu+v/fMbCB+QNfaW&#10;ScGdPBT55GmNmbY3LulahUZECPsMFbQhDJmUvm7JoJ/bgTh6Z+sMhihdI7XDW4SbXr4mSSoNdhwX&#10;Whxo21L9U12MguWlOrrynOzKj5Sqz9WJ67RZKDWbjpt3EIHG8B/+ax+0gsUSHl/iD5D5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vLtPxAAAANsAAAAPAAAAAAAAAAAA&#10;AAAAAKECAABkcnMvZG93bnJldi54bWxQSwUGAAAAAAQABAD5AAAAkgMAAAAA&#10;" strokeweight=".25pt">
                  <v:stroke endarrow="block" endarrowwidth="narrow" endarrowlength="short"/>
                </v:line>
                <v:rect id="Rectangle 8" o:spid="_x0000_s1062" style="position:absolute;left:4970;top:4420;width:167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SPcQA&#10;AADbAAAADwAAAGRycy9kb3ducmV2LnhtbESPUUvDQBCE3wX/w7EFX8ReNFhq2msRRVCQQlvB1yW3&#10;zaXJ7YXc2sT+ek8QfBxm5htmuR59q07UxzqwgdtpBoq4DLbmysDH/uVmDioKssU2MBn4pgjr1eXF&#10;EgsbBt7SaSeVShCOBRpwIl2hdSwdeYzT0BEn7xB6j5JkX2nb45DgvtV3WTbTHmtOCw47enJUNrsv&#10;b+D4vsk/zzI8vLFch5ya5vnsGmOuJuPjApTQKP/hv/arNZDfw++X9AP0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aUj3EAAAA2wAAAA8AAAAAAAAAAAAAAAAAmAIAAGRycy9k&#10;b3ducmV2LnhtbFBLBQYAAAAABAAEAPUAAACJAwAAAAA=&#10;" fillcolor="#ffc" strokeweight=".25pt">
                  <v:textbox inset=".5mm,.3mm,.5mm,.3mm">
                    <w:txbxContent>
                      <w:p w:rsidR="003E4815" w:rsidRPr="00360903" w:rsidRDefault="003E4815" w:rsidP="00782738">
                        <w:pPr>
                          <w:shd w:val="clear" w:color="auto" w:fill="CCFFCC"/>
                          <w:spacing w:line="204" w:lineRule="auto"/>
                          <w:jc w:val="center"/>
                          <w:rPr>
                            <w:b/>
                            <w:bCs/>
                            <w:sz w:val="18"/>
                            <w:szCs w:val="18"/>
                          </w:rPr>
                        </w:pPr>
                        <w:r w:rsidRPr="00360903">
                          <w:rPr>
                            <w:rFonts w:cs="B Yagut" w:hint="cs"/>
                            <w:b/>
                            <w:bCs/>
                            <w:spacing w:val="-4"/>
                            <w:sz w:val="14"/>
                            <w:szCs w:val="14"/>
                            <w:rtl/>
                          </w:rPr>
                          <w:t xml:space="preserve">80 </w:t>
                        </w:r>
                        <w:r w:rsidRPr="00360903">
                          <w:rPr>
                            <w:rFonts w:cs="B Yagut"/>
                            <w:b/>
                            <w:bCs/>
                            <w:spacing w:val="-4"/>
                            <w:sz w:val="14"/>
                            <w:szCs w:val="14"/>
                          </w:rPr>
                          <w:t>&lt;</w:t>
                        </w:r>
                        <w:r w:rsidRPr="00360903">
                          <w:rPr>
                            <w:rFonts w:cs="B Yagut" w:hint="cs"/>
                            <w:b/>
                            <w:bCs/>
                            <w:spacing w:val="-4"/>
                            <w:sz w:val="14"/>
                            <w:szCs w:val="14"/>
                            <w:rtl/>
                          </w:rPr>
                          <w:t xml:space="preserve"> </w:t>
                        </w:r>
                        <w:r w:rsidRPr="00360903">
                          <w:rPr>
                            <w:rFonts w:cs="B Yagut"/>
                            <w:b/>
                            <w:bCs/>
                            <w:spacing w:val="-4"/>
                            <w:sz w:val="14"/>
                            <w:szCs w:val="14"/>
                          </w:rPr>
                          <w:t>MCV</w:t>
                        </w:r>
                        <w:r w:rsidRPr="00360903">
                          <w:rPr>
                            <w:rFonts w:cs="B Yagut" w:hint="cs"/>
                            <w:b/>
                            <w:bCs/>
                            <w:spacing w:val="-4"/>
                            <w:sz w:val="14"/>
                            <w:szCs w:val="14"/>
                            <w:rtl/>
                          </w:rPr>
                          <w:t xml:space="preserve"> و/ يا</w:t>
                        </w:r>
                        <w:r w:rsidRPr="00360903">
                          <w:rPr>
                            <w:rFonts w:cs="B Yagut"/>
                            <w:b/>
                            <w:bCs/>
                            <w:spacing w:val="-4"/>
                            <w:sz w:val="14"/>
                            <w:szCs w:val="14"/>
                          </w:rPr>
                          <w:t xml:space="preserve"> </w:t>
                        </w:r>
                        <w:r w:rsidRPr="00360903">
                          <w:rPr>
                            <w:rFonts w:cs="B Yagut" w:hint="cs"/>
                            <w:b/>
                            <w:bCs/>
                            <w:spacing w:val="-4"/>
                            <w:sz w:val="14"/>
                            <w:szCs w:val="14"/>
                            <w:rtl/>
                          </w:rPr>
                          <w:t xml:space="preserve">27 </w:t>
                        </w:r>
                        <w:r w:rsidRPr="00360903">
                          <w:rPr>
                            <w:rFonts w:cs="B Yagut"/>
                            <w:b/>
                            <w:bCs/>
                            <w:spacing w:val="-4"/>
                            <w:sz w:val="14"/>
                            <w:szCs w:val="14"/>
                          </w:rPr>
                          <w:t>&lt;</w:t>
                        </w:r>
                        <w:r w:rsidRPr="00360903">
                          <w:rPr>
                            <w:rFonts w:cs="B Yagut" w:hint="cs"/>
                            <w:b/>
                            <w:bCs/>
                            <w:spacing w:val="-4"/>
                            <w:sz w:val="14"/>
                            <w:szCs w:val="14"/>
                            <w:rtl/>
                          </w:rPr>
                          <w:t xml:space="preserve"> </w:t>
                        </w:r>
                        <w:r w:rsidRPr="00360903">
                          <w:rPr>
                            <w:rFonts w:cs="B Yagut"/>
                            <w:b/>
                            <w:bCs/>
                            <w:spacing w:val="-4"/>
                            <w:sz w:val="14"/>
                            <w:szCs w:val="14"/>
                          </w:rPr>
                          <w:t>MCH</w:t>
                        </w:r>
                      </w:p>
                    </w:txbxContent>
                  </v:textbox>
                </v:rect>
                <v:rect id="Rectangle 9" o:spid="_x0000_s1063" style="position:absolute;left:2586;top:4430;width:1661;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dYOMQA&#10;AADbAAAADwAAAGRycy9kb3ducmV2LnhtbESPUUvDQBCE3wX/w7FCX4q9tAGxsdciFkGhCK2Cr0tu&#10;zcXk9kJubWJ/vVco+DjMzDfMajP6Vh2pj3VgA/NZBoq4DLbmysDH+/PtPagoyBbbwGTglyJs1tdX&#10;KyxsGHhPx4NUKkE4FmjAiXSF1rF05DHOQkecvK/Qe5Qk+0rbHocE961eZNmd9lhzWnDY0ZOjsjn8&#10;eAPfu7f88yTD8pVlGnJqmu3JNcZMbsbHB1BCo/yHL+0XayBfwvlL+gF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XWDjEAAAA2wAAAA8AAAAAAAAAAAAAAAAAmAIAAGRycy9k&#10;b3ducmV2LnhtbFBLBQYAAAAABAAEAPUAAACJAwAAAAA=&#10;" fillcolor="#ffc" strokeweight=".25pt">
                  <v:textbox inset=".5mm,.3mm,.5mm,.3mm">
                    <w:txbxContent>
                      <w:p w:rsidR="003E4815" w:rsidRPr="00360903" w:rsidRDefault="003E4815" w:rsidP="00782738">
                        <w:pPr>
                          <w:shd w:val="clear" w:color="auto" w:fill="CCFFCC"/>
                          <w:spacing w:line="204" w:lineRule="auto"/>
                          <w:jc w:val="center"/>
                          <w:rPr>
                            <w:rFonts w:cs="B Yagut"/>
                            <w:b/>
                            <w:bCs/>
                            <w:spacing w:val="-4"/>
                            <w:sz w:val="14"/>
                            <w:szCs w:val="14"/>
                          </w:rPr>
                        </w:pPr>
                        <w:r w:rsidRPr="00360903">
                          <w:rPr>
                            <w:rFonts w:cs="B Yagut" w:hint="cs"/>
                            <w:b/>
                            <w:bCs/>
                            <w:spacing w:val="-4"/>
                            <w:sz w:val="14"/>
                            <w:szCs w:val="14"/>
                            <w:rtl/>
                          </w:rPr>
                          <w:t xml:space="preserve">80 </w:t>
                        </w:r>
                        <w:r w:rsidRPr="00360903">
                          <w:rPr>
                            <w:rFonts w:cs="B Yagut"/>
                            <w:b/>
                            <w:bCs/>
                            <w:spacing w:val="-4"/>
                            <w:sz w:val="14"/>
                            <w:szCs w:val="14"/>
                          </w:rPr>
                          <w:t>≥</w:t>
                        </w:r>
                        <w:r w:rsidRPr="00360903">
                          <w:rPr>
                            <w:rFonts w:cs="B Yagut" w:hint="cs"/>
                            <w:b/>
                            <w:bCs/>
                            <w:spacing w:val="-4"/>
                            <w:sz w:val="14"/>
                            <w:szCs w:val="14"/>
                            <w:rtl/>
                          </w:rPr>
                          <w:t xml:space="preserve"> </w:t>
                        </w:r>
                        <w:r w:rsidRPr="00360903">
                          <w:rPr>
                            <w:rFonts w:cs="B Yagut"/>
                            <w:b/>
                            <w:bCs/>
                            <w:spacing w:val="-4"/>
                            <w:sz w:val="14"/>
                            <w:szCs w:val="14"/>
                          </w:rPr>
                          <w:t>MCV</w:t>
                        </w:r>
                        <w:r w:rsidRPr="00360903">
                          <w:rPr>
                            <w:rFonts w:cs="B Yagut" w:hint="cs"/>
                            <w:b/>
                            <w:bCs/>
                            <w:spacing w:val="-4"/>
                            <w:sz w:val="14"/>
                            <w:szCs w:val="14"/>
                            <w:rtl/>
                          </w:rPr>
                          <w:t xml:space="preserve"> و 27 </w:t>
                        </w:r>
                        <w:r w:rsidRPr="00360903">
                          <w:rPr>
                            <w:rFonts w:cs="B Yagut"/>
                            <w:b/>
                            <w:bCs/>
                            <w:spacing w:val="-4"/>
                            <w:sz w:val="14"/>
                            <w:szCs w:val="14"/>
                          </w:rPr>
                          <w:t>≥</w:t>
                        </w:r>
                        <w:r w:rsidRPr="00360903">
                          <w:rPr>
                            <w:rFonts w:cs="B Yagut" w:hint="cs"/>
                            <w:b/>
                            <w:bCs/>
                            <w:spacing w:val="-4"/>
                            <w:sz w:val="14"/>
                            <w:szCs w:val="14"/>
                            <w:rtl/>
                          </w:rPr>
                          <w:t xml:space="preserve"> </w:t>
                        </w:r>
                        <w:r w:rsidRPr="00360903">
                          <w:rPr>
                            <w:rFonts w:cs="B Yagut"/>
                            <w:b/>
                            <w:bCs/>
                            <w:spacing w:val="-4"/>
                            <w:sz w:val="14"/>
                            <w:szCs w:val="14"/>
                          </w:rPr>
                          <w:t>MCH</w:t>
                        </w:r>
                      </w:p>
                      <w:p w:rsidR="003E4815" w:rsidRDefault="003E4815" w:rsidP="00782738">
                        <w:pPr>
                          <w:pStyle w:val="Header"/>
                          <w:spacing w:line="204" w:lineRule="auto"/>
                          <w:rPr>
                            <w:rtl/>
                          </w:rPr>
                        </w:pPr>
                      </w:p>
                    </w:txbxContent>
                  </v:textbox>
                </v:rect>
                <w10:wrap type="topAndBottom"/>
              </v:group>
            </w:pict>
          </mc:Fallback>
        </mc:AlternateContent>
      </w:r>
    </w:p>
    <w:p w:rsidR="00C83B5C" w:rsidRPr="00B910C3" w:rsidRDefault="00C83B5C" w:rsidP="00216C9B">
      <w:pPr>
        <w:bidi/>
        <w:spacing w:line="204" w:lineRule="auto"/>
        <w:contextualSpacing/>
        <w:rPr>
          <w:rFonts w:cs="B Nazanin"/>
          <w:color w:val="000000"/>
          <w:sz w:val="28"/>
          <w:szCs w:val="28"/>
        </w:rPr>
      </w:pPr>
    </w:p>
    <w:p w:rsidR="00782738" w:rsidRPr="00B910C3" w:rsidRDefault="00782738" w:rsidP="00216C9B">
      <w:pPr>
        <w:bidi/>
        <w:spacing w:line="216" w:lineRule="auto"/>
        <w:contextualSpacing/>
        <w:jc w:val="both"/>
        <w:rPr>
          <w:rFonts w:cs="B Nazanin"/>
          <w:color w:val="000000"/>
          <w:sz w:val="28"/>
          <w:szCs w:val="28"/>
        </w:rPr>
      </w:pPr>
    </w:p>
    <w:p w:rsidR="00782738" w:rsidRPr="00B910C3" w:rsidRDefault="00782738" w:rsidP="00216C9B">
      <w:pPr>
        <w:bidi/>
        <w:spacing w:line="216" w:lineRule="auto"/>
        <w:contextualSpacing/>
        <w:jc w:val="both"/>
        <w:rPr>
          <w:rFonts w:cs="B Nazanin"/>
          <w:color w:val="000000"/>
          <w:sz w:val="28"/>
          <w:szCs w:val="28"/>
          <w:lang w:bidi="fa-IR"/>
        </w:rPr>
      </w:pPr>
    </w:p>
    <w:p w:rsidR="00782738" w:rsidRPr="00B910C3" w:rsidRDefault="00782738" w:rsidP="00216C9B">
      <w:pPr>
        <w:bidi/>
        <w:spacing w:line="216" w:lineRule="auto"/>
        <w:contextualSpacing/>
        <w:jc w:val="both"/>
        <w:rPr>
          <w:rFonts w:cs="B Nazanin"/>
          <w:color w:val="000000"/>
          <w:sz w:val="28"/>
          <w:szCs w:val="28"/>
          <w:lang w:bidi="fa-IR"/>
        </w:rPr>
      </w:pPr>
    </w:p>
    <w:p w:rsidR="00782738" w:rsidRPr="00B910C3" w:rsidRDefault="00782738" w:rsidP="00216C9B">
      <w:pPr>
        <w:bidi/>
        <w:spacing w:line="216" w:lineRule="auto"/>
        <w:contextualSpacing/>
        <w:jc w:val="both"/>
        <w:rPr>
          <w:rFonts w:cs="B Nazanin"/>
          <w:color w:val="000000"/>
          <w:sz w:val="28"/>
          <w:szCs w:val="28"/>
        </w:rPr>
      </w:pPr>
    </w:p>
    <w:p w:rsidR="00782738" w:rsidRPr="00B910C3" w:rsidRDefault="00782738" w:rsidP="00216C9B">
      <w:pPr>
        <w:bidi/>
        <w:spacing w:line="216" w:lineRule="auto"/>
        <w:contextualSpacing/>
        <w:jc w:val="both"/>
        <w:rPr>
          <w:rFonts w:cs="B Nazanin"/>
          <w:color w:val="000000"/>
          <w:sz w:val="28"/>
          <w:szCs w:val="28"/>
        </w:rPr>
      </w:pPr>
    </w:p>
    <w:p w:rsidR="00782738" w:rsidRPr="00B910C3" w:rsidRDefault="00782738" w:rsidP="00216C9B">
      <w:pPr>
        <w:bidi/>
        <w:spacing w:line="216" w:lineRule="auto"/>
        <w:contextualSpacing/>
        <w:jc w:val="both"/>
        <w:rPr>
          <w:rFonts w:cs="B Nazanin"/>
          <w:color w:val="000000"/>
          <w:sz w:val="28"/>
          <w:szCs w:val="28"/>
          <w:rtl/>
        </w:rPr>
      </w:pPr>
    </w:p>
    <w:p w:rsidR="00F71934" w:rsidRPr="00B910C3" w:rsidRDefault="00F71934" w:rsidP="00216C9B">
      <w:pPr>
        <w:bidi/>
        <w:spacing w:line="216" w:lineRule="auto"/>
        <w:contextualSpacing/>
        <w:jc w:val="both"/>
        <w:rPr>
          <w:rFonts w:cs="B Nazanin"/>
          <w:color w:val="000000"/>
          <w:sz w:val="28"/>
          <w:szCs w:val="28"/>
          <w:rtl/>
        </w:rPr>
      </w:pPr>
    </w:p>
    <w:p w:rsidR="00F71934" w:rsidRPr="00B910C3" w:rsidRDefault="00F71934" w:rsidP="00216C9B">
      <w:pPr>
        <w:bidi/>
        <w:spacing w:line="216" w:lineRule="auto"/>
        <w:contextualSpacing/>
        <w:jc w:val="both"/>
        <w:rPr>
          <w:rFonts w:cs="B Nazanin"/>
          <w:color w:val="000000"/>
          <w:sz w:val="28"/>
          <w:szCs w:val="28"/>
          <w:rtl/>
        </w:rPr>
      </w:pPr>
    </w:p>
    <w:p w:rsidR="00F71934" w:rsidRPr="00B910C3" w:rsidRDefault="00F71934" w:rsidP="00216C9B">
      <w:pPr>
        <w:bidi/>
        <w:spacing w:line="216" w:lineRule="auto"/>
        <w:contextualSpacing/>
        <w:jc w:val="both"/>
        <w:rPr>
          <w:rFonts w:cs="B Nazanin"/>
          <w:color w:val="000000"/>
          <w:sz w:val="28"/>
          <w:szCs w:val="28"/>
          <w:rtl/>
        </w:rPr>
      </w:pPr>
    </w:p>
    <w:p w:rsidR="00F71934" w:rsidRPr="00B910C3" w:rsidRDefault="00F71934" w:rsidP="00216C9B">
      <w:pPr>
        <w:bidi/>
        <w:spacing w:line="216" w:lineRule="auto"/>
        <w:contextualSpacing/>
        <w:jc w:val="both"/>
        <w:rPr>
          <w:rFonts w:cs="B Nazanin"/>
          <w:color w:val="000000"/>
          <w:sz w:val="28"/>
          <w:szCs w:val="28"/>
          <w:rtl/>
        </w:rPr>
      </w:pPr>
    </w:p>
    <w:p w:rsidR="00F71934" w:rsidRPr="00B910C3" w:rsidRDefault="00F71934" w:rsidP="00216C9B">
      <w:pPr>
        <w:bidi/>
        <w:spacing w:line="216" w:lineRule="auto"/>
        <w:contextualSpacing/>
        <w:jc w:val="both"/>
        <w:rPr>
          <w:rFonts w:cs="B Nazanin"/>
          <w:color w:val="000000"/>
          <w:sz w:val="28"/>
          <w:szCs w:val="28"/>
          <w:rtl/>
        </w:rPr>
      </w:pPr>
    </w:p>
    <w:p w:rsidR="00F71934" w:rsidRPr="00B910C3" w:rsidRDefault="00F71934" w:rsidP="00216C9B">
      <w:pPr>
        <w:bidi/>
        <w:spacing w:line="216" w:lineRule="auto"/>
        <w:contextualSpacing/>
        <w:jc w:val="both"/>
        <w:rPr>
          <w:rFonts w:cs="B Nazanin"/>
          <w:color w:val="000000"/>
          <w:sz w:val="28"/>
          <w:szCs w:val="28"/>
        </w:rPr>
      </w:pPr>
    </w:p>
    <w:p w:rsidR="00B910C3" w:rsidRDefault="00B910C3" w:rsidP="00216C9B">
      <w:pPr>
        <w:bidi/>
        <w:contextualSpacing/>
        <w:jc w:val="center"/>
        <w:rPr>
          <w:rFonts w:cs="B Nazanin"/>
          <w:b/>
          <w:bCs/>
          <w:sz w:val="24"/>
          <w:szCs w:val="24"/>
          <w:rtl/>
          <w:lang w:bidi="fa-IR"/>
        </w:rPr>
      </w:pPr>
    </w:p>
    <w:p w:rsidR="00C83B5C" w:rsidRPr="002407A4" w:rsidRDefault="00C83B5C" w:rsidP="00216C9B">
      <w:pPr>
        <w:bidi/>
        <w:contextualSpacing/>
        <w:jc w:val="center"/>
        <w:rPr>
          <w:rFonts w:cs="B Nazanin"/>
          <w:b/>
          <w:bCs/>
          <w:sz w:val="26"/>
          <w:szCs w:val="26"/>
          <w:rtl/>
          <w:lang w:bidi="fa-IR"/>
        </w:rPr>
      </w:pPr>
      <w:r w:rsidRPr="002407A4">
        <w:rPr>
          <w:rFonts w:cs="B Nazanin" w:hint="cs"/>
          <w:b/>
          <w:bCs/>
          <w:sz w:val="26"/>
          <w:szCs w:val="26"/>
          <w:rtl/>
          <w:lang w:bidi="fa-IR"/>
        </w:rPr>
        <w:t>الگوريتم جریان فرایند شناسايي زوج‌هاي ناقل تالاسمي فاقد سابقه غربالگری هنگام ازدواج</w:t>
      </w:r>
    </w:p>
    <w:p w:rsidR="00782738" w:rsidRPr="00B910C3" w:rsidRDefault="00782738" w:rsidP="00216C9B">
      <w:pPr>
        <w:bidi/>
        <w:spacing w:line="216" w:lineRule="auto"/>
        <w:contextualSpacing/>
        <w:jc w:val="both"/>
        <w:rPr>
          <w:rFonts w:cs="B Nazanin"/>
          <w:color w:val="000000"/>
          <w:sz w:val="28"/>
          <w:szCs w:val="28"/>
        </w:rPr>
      </w:pPr>
    </w:p>
    <w:p w:rsidR="00782738" w:rsidRDefault="00782738" w:rsidP="00216C9B">
      <w:pPr>
        <w:bidi/>
        <w:spacing w:line="216" w:lineRule="auto"/>
        <w:contextualSpacing/>
        <w:jc w:val="both"/>
        <w:rPr>
          <w:rFonts w:cs="B Nazanin"/>
          <w:color w:val="000000"/>
          <w:sz w:val="28"/>
          <w:szCs w:val="28"/>
          <w:rtl/>
        </w:rPr>
      </w:pPr>
    </w:p>
    <w:p w:rsidR="00782738" w:rsidRPr="002407A4" w:rsidRDefault="00C83B5C" w:rsidP="00216C9B">
      <w:pPr>
        <w:bidi/>
        <w:spacing w:line="216" w:lineRule="auto"/>
        <w:contextualSpacing/>
        <w:jc w:val="both"/>
        <w:rPr>
          <w:rFonts w:cs="B Nazanin"/>
          <w:color w:val="000000"/>
          <w:sz w:val="26"/>
          <w:szCs w:val="26"/>
        </w:rPr>
      </w:pPr>
      <w:r w:rsidRPr="002407A4">
        <w:rPr>
          <w:rFonts w:cs="B Nazanin" w:hint="cs"/>
          <w:b/>
          <w:bCs/>
          <w:sz w:val="26"/>
          <w:szCs w:val="26"/>
          <w:rtl/>
          <w:lang w:bidi="fa-IR"/>
        </w:rPr>
        <w:t>مراحل فرایند شناسايي زوج‌هاي ناقل تالاسمي فاقد سابقه غربالگری هنگام ازدواج</w:t>
      </w:r>
    </w:p>
    <w:p w:rsidR="00782738" w:rsidRPr="002407A4" w:rsidRDefault="00782738" w:rsidP="00175973">
      <w:pPr>
        <w:numPr>
          <w:ilvl w:val="0"/>
          <w:numId w:val="22"/>
        </w:numPr>
        <w:bidi/>
        <w:spacing w:after="0" w:line="216" w:lineRule="auto"/>
        <w:ind w:left="198" w:hanging="198"/>
        <w:contextualSpacing/>
        <w:jc w:val="both"/>
        <w:rPr>
          <w:rFonts w:cs="B Nazanin"/>
          <w:color w:val="000000"/>
          <w:sz w:val="26"/>
          <w:szCs w:val="26"/>
          <w:lang w:bidi="fa-IR"/>
        </w:rPr>
      </w:pPr>
      <w:r w:rsidRPr="002407A4">
        <w:rPr>
          <w:rFonts w:cs="B Nazanin" w:hint="cs"/>
          <w:color w:val="000000"/>
          <w:sz w:val="26"/>
          <w:szCs w:val="26"/>
          <w:rtl/>
        </w:rPr>
        <w:t xml:space="preserve">تمام زنان شوهردار كه به هر دليل در زمان ازدواج آزمايش هاي تالاسمي را انجام نداده و در حال حاضر باردار هستند بايد در </w:t>
      </w:r>
      <w:r w:rsidRPr="002407A4">
        <w:rPr>
          <w:rFonts w:cs="B Nazanin" w:hint="cs"/>
          <w:sz w:val="26"/>
          <w:szCs w:val="26"/>
          <w:rtl/>
        </w:rPr>
        <w:t>هفته‌هـاي اول بارداري (ترجیحا از هفته 10 و لزوما قبل از 16 هفتگي)</w:t>
      </w:r>
      <w:r w:rsidRPr="002407A4">
        <w:rPr>
          <w:rFonts w:cs="B Nazanin" w:hint="cs"/>
          <w:color w:val="000000"/>
          <w:sz w:val="26"/>
          <w:szCs w:val="26"/>
          <w:rtl/>
        </w:rPr>
        <w:t xml:space="preserve"> به پزشك مركز بهداشتي‌درماني ارجاع شوند و پزشك براي آنها درخـواست </w:t>
      </w:r>
      <w:r w:rsidRPr="002407A4">
        <w:rPr>
          <w:rFonts w:cs="B Nazanin"/>
          <w:color w:val="000000"/>
          <w:sz w:val="26"/>
          <w:szCs w:val="26"/>
          <w:lang w:bidi="fa-IR"/>
        </w:rPr>
        <w:t>CBC</w:t>
      </w:r>
      <w:r w:rsidRPr="002407A4">
        <w:rPr>
          <w:rFonts w:cs="B Nazanin" w:hint="cs"/>
          <w:color w:val="000000"/>
          <w:sz w:val="26"/>
          <w:szCs w:val="26"/>
          <w:rtl/>
        </w:rPr>
        <w:t xml:space="preserve"> نمايد. پس از دريـافت نتيجه‌ي </w:t>
      </w:r>
      <w:r w:rsidRPr="002407A4">
        <w:rPr>
          <w:rFonts w:cs="B Nazanin"/>
          <w:color w:val="000000"/>
          <w:sz w:val="26"/>
          <w:szCs w:val="26"/>
          <w:lang w:bidi="fa-IR"/>
        </w:rPr>
        <w:t>CBC</w:t>
      </w:r>
      <w:r w:rsidRPr="002407A4">
        <w:rPr>
          <w:rFonts w:cs="B Nazanin" w:hint="cs"/>
          <w:color w:val="000000"/>
          <w:sz w:val="26"/>
          <w:szCs w:val="26"/>
          <w:rtl/>
        </w:rPr>
        <w:t xml:space="preserve"> درصـورتي كه اندكس‌هـا در زن(80 </w:t>
      </w:r>
      <w:r w:rsidRPr="002407A4">
        <w:rPr>
          <w:rFonts w:ascii="Times New Roman" w:hAnsi="Times New Roman" w:hint="cs"/>
          <w:color w:val="000000"/>
          <w:sz w:val="26"/>
          <w:szCs w:val="26"/>
          <w:rtl/>
        </w:rPr>
        <w:t>≤</w:t>
      </w:r>
      <w:r w:rsidRPr="002407A4">
        <w:rPr>
          <w:rFonts w:cs="B Nazanin"/>
          <w:color w:val="000000"/>
          <w:sz w:val="26"/>
          <w:szCs w:val="26"/>
          <w:lang w:bidi="fa-IR"/>
        </w:rPr>
        <w:t xml:space="preserve">MCV </w:t>
      </w:r>
      <w:r w:rsidRPr="002407A4">
        <w:rPr>
          <w:rFonts w:cs="B Nazanin" w:hint="cs"/>
          <w:b/>
          <w:bCs/>
          <w:color w:val="000000"/>
          <w:sz w:val="26"/>
          <w:szCs w:val="26"/>
          <w:rtl/>
          <w:lang w:bidi="fa-IR"/>
        </w:rPr>
        <w:t xml:space="preserve"> </w:t>
      </w:r>
      <w:r w:rsidRPr="002407A4">
        <w:rPr>
          <w:rFonts w:cs="B Nazanin" w:hint="cs"/>
          <w:color w:val="000000"/>
          <w:sz w:val="26"/>
          <w:szCs w:val="26"/>
          <w:rtl/>
        </w:rPr>
        <w:t>و</w:t>
      </w:r>
      <w:r w:rsidRPr="002407A4">
        <w:rPr>
          <w:rFonts w:cs="B Nazanin" w:hint="cs"/>
          <w:b/>
          <w:bCs/>
          <w:color w:val="000000"/>
          <w:sz w:val="26"/>
          <w:szCs w:val="26"/>
          <w:rtl/>
          <w:lang w:bidi="fa-IR"/>
        </w:rPr>
        <w:t xml:space="preserve"> </w:t>
      </w:r>
      <w:r w:rsidRPr="002407A4">
        <w:rPr>
          <w:rFonts w:cs="B Nazanin" w:hint="cs"/>
          <w:color w:val="000000"/>
          <w:sz w:val="26"/>
          <w:szCs w:val="26"/>
          <w:rtl/>
        </w:rPr>
        <w:t xml:space="preserve">27 </w:t>
      </w:r>
      <w:r w:rsidRPr="002407A4">
        <w:rPr>
          <w:rFonts w:ascii="Times New Roman" w:hAnsi="Times New Roman" w:hint="cs"/>
          <w:color w:val="000000"/>
          <w:sz w:val="26"/>
          <w:szCs w:val="26"/>
          <w:rtl/>
        </w:rPr>
        <w:t>≤</w:t>
      </w:r>
      <w:r w:rsidRPr="002407A4">
        <w:rPr>
          <w:rFonts w:cs="B Nazanin"/>
          <w:color w:val="000000"/>
          <w:sz w:val="26"/>
          <w:szCs w:val="26"/>
          <w:lang w:bidi="fa-IR"/>
        </w:rPr>
        <w:t xml:space="preserve">MCH </w:t>
      </w:r>
      <w:r w:rsidRPr="002407A4">
        <w:rPr>
          <w:rFonts w:cs="B Nazanin" w:hint="cs"/>
          <w:color w:val="000000"/>
          <w:sz w:val="26"/>
          <w:szCs w:val="26"/>
          <w:rtl/>
        </w:rPr>
        <w:t xml:space="preserve">) باشـد، نيـاز به اقـدام ديگر نيست؛ ولي </w:t>
      </w:r>
      <w:r w:rsidRPr="002407A4">
        <w:rPr>
          <w:rFonts w:cs="B Nazanin" w:hint="cs"/>
          <w:color w:val="000000"/>
          <w:spacing w:val="4"/>
          <w:sz w:val="26"/>
          <w:szCs w:val="26"/>
          <w:rtl/>
        </w:rPr>
        <w:t>درصـورتي كـه يكي يا هر دو انـدكس كمتر از حـدود طبيعي بـاشد</w:t>
      </w:r>
      <w:r w:rsidRPr="002407A4">
        <w:rPr>
          <w:rFonts w:cs="B Nazanin" w:hint="cs"/>
          <w:color w:val="000000"/>
          <w:sz w:val="26"/>
          <w:szCs w:val="26"/>
          <w:rtl/>
        </w:rPr>
        <w:t xml:space="preserve">(80 </w:t>
      </w:r>
      <w:r w:rsidRPr="002407A4">
        <w:rPr>
          <w:rFonts w:cs="B Nazanin"/>
          <w:color w:val="000000"/>
          <w:sz w:val="26"/>
          <w:szCs w:val="26"/>
          <w:lang w:bidi="fa-IR"/>
        </w:rPr>
        <w:t>MCV &lt;</w:t>
      </w:r>
      <w:r w:rsidRPr="002407A4">
        <w:rPr>
          <w:rFonts w:cs="B Nazanin" w:hint="cs"/>
          <w:b/>
          <w:bCs/>
          <w:color w:val="000000"/>
          <w:sz w:val="26"/>
          <w:szCs w:val="26"/>
          <w:rtl/>
        </w:rPr>
        <w:t xml:space="preserve"> </w:t>
      </w:r>
      <w:r w:rsidRPr="002407A4">
        <w:rPr>
          <w:rFonts w:cs="B Nazanin" w:hint="cs"/>
          <w:color w:val="000000"/>
          <w:sz w:val="26"/>
          <w:szCs w:val="26"/>
          <w:rtl/>
        </w:rPr>
        <w:t xml:space="preserve">و/ يا 27 </w:t>
      </w:r>
      <w:r w:rsidRPr="002407A4">
        <w:rPr>
          <w:rFonts w:cs="B Nazanin"/>
          <w:color w:val="000000"/>
          <w:sz w:val="26"/>
          <w:szCs w:val="26"/>
          <w:lang w:bidi="fa-IR"/>
        </w:rPr>
        <w:t>MCH &lt;</w:t>
      </w:r>
      <w:r w:rsidRPr="002407A4">
        <w:rPr>
          <w:rFonts w:cs="B Nazanin" w:hint="cs"/>
          <w:color w:val="000000"/>
          <w:sz w:val="26"/>
          <w:szCs w:val="26"/>
          <w:rtl/>
        </w:rPr>
        <w:t>)، ضروري است شوهر نيز بررسي‌شود. ارائه‌ي پس‌خوراند جهت اطلاع و پيگيري بعدي ضروري است.</w:t>
      </w:r>
    </w:p>
    <w:p w:rsidR="00782738" w:rsidRPr="002407A4" w:rsidRDefault="00782738" w:rsidP="00175973">
      <w:pPr>
        <w:numPr>
          <w:ilvl w:val="0"/>
          <w:numId w:val="22"/>
        </w:numPr>
        <w:bidi/>
        <w:spacing w:after="0" w:line="216" w:lineRule="auto"/>
        <w:ind w:left="198" w:hanging="198"/>
        <w:contextualSpacing/>
        <w:jc w:val="both"/>
        <w:rPr>
          <w:rFonts w:cs="B Nazanin"/>
          <w:color w:val="000000"/>
          <w:spacing w:val="-4"/>
          <w:sz w:val="26"/>
          <w:szCs w:val="26"/>
          <w:lang w:bidi="fa-IR"/>
        </w:rPr>
      </w:pPr>
      <w:r w:rsidRPr="002407A4">
        <w:rPr>
          <w:rFonts w:cs="B Nazanin" w:hint="cs"/>
          <w:color w:val="000000"/>
          <w:sz w:val="26"/>
          <w:szCs w:val="26"/>
          <w:rtl/>
        </w:rPr>
        <w:t xml:space="preserve">درصورتي كه در </w:t>
      </w:r>
      <w:r w:rsidRPr="002407A4">
        <w:rPr>
          <w:rFonts w:cs="B Nazanin"/>
          <w:color w:val="000000"/>
          <w:sz w:val="26"/>
          <w:szCs w:val="26"/>
          <w:lang w:bidi="fa-IR"/>
        </w:rPr>
        <w:t>CBC</w:t>
      </w:r>
      <w:r w:rsidR="00C83B5C" w:rsidRPr="002407A4">
        <w:rPr>
          <w:rFonts w:cs="B Nazanin" w:hint="cs"/>
          <w:color w:val="000000"/>
          <w:sz w:val="26"/>
          <w:szCs w:val="26"/>
          <w:rtl/>
        </w:rPr>
        <w:t xml:space="preserve"> انجام‌شده</w:t>
      </w:r>
      <w:r w:rsidRPr="002407A4">
        <w:rPr>
          <w:rFonts w:cs="B Nazanin" w:hint="cs"/>
          <w:color w:val="000000"/>
          <w:sz w:val="26"/>
          <w:szCs w:val="26"/>
          <w:rtl/>
        </w:rPr>
        <w:t xml:space="preserve"> مربوط به شوهر، اندكس‌ها هر دو در حدود </w:t>
      </w:r>
      <w:r w:rsidRPr="002407A4">
        <w:rPr>
          <w:rFonts w:cs="B Nazanin" w:hint="cs"/>
          <w:color w:val="000000"/>
          <w:spacing w:val="-4"/>
          <w:sz w:val="26"/>
          <w:szCs w:val="26"/>
          <w:rtl/>
        </w:rPr>
        <w:t>طبيعي باشد(</w:t>
      </w:r>
      <w:r w:rsidRPr="002407A4">
        <w:rPr>
          <w:rFonts w:cs="B Nazanin" w:hint="cs"/>
          <w:color w:val="000000"/>
          <w:spacing w:val="-4"/>
          <w:sz w:val="26"/>
          <w:szCs w:val="26"/>
          <w:rtl/>
          <w:lang w:bidi="fa-IR"/>
        </w:rPr>
        <w:t>80</w:t>
      </w:r>
      <w:r w:rsidRPr="002407A4">
        <w:rPr>
          <w:rFonts w:cs="B Nazanin" w:hint="cs"/>
          <w:color w:val="000000"/>
          <w:spacing w:val="-4"/>
          <w:sz w:val="26"/>
          <w:szCs w:val="26"/>
          <w:rtl/>
        </w:rPr>
        <w:t xml:space="preserve"> </w:t>
      </w:r>
      <w:r w:rsidRPr="002407A4">
        <w:rPr>
          <w:rFonts w:ascii="Times New Roman" w:hAnsi="Times New Roman" w:hint="cs"/>
          <w:color w:val="000000"/>
          <w:spacing w:val="-4"/>
          <w:sz w:val="26"/>
          <w:szCs w:val="26"/>
          <w:rtl/>
        </w:rPr>
        <w:t>≤</w:t>
      </w:r>
      <w:r w:rsidRPr="002407A4">
        <w:rPr>
          <w:rFonts w:cs="B Nazanin"/>
          <w:color w:val="000000"/>
          <w:spacing w:val="-4"/>
          <w:sz w:val="26"/>
          <w:szCs w:val="26"/>
          <w:lang w:bidi="fa-IR"/>
        </w:rPr>
        <w:t xml:space="preserve">MCV </w:t>
      </w:r>
      <w:r w:rsidRPr="002407A4">
        <w:rPr>
          <w:rFonts w:cs="B Nazanin" w:hint="cs"/>
          <w:b/>
          <w:bCs/>
          <w:color w:val="000000"/>
          <w:spacing w:val="-4"/>
          <w:sz w:val="26"/>
          <w:szCs w:val="26"/>
          <w:rtl/>
          <w:lang w:bidi="fa-IR"/>
        </w:rPr>
        <w:t xml:space="preserve"> </w:t>
      </w:r>
      <w:r w:rsidRPr="002407A4">
        <w:rPr>
          <w:rFonts w:cs="B Nazanin" w:hint="cs"/>
          <w:color w:val="000000"/>
          <w:spacing w:val="-4"/>
          <w:sz w:val="26"/>
          <w:szCs w:val="26"/>
          <w:rtl/>
        </w:rPr>
        <w:t>و</w:t>
      </w:r>
      <w:r w:rsidRPr="002407A4">
        <w:rPr>
          <w:rFonts w:cs="B Nazanin" w:hint="cs"/>
          <w:b/>
          <w:bCs/>
          <w:color w:val="000000"/>
          <w:spacing w:val="-4"/>
          <w:sz w:val="26"/>
          <w:szCs w:val="26"/>
          <w:rtl/>
          <w:lang w:bidi="fa-IR"/>
        </w:rPr>
        <w:t xml:space="preserve"> </w:t>
      </w:r>
      <w:r w:rsidRPr="002407A4">
        <w:rPr>
          <w:rFonts w:cs="B Nazanin" w:hint="cs"/>
          <w:color w:val="000000"/>
          <w:spacing w:val="-4"/>
          <w:sz w:val="26"/>
          <w:szCs w:val="26"/>
          <w:rtl/>
        </w:rPr>
        <w:t xml:space="preserve">27 </w:t>
      </w:r>
      <w:r w:rsidRPr="002407A4">
        <w:rPr>
          <w:rFonts w:ascii="Times New Roman" w:hAnsi="Times New Roman" w:hint="cs"/>
          <w:color w:val="000000"/>
          <w:spacing w:val="-4"/>
          <w:sz w:val="26"/>
          <w:szCs w:val="26"/>
          <w:rtl/>
        </w:rPr>
        <w:t>≤</w:t>
      </w:r>
      <w:r w:rsidRPr="002407A4">
        <w:rPr>
          <w:rFonts w:cs="B Nazanin"/>
          <w:color w:val="000000"/>
          <w:spacing w:val="-4"/>
          <w:sz w:val="26"/>
          <w:szCs w:val="26"/>
          <w:lang w:bidi="fa-IR"/>
        </w:rPr>
        <w:t xml:space="preserve">MCH </w:t>
      </w:r>
      <w:r w:rsidRPr="002407A4">
        <w:rPr>
          <w:rFonts w:cs="B Nazanin" w:hint="cs"/>
          <w:color w:val="000000"/>
          <w:spacing w:val="-4"/>
          <w:sz w:val="26"/>
          <w:szCs w:val="26"/>
          <w:rtl/>
        </w:rPr>
        <w:t>)، نياز به اقدام ديگري نيست؛ ولي درصورتي كه</w:t>
      </w:r>
      <w:r w:rsidRPr="002407A4">
        <w:rPr>
          <w:rFonts w:cs="B Nazanin" w:hint="cs"/>
          <w:color w:val="000000"/>
          <w:sz w:val="26"/>
          <w:szCs w:val="26"/>
          <w:rtl/>
        </w:rPr>
        <w:t xml:space="preserve"> يك يا هر دو اندكس مذكور در شوهر كمتر از حدود طبيعي باشـد(80</w:t>
      </w:r>
      <w:r w:rsidRPr="002407A4">
        <w:rPr>
          <w:rFonts w:cs="B Nazanin"/>
          <w:color w:val="000000"/>
          <w:sz w:val="26"/>
          <w:szCs w:val="26"/>
          <w:lang w:bidi="fa-IR"/>
        </w:rPr>
        <w:t>MCV</w:t>
      </w:r>
      <w:r w:rsidRPr="002407A4">
        <w:rPr>
          <w:rFonts w:cs="B Nazanin"/>
          <w:color w:val="000000"/>
          <w:spacing w:val="4"/>
          <w:sz w:val="26"/>
          <w:szCs w:val="26"/>
          <w:lang w:bidi="fa-IR"/>
        </w:rPr>
        <w:t>&lt;</w:t>
      </w:r>
      <w:r w:rsidRPr="002407A4">
        <w:rPr>
          <w:rFonts w:cs="B Nazanin" w:hint="cs"/>
          <w:color w:val="000000"/>
          <w:spacing w:val="4"/>
          <w:sz w:val="26"/>
          <w:szCs w:val="26"/>
          <w:rtl/>
        </w:rPr>
        <w:t xml:space="preserve"> </w:t>
      </w:r>
      <w:r w:rsidRPr="002407A4">
        <w:rPr>
          <w:rFonts w:cs="B Nazanin" w:hint="cs"/>
          <w:color w:val="000000"/>
          <w:sz w:val="26"/>
          <w:szCs w:val="26"/>
          <w:rtl/>
        </w:rPr>
        <w:t>و/ يا 27</w:t>
      </w:r>
      <w:r w:rsidRPr="002407A4">
        <w:rPr>
          <w:rFonts w:cs="B Nazanin"/>
          <w:color w:val="000000"/>
          <w:sz w:val="26"/>
          <w:szCs w:val="26"/>
          <w:lang w:bidi="fa-IR"/>
        </w:rPr>
        <w:t>MCH&lt;</w:t>
      </w:r>
      <w:r w:rsidRPr="002407A4">
        <w:rPr>
          <w:rFonts w:cs="B Nazanin" w:hint="cs"/>
          <w:color w:val="000000"/>
          <w:sz w:val="26"/>
          <w:szCs w:val="26"/>
          <w:rtl/>
        </w:rPr>
        <w:t>)، ‌بـايـد در اسـرع وقت جهت ادامـ</w:t>
      </w:r>
      <w:r w:rsidR="00C83B5C" w:rsidRPr="002407A4">
        <w:rPr>
          <w:rFonts w:cs="B Nazanin" w:hint="cs"/>
          <w:color w:val="000000"/>
          <w:sz w:val="26"/>
          <w:szCs w:val="26"/>
          <w:rtl/>
        </w:rPr>
        <w:t>ه‌</w:t>
      </w:r>
      <w:r w:rsidRPr="002407A4">
        <w:rPr>
          <w:rFonts w:cs="B Nazanin" w:hint="cs"/>
          <w:color w:val="000000"/>
          <w:sz w:val="26"/>
          <w:szCs w:val="26"/>
          <w:rtl/>
        </w:rPr>
        <w:t xml:space="preserve"> بـررسي بـرابـر الگوريتم كشوري مراحل انجام آزمـايش‌هـاي تالاسمي بـه مركز مشاوره ژنتيك شهرستان</w:t>
      </w:r>
      <w:r w:rsidRPr="002407A4">
        <w:rPr>
          <w:rFonts w:cs="B Nazanin" w:hint="cs"/>
          <w:color w:val="000000"/>
          <w:spacing w:val="-4"/>
          <w:sz w:val="26"/>
          <w:szCs w:val="26"/>
          <w:rtl/>
        </w:rPr>
        <w:t xml:space="preserve"> ارجاع</w:t>
      </w:r>
      <w:r w:rsidR="00C83B5C" w:rsidRPr="002407A4">
        <w:rPr>
          <w:rFonts w:cs="B Nazanin" w:hint="cs"/>
          <w:color w:val="000000"/>
          <w:spacing w:val="-4"/>
          <w:sz w:val="26"/>
          <w:szCs w:val="26"/>
          <w:rtl/>
        </w:rPr>
        <w:t xml:space="preserve"> </w:t>
      </w:r>
      <w:r w:rsidRPr="002407A4">
        <w:rPr>
          <w:rFonts w:cs="B Nazanin" w:hint="cs"/>
          <w:color w:val="000000"/>
          <w:spacing w:val="-4"/>
          <w:sz w:val="26"/>
          <w:szCs w:val="26"/>
          <w:rtl/>
        </w:rPr>
        <w:t>‌شونـد.</w:t>
      </w:r>
    </w:p>
    <w:p w:rsidR="00782738" w:rsidRPr="002407A4" w:rsidRDefault="00782738" w:rsidP="00175973">
      <w:pPr>
        <w:numPr>
          <w:ilvl w:val="0"/>
          <w:numId w:val="22"/>
        </w:numPr>
        <w:bidi/>
        <w:spacing w:after="0" w:line="216" w:lineRule="auto"/>
        <w:ind w:left="198" w:hanging="198"/>
        <w:contextualSpacing/>
        <w:jc w:val="both"/>
        <w:rPr>
          <w:rFonts w:cs="B Nazanin"/>
          <w:color w:val="000000"/>
          <w:sz w:val="26"/>
          <w:szCs w:val="26"/>
          <w:lang w:bidi="fa-IR"/>
        </w:rPr>
      </w:pPr>
      <w:r w:rsidRPr="002407A4">
        <w:rPr>
          <w:rFonts w:cs="B Nazanin" w:hint="cs"/>
          <w:color w:val="000000"/>
          <w:sz w:val="26"/>
          <w:szCs w:val="26"/>
          <w:rtl/>
        </w:rPr>
        <w:lastRenderedPageBreak/>
        <w:t>در تمام مـواردي كه نياز بـه ارجـاع زن يـا شـوهر و يا هر دو باشـد، در مناطق روستايي از فرم ارجاع موجود در نظام شبكه استفاده‌ و در مناطق شهري به روال جاري اقدام</w:t>
      </w:r>
      <w:r w:rsidR="00C83B5C" w:rsidRPr="002407A4">
        <w:rPr>
          <w:rFonts w:cs="B Nazanin" w:hint="cs"/>
          <w:color w:val="000000"/>
          <w:sz w:val="26"/>
          <w:szCs w:val="26"/>
          <w:rtl/>
        </w:rPr>
        <w:t xml:space="preserve"> </w:t>
      </w:r>
      <w:r w:rsidRPr="002407A4">
        <w:rPr>
          <w:rFonts w:cs="B Nazanin" w:hint="cs"/>
          <w:color w:val="000000"/>
          <w:sz w:val="26"/>
          <w:szCs w:val="26"/>
          <w:rtl/>
        </w:rPr>
        <w:t>‌مي‌شـود.</w:t>
      </w:r>
    </w:p>
    <w:p w:rsidR="00C83B5C" w:rsidRPr="002407A4" w:rsidRDefault="00C83B5C" w:rsidP="00216C9B">
      <w:pPr>
        <w:bidi/>
        <w:spacing w:after="0" w:line="216" w:lineRule="auto"/>
        <w:ind w:left="198"/>
        <w:contextualSpacing/>
        <w:jc w:val="both"/>
        <w:rPr>
          <w:rFonts w:cs="B Nazanin"/>
          <w:color w:val="000000"/>
          <w:sz w:val="26"/>
          <w:szCs w:val="26"/>
          <w:rtl/>
          <w:lang w:bidi="fa-IR"/>
        </w:rPr>
      </w:pPr>
    </w:p>
    <w:p w:rsidR="00782738" w:rsidRDefault="00C83B5C" w:rsidP="00216C9B">
      <w:pPr>
        <w:bidi/>
        <w:spacing w:after="0" w:line="276" w:lineRule="auto"/>
        <w:contextualSpacing/>
        <w:jc w:val="both"/>
        <w:rPr>
          <w:rFonts w:asciiTheme="minorBidi" w:eastAsia="Times New Roman" w:hAnsiTheme="minorBidi" w:cs="B Nazanin"/>
          <w:sz w:val="26"/>
          <w:szCs w:val="26"/>
          <w:rtl/>
          <w:lang w:bidi="fa-IR"/>
        </w:rPr>
      </w:pPr>
      <w:r w:rsidRPr="002407A4">
        <w:rPr>
          <w:rFonts w:cs="B Nazanin" w:hint="cs"/>
          <w:b/>
          <w:bCs/>
          <w:sz w:val="26"/>
          <w:szCs w:val="26"/>
          <w:rtl/>
          <w:lang w:bidi="fa-IR"/>
        </w:rPr>
        <w:t xml:space="preserve">نکته: </w:t>
      </w:r>
      <w:r w:rsidR="00782738" w:rsidRPr="002407A4">
        <w:rPr>
          <w:rFonts w:asciiTheme="minorBidi" w:eastAsia="Times New Roman" w:hAnsiTheme="minorBidi" w:cs="B Nazanin" w:hint="cs"/>
          <w:sz w:val="26"/>
          <w:szCs w:val="26"/>
          <w:rtl/>
          <w:lang w:bidi="fa-IR"/>
        </w:rPr>
        <w:t xml:space="preserve">نوع مراقبت ژنتیک در خدمات ژنتیک ادغام یافته </w:t>
      </w:r>
      <w:r w:rsidRPr="002407A4">
        <w:rPr>
          <w:rFonts w:asciiTheme="minorBidi" w:eastAsia="Times New Roman" w:hAnsiTheme="minorBidi" w:cs="B Nazanin" w:hint="cs"/>
          <w:sz w:val="26"/>
          <w:szCs w:val="26"/>
          <w:rtl/>
          <w:lang w:bidi="fa-IR"/>
        </w:rPr>
        <w:t>هنگام</w:t>
      </w:r>
      <w:r w:rsidR="00782738" w:rsidRPr="002407A4">
        <w:rPr>
          <w:rFonts w:asciiTheme="minorBidi" w:eastAsia="Times New Roman" w:hAnsiTheme="minorBidi" w:cs="B Nazanin" w:hint="cs"/>
          <w:sz w:val="26"/>
          <w:szCs w:val="26"/>
          <w:rtl/>
          <w:lang w:bidi="fa-IR"/>
        </w:rPr>
        <w:t xml:space="preserve"> ازدواج</w:t>
      </w:r>
      <w:r w:rsidRPr="002407A4">
        <w:rPr>
          <w:rFonts w:asciiTheme="minorBidi" w:eastAsia="Times New Roman" w:hAnsiTheme="minorBidi" w:cs="B Nazanin" w:hint="cs"/>
          <w:sz w:val="26"/>
          <w:szCs w:val="26"/>
          <w:rtl/>
          <w:lang w:bidi="fa-IR"/>
        </w:rPr>
        <w:t>،</w:t>
      </w:r>
      <w:r w:rsidR="00782738" w:rsidRPr="002407A4">
        <w:rPr>
          <w:rFonts w:asciiTheme="minorBidi" w:eastAsia="Times New Roman" w:hAnsiTheme="minorBidi" w:cs="B Nazanin" w:hint="cs"/>
          <w:sz w:val="26"/>
          <w:szCs w:val="26"/>
          <w:rtl/>
          <w:lang w:bidi="fa-IR"/>
        </w:rPr>
        <w:t xml:space="preserve"> از نوع مراقبت ژنتیک پیشگیری از بروز است و روش اجرای آن مطابق با الگوریتم مراقبت ژنتیک کلی برنامه ژنتیک اجتماعی می</w:t>
      </w:r>
      <w:r w:rsidRPr="002407A4">
        <w:rPr>
          <w:rFonts w:asciiTheme="minorBidi" w:eastAsia="Times New Roman" w:hAnsiTheme="minorBidi" w:cs="B Nazanin"/>
          <w:sz w:val="26"/>
          <w:szCs w:val="26"/>
          <w:rtl/>
          <w:lang w:bidi="fa-IR"/>
        </w:rPr>
        <w:softHyphen/>
      </w:r>
      <w:r w:rsidRPr="002407A4">
        <w:rPr>
          <w:rFonts w:asciiTheme="minorBidi" w:eastAsia="Times New Roman" w:hAnsiTheme="minorBidi" w:cs="B Nazanin" w:hint="cs"/>
          <w:sz w:val="26"/>
          <w:szCs w:val="26"/>
          <w:rtl/>
          <w:lang w:bidi="fa-IR"/>
        </w:rPr>
        <w:t xml:space="preserve">باشد. </w:t>
      </w:r>
      <w:r w:rsidR="00782738" w:rsidRPr="002407A4">
        <w:rPr>
          <w:rFonts w:asciiTheme="minorBidi" w:eastAsia="Times New Roman" w:hAnsiTheme="minorBidi" w:cs="B Nazanin" w:hint="cs"/>
          <w:sz w:val="26"/>
          <w:szCs w:val="26"/>
          <w:rtl/>
          <w:lang w:bidi="fa-IR"/>
        </w:rPr>
        <w:t xml:space="preserve"> </w:t>
      </w:r>
    </w:p>
    <w:p w:rsidR="002407A4" w:rsidRPr="002407A4" w:rsidRDefault="002407A4" w:rsidP="00216C9B">
      <w:pPr>
        <w:bidi/>
        <w:spacing w:after="0" w:line="276" w:lineRule="auto"/>
        <w:contextualSpacing/>
        <w:jc w:val="both"/>
        <w:rPr>
          <w:rFonts w:asciiTheme="minorBidi" w:eastAsia="Times New Roman" w:hAnsiTheme="minorBidi" w:cs="B Nazanin"/>
          <w:sz w:val="26"/>
          <w:szCs w:val="26"/>
          <w:rtl/>
          <w:lang w:bidi="fa-IR"/>
        </w:rPr>
      </w:pPr>
    </w:p>
    <w:p w:rsidR="00D026CB" w:rsidRPr="002407A4" w:rsidRDefault="00D026CB" w:rsidP="00216C9B">
      <w:pPr>
        <w:bidi/>
        <w:contextualSpacing/>
        <w:rPr>
          <w:rFonts w:cs="B Nazanin"/>
          <w:b/>
          <w:bCs/>
          <w:sz w:val="26"/>
          <w:szCs w:val="26"/>
          <w:rtl/>
          <w:lang w:bidi="fa-IR"/>
        </w:rPr>
      </w:pPr>
      <w:r w:rsidRPr="002407A4">
        <w:rPr>
          <w:rFonts w:cs="B Nazanin" w:hint="cs"/>
          <w:b/>
          <w:bCs/>
          <w:sz w:val="28"/>
          <w:szCs w:val="28"/>
          <w:rtl/>
          <w:lang w:bidi="fa-IR"/>
        </w:rPr>
        <w:t>وظایف بهورز در برن</w:t>
      </w:r>
      <w:r w:rsidR="00C3601F" w:rsidRPr="002407A4">
        <w:rPr>
          <w:rFonts w:cs="B Nazanin" w:hint="cs"/>
          <w:b/>
          <w:bCs/>
          <w:sz w:val="28"/>
          <w:szCs w:val="28"/>
          <w:rtl/>
          <w:lang w:bidi="fa-IR"/>
        </w:rPr>
        <w:t>امه خدمات ژنتیک ادغام یافته هنگام</w:t>
      </w:r>
      <w:r w:rsidRPr="002407A4">
        <w:rPr>
          <w:rFonts w:cs="B Nazanin" w:hint="cs"/>
          <w:b/>
          <w:bCs/>
          <w:sz w:val="28"/>
          <w:szCs w:val="28"/>
          <w:rtl/>
          <w:lang w:bidi="fa-IR"/>
        </w:rPr>
        <w:t xml:space="preserve"> ازدواج</w:t>
      </w:r>
    </w:p>
    <w:p w:rsidR="00C3601F" w:rsidRPr="002407A4" w:rsidRDefault="00C3601F" w:rsidP="00175973">
      <w:pPr>
        <w:pStyle w:val="ListParagraph"/>
        <w:numPr>
          <w:ilvl w:val="0"/>
          <w:numId w:val="24"/>
        </w:numPr>
        <w:tabs>
          <w:tab w:val="right" w:pos="270"/>
          <w:tab w:val="right" w:pos="540"/>
        </w:tabs>
        <w:bidi/>
        <w:ind w:left="0" w:firstLine="0"/>
        <w:jc w:val="lowKashida"/>
        <w:rPr>
          <w:rFonts w:cs="B Nazanin"/>
          <w:color w:val="000000"/>
          <w:sz w:val="26"/>
          <w:szCs w:val="26"/>
          <w:lang w:bidi="fa-IR"/>
        </w:rPr>
      </w:pPr>
      <w:r w:rsidRPr="002407A4">
        <w:rPr>
          <w:rFonts w:cs="B Nazanin" w:hint="cs"/>
          <w:color w:val="000000"/>
          <w:sz w:val="26"/>
          <w:szCs w:val="26"/>
          <w:rtl/>
          <w:lang w:bidi="fa-IR"/>
        </w:rPr>
        <w:t>اطلاع</w:t>
      </w:r>
      <w:r w:rsidRPr="002407A4">
        <w:rPr>
          <w:rFonts w:cs="B Nazanin"/>
          <w:color w:val="000000"/>
          <w:sz w:val="26"/>
          <w:szCs w:val="26"/>
          <w:rtl/>
          <w:lang w:bidi="fa-IR"/>
        </w:rPr>
        <w:t xml:space="preserve"> </w:t>
      </w:r>
      <w:r w:rsidRPr="002407A4">
        <w:rPr>
          <w:rFonts w:cs="B Nazanin" w:hint="cs"/>
          <w:color w:val="000000"/>
          <w:sz w:val="26"/>
          <w:szCs w:val="26"/>
          <w:rtl/>
          <w:lang w:bidi="fa-IR"/>
        </w:rPr>
        <w:t>رسانی</w:t>
      </w:r>
      <w:r w:rsidRPr="002407A4">
        <w:rPr>
          <w:rFonts w:cs="B Nazanin"/>
          <w:color w:val="000000"/>
          <w:sz w:val="26"/>
          <w:szCs w:val="26"/>
          <w:rtl/>
          <w:lang w:bidi="fa-IR"/>
        </w:rPr>
        <w:t xml:space="preserve"> </w:t>
      </w:r>
      <w:r w:rsidRPr="002407A4">
        <w:rPr>
          <w:rFonts w:cs="B Nazanin" w:hint="cs"/>
          <w:color w:val="000000"/>
          <w:sz w:val="26"/>
          <w:szCs w:val="26"/>
          <w:rtl/>
          <w:lang w:bidi="fa-IR"/>
        </w:rPr>
        <w:t>و</w:t>
      </w:r>
      <w:r w:rsidRPr="002407A4">
        <w:rPr>
          <w:rFonts w:cs="B Nazanin"/>
          <w:color w:val="000000"/>
          <w:sz w:val="26"/>
          <w:szCs w:val="26"/>
          <w:rtl/>
          <w:lang w:bidi="fa-IR"/>
        </w:rPr>
        <w:t xml:space="preserve"> </w:t>
      </w:r>
      <w:r w:rsidRPr="002407A4">
        <w:rPr>
          <w:rFonts w:cs="B Nazanin" w:hint="cs"/>
          <w:color w:val="000000"/>
          <w:sz w:val="26"/>
          <w:szCs w:val="26"/>
          <w:rtl/>
          <w:lang w:bidi="fa-IR"/>
        </w:rPr>
        <w:t>آموزش</w:t>
      </w:r>
      <w:r w:rsidRPr="002407A4">
        <w:rPr>
          <w:rFonts w:cs="B Nazanin"/>
          <w:color w:val="000000"/>
          <w:sz w:val="26"/>
          <w:szCs w:val="26"/>
          <w:rtl/>
          <w:lang w:bidi="fa-IR"/>
        </w:rPr>
        <w:t xml:space="preserve"> </w:t>
      </w:r>
      <w:r w:rsidRPr="002407A4">
        <w:rPr>
          <w:rFonts w:cs="B Nazanin" w:hint="cs"/>
          <w:color w:val="000000"/>
          <w:sz w:val="26"/>
          <w:szCs w:val="26"/>
          <w:rtl/>
          <w:lang w:bidi="fa-IR"/>
        </w:rPr>
        <w:t>عموم</w:t>
      </w:r>
      <w:r w:rsidRPr="002407A4">
        <w:rPr>
          <w:rFonts w:cs="B Nazanin"/>
          <w:color w:val="000000"/>
          <w:sz w:val="26"/>
          <w:szCs w:val="26"/>
          <w:rtl/>
          <w:lang w:bidi="fa-IR"/>
        </w:rPr>
        <w:t xml:space="preserve"> </w:t>
      </w:r>
      <w:r w:rsidRPr="002407A4">
        <w:rPr>
          <w:rFonts w:cs="B Nazanin" w:hint="cs"/>
          <w:color w:val="000000"/>
          <w:sz w:val="26"/>
          <w:szCs w:val="26"/>
          <w:rtl/>
          <w:lang w:bidi="fa-IR"/>
        </w:rPr>
        <w:t>جـامعه</w:t>
      </w:r>
      <w:r w:rsidRPr="002407A4">
        <w:rPr>
          <w:rFonts w:cs="B Nazanin"/>
          <w:color w:val="000000"/>
          <w:sz w:val="26"/>
          <w:szCs w:val="26"/>
          <w:rtl/>
          <w:lang w:bidi="fa-IR"/>
        </w:rPr>
        <w:t xml:space="preserve"> </w:t>
      </w:r>
    </w:p>
    <w:p w:rsidR="00C3601F" w:rsidRPr="002407A4" w:rsidRDefault="00C3601F" w:rsidP="00175973">
      <w:pPr>
        <w:pStyle w:val="ListParagraph"/>
        <w:numPr>
          <w:ilvl w:val="0"/>
          <w:numId w:val="24"/>
        </w:numPr>
        <w:tabs>
          <w:tab w:val="right" w:pos="270"/>
          <w:tab w:val="right" w:pos="540"/>
        </w:tabs>
        <w:bidi/>
        <w:ind w:left="0" w:firstLine="0"/>
        <w:jc w:val="lowKashida"/>
        <w:rPr>
          <w:rFonts w:cs="B Nazanin"/>
          <w:color w:val="000000"/>
          <w:sz w:val="26"/>
          <w:szCs w:val="26"/>
          <w:lang w:bidi="fa-IR"/>
        </w:rPr>
      </w:pPr>
      <w:r w:rsidRPr="002407A4">
        <w:rPr>
          <w:rFonts w:cs="B Nazanin" w:hint="cs"/>
          <w:color w:val="000000"/>
          <w:sz w:val="26"/>
          <w:szCs w:val="26"/>
          <w:rtl/>
          <w:lang w:bidi="fa-IR"/>
        </w:rPr>
        <w:t>آموزش</w:t>
      </w:r>
      <w:r w:rsidRPr="002407A4">
        <w:rPr>
          <w:rFonts w:cs="B Nazanin"/>
          <w:color w:val="000000"/>
          <w:sz w:val="26"/>
          <w:szCs w:val="26"/>
          <w:rtl/>
          <w:lang w:bidi="fa-IR"/>
        </w:rPr>
        <w:t xml:space="preserve"> </w:t>
      </w:r>
      <w:r w:rsidRPr="002407A4">
        <w:rPr>
          <w:rFonts w:cs="B Nazanin" w:hint="cs"/>
          <w:color w:val="000000"/>
          <w:sz w:val="26"/>
          <w:szCs w:val="26"/>
          <w:rtl/>
          <w:lang w:bidi="fa-IR"/>
        </w:rPr>
        <w:t>افراد</w:t>
      </w:r>
      <w:r w:rsidRPr="002407A4">
        <w:rPr>
          <w:rFonts w:cs="B Nazanin"/>
          <w:color w:val="000000"/>
          <w:sz w:val="26"/>
          <w:szCs w:val="26"/>
          <w:rtl/>
          <w:lang w:bidi="fa-IR"/>
        </w:rPr>
        <w:t xml:space="preserve"> </w:t>
      </w:r>
      <w:r w:rsidRPr="002407A4">
        <w:rPr>
          <w:rFonts w:cs="B Nazanin" w:hint="cs"/>
          <w:color w:val="000000"/>
          <w:sz w:val="26"/>
          <w:szCs w:val="26"/>
          <w:rtl/>
          <w:lang w:bidi="fa-IR"/>
        </w:rPr>
        <w:t>صاحب</w:t>
      </w:r>
      <w:r w:rsidRPr="002407A4">
        <w:rPr>
          <w:rFonts w:cs="B Nazanin"/>
          <w:color w:val="000000"/>
          <w:sz w:val="26"/>
          <w:szCs w:val="26"/>
          <w:rtl/>
          <w:lang w:bidi="fa-IR"/>
        </w:rPr>
        <w:t xml:space="preserve"> ‌</w:t>
      </w:r>
      <w:r w:rsidRPr="002407A4">
        <w:rPr>
          <w:rFonts w:cs="B Nazanin" w:hint="cs"/>
          <w:color w:val="000000"/>
          <w:sz w:val="26"/>
          <w:szCs w:val="26"/>
          <w:rtl/>
          <w:lang w:bidi="fa-IR"/>
        </w:rPr>
        <w:t>نفوذ</w:t>
      </w:r>
      <w:r w:rsidRPr="002407A4">
        <w:rPr>
          <w:rFonts w:cs="B Nazanin"/>
          <w:color w:val="000000"/>
          <w:sz w:val="26"/>
          <w:szCs w:val="26"/>
          <w:rtl/>
          <w:lang w:bidi="fa-IR"/>
        </w:rPr>
        <w:t xml:space="preserve"> </w:t>
      </w:r>
      <w:r w:rsidRPr="002407A4">
        <w:rPr>
          <w:rFonts w:cs="B Nazanin" w:hint="cs"/>
          <w:color w:val="000000"/>
          <w:sz w:val="26"/>
          <w:szCs w:val="26"/>
          <w:rtl/>
          <w:lang w:bidi="fa-IR"/>
        </w:rPr>
        <w:t>در</w:t>
      </w:r>
      <w:r w:rsidRPr="002407A4">
        <w:rPr>
          <w:rFonts w:cs="B Nazanin"/>
          <w:color w:val="000000"/>
          <w:sz w:val="26"/>
          <w:szCs w:val="26"/>
          <w:rtl/>
          <w:lang w:bidi="fa-IR"/>
        </w:rPr>
        <w:t xml:space="preserve"> </w:t>
      </w:r>
      <w:r w:rsidRPr="002407A4">
        <w:rPr>
          <w:rFonts w:cs="B Nazanin" w:hint="cs"/>
          <w:color w:val="000000"/>
          <w:sz w:val="26"/>
          <w:szCs w:val="26"/>
          <w:rtl/>
          <w:lang w:bidi="fa-IR"/>
        </w:rPr>
        <w:t>محله</w:t>
      </w:r>
      <w:r w:rsidRPr="002407A4">
        <w:rPr>
          <w:rFonts w:cs="B Nazanin"/>
          <w:color w:val="000000"/>
          <w:sz w:val="26"/>
          <w:szCs w:val="26"/>
          <w:rtl/>
          <w:lang w:bidi="fa-IR"/>
        </w:rPr>
        <w:t xml:space="preserve"> </w:t>
      </w:r>
      <w:r w:rsidRPr="002407A4">
        <w:rPr>
          <w:rFonts w:cs="B Nazanin" w:hint="cs"/>
          <w:color w:val="000000"/>
          <w:sz w:val="26"/>
          <w:szCs w:val="26"/>
          <w:rtl/>
          <w:lang w:bidi="fa-IR"/>
        </w:rPr>
        <w:t>يا</w:t>
      </w:r>
      <w:r w:rsidRPr="002407A4">
        <w:rPr>
          <w:rFonts w:cs="B Nazanin"/>
          <w:color w:val="000000"/>
          <w:sz w:val="26"/>
          <w:szCs w:val="26"/>
          <w:rtl/>
          <w:lang w:bidi="fa-IR"/>
        </w:rPr>
        <w:t xml:space="preserve"> </w:t>
      </w:r>
      <w:r w:rsidRPr="002407A4">
        <w:rPr>
          <w:rFonts w:cs="B Nazanin" w:hint="cs"/>
          <w:color w:val="000000"/>
          <w:sz w:val="26"/>
          <w:szCs w:val="26"/>
          <w:rtl/>
          <w:lang w:bidi="fa-IR"/>
        </w:rPr>
        <w:t>روستا</w:t>
      </w:r>
      <w:r w:rsidRPr="002407A4">
        <w:rPr>
          <w:rFonts w:cs="B Nazanin"/>
          <w:color w:val="000000"/>
          <w:sz w:val="26"/>
          <w:szCs w:val="26"/>
          <w:rtl/>
          <w:lang w:bidi="fa-IR"/>
        </w:rPr>
        <w:t xml:space="preserve"> </w:t>
      </w:r>
      <w:r w:rsidRPr="002407A4">
        <w:rPr>
          <w:rFonts w:cs="B Nazanin" w:hint="cs"/>
          <w:color w:val="000000"/>
          <w:sz w:val="26"/>
          <w:szCs w:val="26"/>
          <w:rtl/>
          <w:lang w:bidi="fa-IR"/>
        </w:rPr>
        <w:t>در</w:t>
      </w:r>
      <w:r w:rsidRPr="002407A4">
        <w:rPr>
          <w:rFonts w:cs="B Nazanin"/>
          <w:color w:val="000000"/>
          <w:sz w:val="26"/>
          <w:szCs w:val="26"/>
          <w:rtl/>
          <w:lang w:bidi="fa-IR"/>
        </w:rPr>
        <w:t xml:space="preserve"> </w:t>
      </w:r>
      <w:r w:rsidRPr="002407A4">
        <w:rPr>
          <w:rFonts w:cs="B Nazanin" w:hint="cs"/>
          <w:color w:val="000000"/>
          <w:sz w:val="26"/>
          <w:szCs w:val="26"/>
          <w:rtl/>
          <w:lang w:bidi="fa-IR"/>
        </w:rPr>
        <w:t>خصوص</w:t>
      </w:r>
      <w:r w:rsidRPr="002407A4">
        <w:rPr>
          <w:rFonts w:cs="B Nazanin"/>
          <w:color w:val="000000"/>
          <w:sz w:val="26"/>
          <w:szCs w:val="26"/>
          <w:rtl/>
          <w:lang w:bidi="fa-IR"/>
        </w:rPr>
        <w:t xml:space="preserve"> </w:t>
      </w:r>
      <w:r w:rsidRPr="002407A4">
        <w:rPr>
          <w:rFonts w:cs="B Nazanin" w:hint="cs"/>
          <w:color w:val="000000"/>
          <w:sz w:val="26"/>
          <w:szCs w:val="26"/>
          <w:rtl/>
          <w:lang w:bidi="fa-IR"/>
        </w:rPr>
        <w:t>اهمیت</w:t>
      </w:r>
      <w:r w:rsidRPr="002407A4">
        <w:rPr>
          <w:rFonts w:cs="B Nazanin"/>
          <w:color w:val="000000"/>
          <w:sz w:val="26"/>
          <w:szCs w:val="26"/>
          <w:rtl/>
          <w:lang w:bidi="fa-IR"/>
        </w:rPr>
        <w:t xml:space="preserve"> </w:t>
      </w:r>
      <w:r w:rsidRPr="002407A4">
        <w:rPr>
          <w:rFonts w:cs="B Nazanin" w:hint="cs"/>
          <w:color w:val="000000"/>
          <w:sz w:val="26"/>
          <w:szCs w:val="26"/>
          <w:rtl/>
          <w:lang w:bidi="fa-IR"/>
        </w:rPr>
        <w:t>غربالگری</w:t>
      </w:r>
      <w:r w:rsidRPr="002407A4">
        <w:rPr>
          <w:rFonts w:cs="B Nazanin"/>
          <w:color w:val="000000"/>
          <w:sz w:val="26"/>
          <w:szCs w:val="26"/>
          <w:rtl/>
          <w:lang w:bidi="fa-IR"/>
        </w:rPr>
        <w:t xml:space="preserve"> </w:t>
      </w:r>
      <w:r w:rsidRPr="002407A4">
        <w:rPr>
          <w:rFonts w:cs="B Nazanin" w:hint="cs"/>
          <w:color w:val="000000"/>
          <w:sz w:val="26"/>
          <w:szCs w:val="26"/>
          <w:rtl/>
          <w:lang w:bidi="fa-IR"/>
        </w:rPr>
        <w:t>های</w:t>
      </w:r>
      <w:r w:rsidRPr="002407A4">
        <w:rPr>
          <w:rFonts w:cs="B Nazanin"/>
          <w:color w:val="000000"/>
          <w:sz w:val="26"/>
          <w:szCs w:val="26"/>
          <w:rtl/>
          <w:lang w:bidi="fa-IR"/>
        </w:rPr>
        <w:t xml:space="preserve"> </w:t>
      </w:r>
      <w:r w:rsidRPr="002407A4">
        <w:rPr>
          <w:rFonts w:cs="B Nazanin" w:hint="cs"/>
          <w:color w:val="000000"/>
          <w:sz w:val="26"/>
          <w:szCs w:val="26"/>
          <w:rtl/>
          <w:lang w:bidi="fa-IR"/>
        </w:rPr>
        <w:t>زمان</w:t>
      </w:r>
      <w:r w:rsidRPr="002407A4">
        <w:rPr>
          <w:rFonts w:cs="B Nazanin"/>
          <w:color w:val="000000"/>
          <w:sz w:val="26"/>
          <w:szCs w:val="26"/>
          <w:rtl/>
          <w:lang w:bidi="fa-IR"/>
        </w:rPr>
        <w:t xml:space="preserve"> </w:t>
      </w:r>
      <w:r w:rsidRPr="002407A4">
        <w:rPr>
          <w:rFonts w:cs="B Nazanin" w:hint="cs"/>
          <w:color w:val="000000"/>
          <w:sz w:val="26"/>
          <w:szCs w:val="26"/>
          <w:rtl/>
          <w:lang w:bidi="fa-IR"/>
        </w:rPr>
        <w:t>ازدواج</w:t>
      </w:r>
    </w:p>
    <w:p w:rsidR="00C3601F" w:rsidRPr="002407A4" w:rsidRDefault="00C3601F" w:rsidP="00175973">
      <w:pPr>
        <w:pStyle w:val="ListParagraph"/>
        <w:numPr>
          <w:ilvl w:val="0"/>
          <w:numId w:val="24"/>
        </w:numPr>
        <w:tabs>
          <w:tab w:val="right" w:pos="270"/>
          <w:tab w:val="right" w:pos="540"/>
        </w:tabs>
        <w:bidi/>
        <w:ind w:left="0" w:firstLine="0"/>
        <w:jc w:val="lowKashida"/>
        <w:rPr>
          <w:rFonts w:cs="B Nazanin"/>
          <w:color w:val="000000"/>
          <w:sz w:val="26"/>
          <w:szCs w:val="26"/>
          <w:lang w:bidi="fa-IR"/>
        </w:rPr>
      </w:pPr>
      <w:r w:rsidRPr="002407A4">
        <w:rPr>
          <w:rFonts w:cs="B Nazanin" w:hint="cs"/>
          <w:color w:val="000000"/>
          <w:sz w:val="26"/>
          <w:szCs w:val="26"/>
          <w:rtl/>
          <w:lang w:bidi="fa-IR"/>
        </w:rPr>
        <w:t>آمـوزش</w:t>
      </w:r>
      <w:r w:rsidRPr="002407A4">
        <w:rPr>
          <w:rFonts w:cs="B Nazanin"/>
          <w:color w:val="000000"/>
          <w:sz w:val="26"/>
          <w:szCs w:val="26"/>
          <w:rtl/>
          <w:lang w:bidi="fa-IR"/>
        </w:rPr>
        <w:t xml:space="preserve"> </w:t>
      </w:r>
      <w:r w:rsidRPr="002407A4">
        <w:rPr>
          <w:rFonts w:cs="B Nazanin" w:hint="cs"/>
          <w:color w:val="000000"/>
          <w:sz w:val="26"/>
          <w:szCs w:val="26"/>
          <w:rtl/>
          <w:lang w:bidi="fa-IR"/>
        </w:rPr>
        <w:t>عـاقـدان</w:t>
      </w:r>
      <w:r w:rsidRPr="002407A4">
        <w:rPr>
          <w:rFonts w:cs="B Nazanin"/>
          <w:color w:val="000000"/>
          <w:sz w:val="26"/>
          <w:szCs w:val="26"/>
          <w:rtl/>
          <w:lang w:bidi="fa-IR"/>
        </w:rPr>
        <w:t xml:space="preserve"> </w:t>
      </w:r>
      <w:r w:rsidRPr="002407A4">
        <w:rPr>
          <w:rFonts w:cs="B Nazanin" w:hint="cs"/>
          <w:color w:val="000000"/>
          <w:sz w:val="26"/>
          <w:szCs w:val="26"/>
          <w:rtl/>
          <w:lang w:bidi="fa-IR"/>
        </w:rPr>
        <w:t>محـلي</w:t>
      </w:r>
      <w:r w:rsidRPr="002407A4">
        <w:rPr>
          <w:rFonts w:cs="B Nazanin"/>
          <w:color w:val="000000"/>
          <w:sz w:val="26"/>
          <w:szCs w:val="26"/>
          <w:rtl/>
          <w:lang w:bidi="fa-IR"/>
        </w:rPr>
        <w:t xml:space="preserve"> </w:t>
      </w:r>
      <w:r w:rsidRPr="002407A4">
        <w:rPr>
          <w:rFonts w:cs="B Nazanin" w:hint="cs"/>
          <w:color w:val="000000"/>
          <w:sz w:val="26"/>
          <w:szCs w:val="26"/>
          <w:rtl/>
          <w:lang w:bidi="fa-IR"/>
        </w:rPr>
        <w:t>به‌منظور</w:t>
      </w:r>
      <w:r w:rsidRPr="002407A4">
        <w:rPr>
          <w:rFonts w:cs="B Nazanin"/>
          <w:color w:val="000000"/>
          <w:sz w:val="26"/>
          <w:szCs w:val="26"/>
          <w:rtl/>
          <w:lang w:bidi="fa-IR"/>
        </w:rPr>
        <w:t xml:space="preserve"> </w:t>
      </w:r>
      <w:r w:rsidRPr="002407A4">
        <w:rPr>
          <w:rFonts w:cs="B Nazanin" w:hint="cs"/>
          <w:color w:val="000000"/>
          <w:sz w:val="26"/>
          <w:szCs w:val="26"/>
          <w:rtl/>
          <w:lang w:bidi="fa-IR"/>
        </w:rPr>
        <w:t>جلب</w:t>
      </w:r>
      <w:r w:rsidRPr="002407A4">
        <w:rPr>
          <w:rFonts w:cs="B Nazanin"/>
          <w:color w:val="000000"/>
          <w:sz w:val="26"/>
          <w:szCs w:val="26"/>
          <w:rtl/>
          <w:lang w:bidi="fa-IR"/>
        </w:rPr>
        <w:t xml:space="preserve"> </w:t>
      </w:r>
      <w:r w:rsidRPr="002407A4">
        <w:rPr>
          <w:rFonts w:cs="B Nazanin" w:hint="cs"/>
          <w:color w:val="000000"/>
          <w:sz w:val="26"/>
          <w:szCs w:val="26"/>
          <w:rtl/>
          <w:lang w:bidi="fa-IR"/>
        </w:rPr>
        <w:t>مشاركت</w:t>
      </w:r>
      <w:r w:rsidRPr="002407A4">
        <w:rPr>
          <w:rFonts w:cs="B Nazanin"/>
          <w:color w:val="000000"/>
          <w:sz w:val="26"/>
          <w:szCs w:val="26"/>
          <w:rtl/>
          <w:lang w:bidi="fa-IR"/>
        </w:rPr>
        <w:t xml:space="preserve"> </w:t>
      </w:r>
      <w:r w:rsidRPr="002407A4">
        <w:rPr>
          <w:rFonts w:cs="B Nazanin" w:hint="cs"/>
          <w:color w:val="000000"/>
          <w:sz w:val="26"/>
          <w:szCs w:val="26"/>
          <w:rtl/>
          <w:lang w:bidi="fa-IR"/>
        </w:rPr>
        <w:t>آنها</w:t>
      </w:r>
      <w:r w:rsidRPr="002407A4">
        <w:rPr>
          <w:rFonts w:cs="B Nazanin"/>
          <w:color w:val="000000"/>
          <w:sz w:val="26"/>
          <w:szCs w:val="26"/>
          <w:rtl/>
          <w:lang w:bidi="fa-IR"/>
        </w:rPr>
        <w:t xml:space="preserve"> </w:t>
      </w:r>
      <w:r w:rsidRPr="002407A4">
        <w:rPr>
          <w:rFonts w:cs="B Nazanin" w:hint="cs"/>
          <w:color w:val="000000"/>
          <w:sz w:val="26"/>
          <w:szCs w:val="26"/>
          <w:rtl/>
          <w:lang w:bidi="fa-IR"/>
        </w:rPr>
        <w:t>در</w:t>
      </w:r>
      <w:r w:rsidRPr="002407A4">
        <w:rPr>
          <w:rFonts w:cs="B Nazanin"/>
          <w:color w:val="000000"/>
          <w:sz w:val="26"/>
          <w:szCs w:val="26"/>
          <w:rtl/>
          <w:lang w:bidi="fa-IR"/>
        </w:rPr>
        <w:t xml:space="preserve"> </w:t>
      </w:r>
      <w:r w:rsidRPr="002407A4">
        <w:rPr>
          <w:rFonts w:cs="B Nazanin" w:hint="cs"/>
          <w:color w:val="000000"/>
          <w:sz w:val="26"/>
          <w:szCs w:val="26"/>
          <w:rtl/>
          <w:lang w:bidi="fa-IR"/>
        </w:rPr>
        <w:t>راستاي</w:t>
      </w:r>
      <w:r w:rsidRPr="002407A4">
        <w:rPr>
          <w:rFonts w:cs="B Nazanin"/>
          <w:color w:val="000000"/>
          <w:sz w:val="26"/>
          <w:szCs w:val="26"/>
          <w:rtl/>
          <w:lang w:bidi="fa-IR"/>
        </w:rPr>
        <w:t xml:space="preserve"> </w:t>
      </w:r>
      <w:r w:rsidRPr="002407A4">
        <w:rPr>
          <w:rFonts w:cs="B Nazanin" w:hint="cs"/>
          <w:color w:val="000000"/>
          <w:sz w:val="26"/>
          <w:szCs w:val="26"/>
          <w:rtl/>
          <w:lang w:bidi="fa-IR"/>
        </w:rPr>
        <w:t>انجام</w:t>
      </w:r>
      <w:r w:rsidRPr="002407A4">
        <w:rPr>
          <w:rFonts w:cs="B Nazanin"/>
          <w:color w:val="000000"/>
          <w:sz w:val="26"/>
          <w:szCs w:val="26"/>
          <w:rtl/>
          <w:lang w:bidi="fa-IR"/>
        </w:rPr>
        <w:t xml:space="preserve"> </w:t>
      </w:r>
      <w:r w:rsidRPr="002407A4">
        <w:rPr>
          <w:rFonts w:cs="B Nazanin" w:hint="cs"/>
          <w:color w:val="000000"/>
          <w:sz w:val="26"/>
          <w:szCs w:val="26"/>
          <w:rtl/>
          <w:lang w:bidi="fa-IR"/>
        </w:rPr>
        <w:t>عقد</w:t>
      </w:r>
      <w:r w:rsidRPr="002407A4">
        <w:rPr>
          <w:rFonts w:cs="B Nazanin"/>
          <w:color w:val="000000"/>
          <w:sz w:val="26"/>
          <w:szCs w:val="26"/>
          <w:rtl/>
          <w:lang w:bidi="fa-IR"/>
        </w:rPr>
        <w:t xml:space="preserve"> (</w:t>
      </w:r>
      <w:r w:rsidRPr="002407A4">
        <w:rPr>
          <w:rFonts w:cs="B Nazanin" w:hint="cs"/>
          <w:color w:val="000000"/>
          <w:sz w:val="26"/>
          <w:szCs w:val="26"/>
          <w:rtl/>
          <w:lang w:bidi="fa-IR"/>
        </w:rPr>
        <w:t>دائم</w:t>
      </w:r>
      <w:r w:rsidRPr="002407A4">
        <w:rPr>
          <w:rFonts w:cs="B Nazanin"/>
          <w:color w:val="000000"/>
          <w:sz w:val="26"/>
          <w:szCs w:val="26"/>
          <w:rtl/>
          <w:lang w:bidi="fa-IR"/>
        </w:rPr>
        <w:t xml:space="preserve"> </w:t>
      </w:r>
      <w:r w:rsidRPr="002407A4">
        <w:rPr>
          <w:rFonts w:cs="B Nazanin" w:hint="cs"/>
          <w:color w:val="000000"/>
          <w:sz w:val="26"/>
          <w:szCs w:val="26"/>
          <w:rtl/>
          <w:lang w:bidi="fa-IR"/>
        </w:rPr>
        <w:t>و</w:t>
      </w:r>
      <w:r w:rsidRPr="002407A4">
        <w:rPr>
          <w:rFonts w:cs="B Nazanin"/>
          <w:color w:val="000000"/>
          <w:sz w:val="26"/>
          <w:szCs w:val="26"/>
          <w:rtl/>
          <w:lang w:bidi="fa-IR"/>
        </w:rPr>
        <w:t xml:space="preserve"> </w:t>
      </w:r>
      <w:r w:rsidRPr="002407A4">
        <w:rPr>
          <w:rFonts w:cs="B Nazanin" w:hint="cs"/>
          <w:color w:val="000000"/>
          <w:sz w:val="26"/>
          <w:szCs w:val="26"/>
          <w:rtl/>
          <w:lang w:bidi="fa-IR"/>
        </w:rPr>
        <w:t>يا</w:t>
      </w:r>
      <w:r w:rsidRPr="002407A4">
        <w:rPr>
          <w:rFonts w:cs="B Nazanin"/>
          <w:color w:val="000000"/>
          <w:sz w:val="26"/>
          <w:szCs w:val="26"/>
          <w:rtl/>
          <w:lang w:bidi="fa-IR"/>
        </w:rPr>
        <w:t xml:space="preserve"> </w:t>
      </w:r>
      <w:r w:rsidRPr="002407A4">
        <w:rPr>
          <w:rFonts w:cs="B Nazanin" w:hint="cs"/>
          <w:color w:val="000000"/>
          <w:sz w:val="26"/>
          <w:szCs w:val="26"/>
          <w:rtl/>
          <w:lang w:bidi="fa-IR"/>
        </w:rPr>
        <w:t>مـوقت</w:t>
      </w:r>
      <w:r w:rsidRPr="002407A4">
        <w:rPr>
          <w:rFonts w:cs="B Nazanin"/>
          <w:color w:val="000000"/>
          <w:sz w:val="26"/>
          <w:szCs w:val="26"/>
          <w:rtl/>
          <w:lang w:bidi="fa-IR"/>
        </w:rPr>
        <w:t xml:space="preserve">) </w:t>
      </w:r>
      <w:r w:rsidRPr="002407A4">
        <w:rPr>
          <w:rFonts w:cs="B Nazanin" w:hint="cs"/>
          <w:color w:val="000000"/>
          <w:sz w:val="26"/>
          <w:szCs w:val="26"/>
          <w:rtl/>
          <w:lang w:bidi="fa-IR"/>
        </w:rPr>
        <w:t>پس</w:t>
      </w:r>
      <w:r w:rsidRPr="002407A4">
        <w:rPr>
          <w:rFonts w:cs="B Nazanin"/>
          <w:color w:val="000000"/>
          <w:sz w:val="26"/>
          <w:szCs w:val="26"/>
          <w:rtl/>
          <w:lang w:bidi="fa-IR"/>
        </w:rPr>
        <w:t xml:space="preserve"> </w:t>
      </w:r>
      <w:r w:rsidRPr="002407A4">
        <w:rPr>
          <w:rFonts w:cs="B Nazanin" w:hint="cs"/>
          <w:color w:val="000000"/>
          <w:sz w:val="26"/>
          <w:szCs w:val="26"/>
          <w:rtl/>
          <w:lang w:bidi="fa-IR"/>
        </w:rPr>
        <w:t>از</w:t>
      </w:r>
      <w:r w:rsidRPr="002407A4">
        <w:rPr>
          <w:rFonts w:cs="B Nazanin"/>
          <w:color w:val="000000"/>
          <w:sz w:val="26"/>
          <w:szCs w:val="26"/>
          <w:rtl/>
          <w:lang w:bidi="fa-IR"/>
        </w:rPr>
        <w:t xml:space="preserve"> </w:t>
      </w:r>
      <w:r w:rsidRPr="002407A4">
        <w:rPr>
          <w:rFonts w:cs="B Nazanin" w:hint="cs"/>
          <w:color w:val="000000"/>
          <w:sz w:val="26"/>
          <w:szCs w:val="26"/>
          <w:rtl/>
          <w:lang w:bidi="fa-IR"/>
        </w:rPr>
        <w:t>انجـام</w:t>
      </w:r>
      <w:r w:rsidRPr="002407A4">
        <w:rPr>
          <w:rFonts w:cs="B Nazanin"/>
          <w:color w:val="000000"/>
          <w:sz w:val="26"/>
          <w:szCs w:val="26"/>
          <w:rtl/>
          <w:lang w:bidi="fa-IR"/>
        </w:rPr>
        <w:t xml:space="preserve"> </w:t>
      </w:r>
      <w:r w:rsidRPr="002407A4">
        <w:rPr>
          <w:rFonts w:cs="B Nazanin" w:hint="cs"/>
          <w:color w:val="000000"/>
          <w:sz w:val="26"/>
          <w:szCs w:val="26"/>
          <w:rtl/>
          <w:lang w:bidi="fa-IR"/>
        </w:rPr>
        <w:t>غربالگری</w:t>
      </w:r>
      <w:r w:rsidRPr="002407A4">
        <w:rPr>
          <w:rFonts w:cs="B Nazanin"/>
          <w:color w:val="000000"/>
          <w:sz w:val="26"/>
          <w:szCs w:val="26"/>
          <w:rtl/>
          <w:lang w:bidi="fa-IR"/>
        </w:rPr>
        <w:t xml:space="preserve"> </w:t>
      </w:r>
      <w:r w:rsidRPr="002407A4">
        <w:rPr>
          <w:rFonts w:cs="B Nazanin" w:hint="cs"/>
          <w:color w:val="000000"/>
          <w:sz w:val="26"/>
          <w:szCs w:val="26"/>
          <w:rtl/>
          <w:lang w:bidi="fa-IR"/>
        </w:rPr>
        <w:t>های</w:t>
      </w:r>
      <w:r w:rsidRPr="002407A4">
        <w:rPr>
          <w:rFonts w:cs="B Nazanin"/>
          <w:color w:val="000000"/>
          <w:sz w:val="26"/>
          <w:szCs w:val="26"/>
          <w:rtl/>
          <w:lang w:bidi="fa-IR"/>
        </w:rPr>
        <w:t xml:space="preserve"> </w:t>
      </w:r>
      <w:r w:rsidRPr="002407A4">
        <w:rPr>
          <w:rFonts w:cs="B Nazanin" w:hint="cs"/>
          <w:color w:val="000000"/>
          <w:sz w:val="26"/>
          <w:szCs w:val="26"/>
          <w:rtl/>
          <w:lang w:bidi="fa-IR"/>
        </w:rPr>
        <w:t>زمان</w:t>
      </w:r>
      <w:r w:rsidRPr="002407A4">
        <w:rPr>
          <w:rFonts w:cs="B Nazanin"/>
          <w:color w:val="000000"/>
          <w:sz w:val="26"/>
          <w:szCs w:val="26"/>
          <w:rtl/>
          <w:lang w:bidi="fa-IR"/>
        </w:rPr>
        <w:t xml:space="preserve"> </w:t>
      </w:r>
      <w:r w:rsidRPr="002407A4">
        <w:rPr>
          <w:rFonts w:cs="B Nazanin" w:hint="cs"/>
          <w:color w:val="000000"/>
          <w:sz w:val="26"/>
          <w:szCs w:val="26"/>
          <w:rtl/>
          <w:lang w:bidi="fa-IR"/>
        </w:rPr>
        <w:t>ازدواج</w:t>
      </w:r>
    </w:p>
    <w:p w:rsidR="00C3601F" w:rsidRPr="002407A4" w:rsidRDefault="00C3601F" w:rsidP="00175973">
      <w:pPr>
        <w:pStyle w:val="ListParagraph"/>
        <w:numPr>
          <w:ilvl w:val="0"/>
          <w:numId w:val="24"/>
        </w:numPr>
        <w:tabs>
          <w:tab w:val="right" w:pos="270"/>
          <w:tab w:val="right" w:pos="540"/>
        </w:tabs>
        <w:bidi/>
        <w:ind w:left="0" w:firstLine="0"/>
        <w:jc w:val="lowKashida"/>
        <w:rPr>
          <w:rFonts w:cs="B Nazanin"/>
          <w:color w:val="000000"/>
          <w:sz w:val="26"/>
          <w:szCs w:val="26"/>
          <w:lang w:bidi="fa-IR"/>
        </w:rPr>
      </w:pPr>
      <w:r w:rsidRPr="002407A4">
        <w:rPr>
          <w:rFonts w:cs="B Nazanin" w:hint="cs"/>
          <w:color w:val="000000"/>
          <w:sz w:val="26"/>
          <w:szCs w:val="26"/>
          <w:rtl/>
          <w:lang w:bidi="fa-IR"/>
        </w:rPr>
        <w:t>آمـوزش</w:t>
      </w:r>
      <w:r w:rsidRPr="002407A4">
        <w:rPr>
          <w:rFonts w:cs="B Nazanin"/>
          <w:color w:val="000000"/>
          <w:sz w:val="26"/>
          <w:szCs w:val="26"/>
          <w:rtl/>
          <w:lang w:bidi="fa-IR"/>
        </w:rPr>
        <w:t xml:space="preserve"> </w:t>
      </w:r>
      <w:r w:rsidRPr="002407A4">
        <w:rPr>
          <w:rFonts w:cs="B Nazanin" w:hint="cs"/>
          <w:color w:val="000000"/>
          <w:sz w:val="26"/>
          <w:szCs w:val="26"/>
          <w:rtl/>
          <w:lang w:bidi="fa-IR"/>
        </w:rPr>
        <w:t>زوج‌هـاي</w:t>
      </w:r>
      <w:r w:rsidRPr="002407A4">
        <w:rPr>
          <w:rFonts w:cs="B Nazanin"/>
          <w:color w:val="000000"/>
          <w:sz w:val="26"/>
          <w:szCs w:val="26"/>
          <w:rtl/>
          <w:lang w:bidi="fa-IR"/>
        </w:rPr>
        <w:t xml:space="preserve"> </w:t>
      </w:r>
      <w:r w:rsidRPr="002407A4">
        <w:rPr>
          <w:rFonts w:cs="B Nazanin" w:hint="cs"/>
          <w:color w:val="000000"/>
          <w:sz w:val="26"/>
          <w:szCs w:val="26"/>
          <w:rtl/>
          <w:lang w:bidi="fa-IR"/>
        </w:rPr>
        <w:t>تحت</w:t>
      </w:r>
      <w:r w:rsidRPr="002407A4">
        <w:rPr>
          <w:rFonts w:cs="B Nazanin"/>
          <w:color w:val="000000"/>
          <w:sz w:val="26"/>
          <w:szCs w:val="26"/>
          <w:rtl/>
          <w:lang w:bidi="fa-IR"/>
        </w:rPr>
        <w:t xml:space="preserve"> </w:t>
      </w:r>
      <w:r w:rsidRPr="002407A4">
        <w:rPr>
          <w:rFonts w:cs="B Nazanin" w:hint="cs"/>
          <w:color w:val="000000"/>
          <w:sz w:val="26"/>
          <w:szCs w:val="26"/>
          <w:rtl/>
          <w:lang w:bidi="fa-IR"/>
        </w:rPr>
        <w:t>مراقبت</w:t>
      </w:r>
      <w:r w:rsidRPr="002407A4">
        <w:rPr>
          <w:rFonts w:cs="B Nazanin"/>
          <w:color w:val="000000"/>
          <w:sz w:val="26"/>
          <w:szCs w:val="26"/>
          <w:rtl/>
          <w:lang w:bidi="fa-IR"/>
        </w:rPr>
        <w:t xml:space="preserve"> </w:t>
      </w:r>
      <w:r w:rsidRPr="002407A4">
        <w:rPr>
          <w:rFonts w:cs="B Nazanin" w:hint="cs"/>
          <w:color w:val="000000"/>
          <w:sz w:val="26"/>
          <w:szCs w:val="26"/>
          <w:rtl/>
          <w:lang w:bidi="fa-IR"/>
        </w:rPr>
        <w:t>ژنتیک</w:t>
      </w:r>
      <w:r w:rsidRPr="002407A4">
        <w:rPr>
          <w:rFonts w:cs="B Nazanin"/>
          <w:color w:val="000000"/>
          <w:sz w:val="26"/>
          <w:szCs w:val="26"/>
          <w:rtl/>
          <w:lang w:bidi="fa-IR"/>
        </w:rPr>
        <w:t xml:space="preserve"> </w:t>
      </w:r>
      <w:r w:rsidRPr="002407A4">
        <w:rPr>
          <w:rFonts w:cs="B Nazanin" w:hint="cs"/>
          <w:color w:val="000000"/>
          <w:sz w:val="26"/>
          <w:szCs w:val="26"/>
          <w:rtl/>
          <w:lang w:bidi="fa-IR"/>
        </w:rPr>
        <w:t>در</w:t>
      </w:r>
      <w:r w:rsidRPr="002407A4">
        <w:rPr>
          <w:rFonts w:cs="B Nazanin"/>
          <w:color w:val="000000"/>
          <w:sz w:val="26"/>
          <w:szCs w:val="26"/>
          <w:rtl/>
          <w:lang w:bidi="fa-IR"/>
        </w:rPr>
        <w:t xml:space="preserve"> </w:t>
      </w:r>
      <w:r w:rsidRPr="002407A4">
        <w:rPr>
          <w:rFonts w:cs="B Nazanin" w:hint="cs"/>
          <w:color w:val="000000"/>
          <w:sz w:val="26"/>
          <w:szCs w:val="26"/>
          <w:rtl/>
          <w:lang w:bidi="fa-IR"/>
        </w:rPr>
        <w:t>خصوص</w:t>
      </w:r>
      <w:r w:rsidRPr="002407A4">
        <w:rPr>
          <w:rFonts w:cs="B Nazanin"/>
          <w:color w:val="000000"/>
          <w:sz w:val="26"/>
          <w:szCs w:val="26"/>
          <w:rtl/>
          <w:lang w:bidi="fa-IR"/>
        </w:rPr>
        <w:t xml:space="preserve"> </w:t>
      </w:r>
      <w:r w:rsidRPr="002407A4">
        <w:rPr>
          <w:rFonts w:cs="B Nazanin" w:hint="cs"/>
          <w:color w:val="000000"/>
          <w:sz w:val="26"/>
          <w:szCs w:val="26"/>
          <w:rtl/>
          <w:lang w:bidi="fa-IR"/>
        </w:rPr>
        <w:t>اهمیت</w:t>
      </w:r>
      <w:r w:rsidRPr="002407A4">
        <w:rPr>
          <w:rFonts w:cs="B Nazanin"/>
          <w:color w:val="000000"/>
          <w:sz w:val="26"/>
          <w:szCs w:val="26"/>
          <w:rtl/>
          <w:lang w:bidi="fa-IR"/>
        </w:rPr>
        <w:t xml:space="preserve"> </w:t>
      </w:r>
      <w:r w:rsidRPr="002407A4">
        <w:rPr>
          <w:rFonts w:cs="B Nazanin" w:hint="cs"/>
          <w:color w:val="000000"/>
          <w:sz w:val="26"/>
          <w:szCs w:val="26"/>
          <w:rtl/>
          <w:lang w:bidi="fa-IR"/>
        </w:rPr>
        <w:t>بارداری</w:t>
      </w:r>
      <w:r w:rsidRPr="002407A4">
        <w:rPr>
          <w:rFonts w:cs="B Nazanin"/>
          <w:color w:val="000000"/>
          <w:sz w:val="26"/>
          <w:szCs w:val="26"/>
          <w:rtl/>
          <w:lang w:bidi="fa-IR"/>
        </w:rPr>
        <w:t xml:space="preserve"> </w:t>
      </w:r>
      <w:r w:rsidRPr="002407A4">
        <w:rPr>
          <w:rFonts w:cs="B Nazanin" w:hint="cs"/>
          <w:color w:val="000000"/>
          <w:sz w:val="26"/>
          <w:szCs w:val="26"/>
          <w:rtl/>
          <w:lang w:bidi="fa-IR"/>
        </w:rPr>
        <w:t>برنامه</w:t>
      </w:r>
      <w:r w:rsidR="003E1756" w:rsidRPr="002407A4">
        <w:rPr>
          <w:rFonts w:cs="B Nazanin"/>
          <w:color w:val="000000"/>
          <w:sz w:val="26"/>
          <w:szCs w:val="26"/>
          <w:rtl/>
          <w:lang w:bidi="fa-IR"/>
        </w:rPr>
        <w:softHyphen/>
      </w:r>
      <w:r w:rsidRPr="002407A4">
        <w:rPr>
          <w:rFonts w:cs="B Nazanin" w:hint="cs"/>
          <w:color w:val="000000"/>
          <w:sz w:val="26"/>
          <w:szCs w:val="26"/>
          <w:rtl/>
          <w:lang w:bidi="fa-IR"/>
        </w:rPr>
        <w:t>ریزی</w:t>
      </w:r>
      <w:r w:rsidRPr="002407A4">
        <w:rPr>
          <w:rFonts w:cs="B Nazanin"/>
          <w:color w:val="000000"/>
          <w:sz w:val="26"/>
          <w:szCs w:val="26"/>
          <w:rtl/>
          <w:lang w:bidi="fa-IR"/>
        </w:rPr>
        <w:t xml:space="preserve"> </w:t>
      </w:r>
      <w:r w:rsidRPr="002407A4">
        <w:rPr>
          <w:rFonts w:cs="B Nazanin" w:hint="cs"/>
          <w:color w:val="000000"/>
          <w:sz w:val="26"/>
          <w:szCs w:val="26"/>
          <w:rtl/>
          <w:lang w:bidi="fa-IR"/>
        </w:rPr>
        <w:t>شده</w:t>
      </w:r>
      <w:r w:rsidRPr="002407A4">
        <w:rPr>
          <w:rFonts w:cs="B Nazanin"/>
          <w:color w:val="000000"/>
          <w:sz w:val="26"/>
          <w:szCs w:val="26"/>
          <w:rtl/>
          <w:lang w:bidi="fa-IR"/>
        </w:rPr>
        <w:t xml:space="preserve"> </w:t>
      </w:r>
      <w:r w:rsidRPr="002407A4">
        <w:rPr>
          <w:rFonts w:cs="B Nazanin" w:hint="cs"/>
          <w:color w:val="000000"/>
          <w:sz w:val="26"/>
          <w:szCs w:val="26"/>
          <w:rtl/>
          <w:lang w:bidi="fa-IR"/>
        </w:rPr>
        <w:t>و</w:t>
      </w:r>
      <w:r w:rsidRPr="002407A4">
        <w:rPr>
          <w:rFonts w:cs="B Nazanin"/>
          <w:color w:val="000000"/>
          <w:sz w:val="26"/>
          <w:szCs w:val="26"/>
          <w:rtl/>
          <w:lang w:bidi="fa-IR"/>
        </w:rPr>
        <w:t xml:space="preserve"> </w:t>
      </w:r>
      <w:r w:rsidRPr="002407A4">
        <w:rPr>
          <w:rFonts w:cs="B Nazanin" w:hint="cs"/>
          <w:color w:val="000000"/>
          <w:sz w:val="26"/>
          <w:szCs w:val="26"/>
          <w:rtl/>
          <w:lang w:bidi="fa-IR"/>
        </w:rPr>
        <w:t>مراجعه</w:t>
      </w:r>
      <w:r w:rsidRPr="002407A4">
        <w:rPr>
          <w:rFonts w:cs="B Nazanin"/>
          <w:color w:val="000000"/>
          <w:sz w:val="26"/>
          <w:szCs w:val="26"/>
          <w:rtl/>
          <w:lang w:bidi="fa-IR"/>
        </w:rPr>
        <w:t xml:space="preserve"> </w:t>
      </w:r>
      <w:r w:rsidRPr="002407A4">
        <w:rPr>
          <w:rFonts w:cs="B Nazanin" w:hint="cs"/>
          <w:color w:val="000000"/>
          <w:sz w:val="26"/>
          <w:szCs w:val="26"/>
          <w:rtl/>
          <w:lang w:bidi="fa-IR"/>
        </w:rPr>
        <w:t>جهت</w:t>
      </w:r>
      <w:r w:rsidRPr="002407A4">
        <w:rPr>
          <w:rFonts w:cs="B Nazanin"/>
          <w:color w:val="000000"/>
          <w:sz w:val="26"/>
          <w:szCs w:val="26"/>
          <w:rtl/>
          <w:lang w:bidi="fa-IR"/>
        </w:rPr>
        <w:t xml:space="preserve"> </w:t>
      </w:r>
      <w:r w:rsidRPr="002407A4">
        <w:rPr>
          <w:rFonts w:cs="B Nazanin" w:hint="cs"/>
          <w:color w:val="000000"/>
          <w:sz w:val="26"/>
          <w:szCs w:val="26"/>
          <w:rtl/>
          <w:lang w:bidi="fa-IR"/>
        </w:rPr>
        <w:t>بررسی</w:t>
      </w:r>
      <w:r w:rsidRPr="002407A4">
        <w:rPr>
          <w:rFonts w:cs="B Nazanin"/>
          <w:color w:val="000000"/>
          <w:sz w:val="26"/>
          <w:szCs w:val="26"/>
          <w:rtl/>
          <w:lang w:bidi="fa-IR"/>
        </w:rPr>
        <w:t xml:space="preserve"> </w:t>
      </w:r>
      <w:r w:rsidRPr="002407A4">
        <w:rPr>
          <w:rFonts w:cs="B Nazanin" w:hint="cs"/>
          <w:color w:val="000000"/>
          <w:sz w:val="26"/>
          <w:szCs w:val="26"/>
          <w:rtl/>
          <w:lang w:bidi="fa-IR"/>
        </w:rPr>
        <w:t>در</w:t>
      </w:r>
      <w:r w:rsidRPr="002407A4">
        <w:rPr>
          <w:rFonts w:cs="B Nazanin"/>
          <w:color w:val="000000"/>
          <w:sz w:val="26"/>
          <w:szCs w:val="26"/>
          <w:rtl/>
          <w:lang w:bidi="fa-IR"/>
        </w:rPr>
        <w:t xml:space="preserve"> </w:t>
      </w:r>
      <w:r w:rsidRPr="002407A4">
        <w:rPr>
          <w:rFonts w:cs="B Nazanin" w:hint="cs"/>
          <w:color w:val="000000"/>
          <w:sz w:val="26"/>
          <w:szCs w:val="26"/>
          <w:rtl/>
          <w:lang w:bidi="fa-IR"/>
        </w:rPr>
        <w:t>اولین</w:t>
      </w:r>
      <w:r w:rsidRPr="002407A4">
        <w:rPr>
          <w:rFonts w:cs="B Nazanin"/>
          <w:color w:val="000000"/>
          <w:sz w:val="26"/>
          <w:szCs w:val="26"/>
          <w:rtl/>
          <w:lang w:bidi="fa-IR"/>
        </w:rPr>
        <w:t xml:space="preserve"> </w:t>
      </w:r>
      <w:r w:rsidRPr="002407A4">
        <w:rPr>
          <w:rFonts w:cs="B Nazanin" w:hint="cs"/>
          <w:color w:val="000000"/>
          <w:sz w:val="26"/>
          <w:szCs w:val="26"/>
          <w:rtl/>
          <w:lang w:bidi="fa-IR"/>
        </w:rPr>
        <w:t>فرصت</w:t>
      </w:r>
      <w:r w:rsidRPr="002407A4">
        <w:rPr>
          <w:rFonts w:cs="B Nazanin"/>
          <w:color w:val="000000"/>
          <w:sz w:val="26"/>
          <w:szCs w:val="26"/>
          <w:rtl/>
          <w:lang w:bidi="fa-IR"/>
        </w:rPr>
        <w:t xml:space="preserve"> </w:t>
      </w:r>
      <w:r w:rsidRPr="002407A4">
        <w:rPr>
          <w:rFonts w:cs="B Nazanin" w:hint="cs"/>
          <w:color w:val="000000"/>
          <w:sz w:val="26"/>
          <w:szCs w:val="26"/>
          <w:rtl/>
          <w:lang w:bidi="fa-IR"/>
        </w:rPr>
        <w:t>بعد</w:t>
      </w:r>
      <w:r w:rsidRPr="002407A4">
        <w:rPr>
          <w:rFonts w:cs="B Nazanin"/>
          <w:color w:val="000000"/>
          <w:sz w:val="26"/>
          <w:szCs w:val="26"/>
          <w:rtl/>
          <w:lang w:bidi="fa-IR"/>
        </w:rPr>
        <w:t xml:space="preserve"> </w:t>
      </w:r>
      <w:r w:rsidRPr="002407A4">
        <w:rPr>
          <w:rFonts w:cs="B Nazanin" w:hint="cs"/>
          <w:color w:val="000000"/>
          <w:sz w:val="26"/>
          <w:szCs w:val="26"/>
          <w:rtl/>
          <w:lang w:bidi="fa-IR"/>
        </w:rPr>
        <w:t>از</w:t>
      </w:r>
      <w:r w:rsidRPr="002407A4">
        <w:rPr>
          <w:rFonts w:cs="B Nazanin"/>
          <w:color w:val="000000"/>
          <w:sz w:val="26"/>
          <w:szCs w:val="26"/>
          <w:rtl/>
          <w:lang w:bidi="fa-IR"/>
        </w:rPr>
        <w:t xml:space="preserve"> </w:t>
      </w:r>
      <w:r w:rsidRPr="002407A4">
        <w:rPr>
          <w:rFonts w:cs="B Nazanin" w:hint="cs"/>
          <w:color w:val="000000"/>
          <w:sz w:val="26"/>
          <w:szCs w:val="26"/>
          <w:rtl/>
          <w:lang w:bidi="fa-IR"/>
        </w:rPr>
        <w:t>بارداری</w:t>
      </w:r>
    </w:p>
    <w:p w:rsidR="00C3601F" w:rsidRPr="002407A4" w:rsidRDefault="00C3601F" w:rsidP="00175973">
      <w:pPr>
        <w:pStyle w:val="ListParagraph"/>
        <w:numPr>
          <w:ilvl w:val="0"/>
          <w:numId w:val="24"/>
        </w:numPr>
        <w:tabs>
          <w:tab w:val="right" w:pos="270"/>
          <w:tab w:val="right" w:pos="540"/>
        </w:tabs>
        <w:bidi/>
        <w:ind w:left="0" w:firstLine="0"/>
        <w:jc w:val="lowKashida"/>
        <w:rPr>
          <w:rFonts w:cs="B Nazanin"/>
          <w:color w:val="000000"/>
          <w:sz w:val="26"/>
          <w:szCs w:val="26"/>
          <w:lang w:bidi="fa-IR"/>
        </w:rPr>
      </w:pPr>
      <w:r w:rsidRPr="002407A4">
        <w:rPr>
          <w:rFonts w:cs="B Nazanin" w:hint="cs"/>
          <w:color w:val="000000"/>
          <w:sz w:val="26"/>
          <w:szCs w:val="26"/>
          <w:rtl/>
          <w:lang w:bidi="fa-IR"/>
        </w:rPr>
        <w:t>آمـوزش</w:t>
      </w:r>
      <w:r w:rsidRPr="002407A4">
        <w:rPr>
          <w:rFonts w:cs="B Nazanin"/>
          <w:color w:val="000000"/>
          <w:sz w:val="26"/>
          <w:szCs w:val="26"/>
          <w:rtl/>
          <w:lang w:bidi="fa-IR"/>
        </w:rPr>
        <w:t xml:space="preserve"> </w:t>
      </w:r>
      <w:r w:rsidRPr="002407A4">
        <w:rPr>
          <w:rFonts w:cs="B Nazanin" w:hint="cs"/>
          <w:color w:val="000000"/>
          <w:sz w:val="26"/>
          <w:szCs w:val="26"/>
          <w:rtl/>
          <w:lang w:bidi="fa-IR"/>
        </w:rPr>
        <w:t>زوجین</w:t>
      </w:r>
      <w:r w:rsidRPr="002407A4">
        <w:rPr>
          <w:rFonts w:cs="B Nazanin"/>
          <w:color w:val="000000"/>
          <w:sz w:val="26"/>
          <w:szCs w:val="26"/>
          <w:rtl/>
          <w:lang w:bidi="fa-IR"/>
        </w:rPr>
        <w:t xml:space="preserve"> </w:t>
      </w:r>
      <w:r w:rsidRPr="002407A4">
        <w:rPr>
          <w:rFonts w:cs="B Nazanin" w:hint="cs"/>
          <w:color w:val="000000"/>
          <w:sz w:val="26"/>
          <w:szCs w:val="26"/>
          <w:rtl/>
          <w:lang w:bidi="fa-IR"/>
        </w:rPr>
        <w:t>تحت</w:t>
      </w:r>
      <w:r w:rsidRPr="002407A4">
        <w:rPr>
          <w:rFonts w:cs="B Nazanin"/>
          <w:color w:val="000000"/>
          <w:sz w:val="26"/>
          <w:szCs w:val="26"/>
          <w:rtl/>
          <w:lang w:bidi="fa-IR"/>
        </w:rPr>
        <w:t xml:space="preserve"> </w:t>
      </w:r>
      <w:r w:rsidRPr="002407A4">
        <w:rPr>
          <w:rFonts w:cs="B Nazanin" w:hint="cs"/>
          <w:color w:val="000000"/>
          <w:sz w:val="26"/>
          <w:szCs w:val="26"/>
          <w:rtl/>
          <w:lang w:bidi="fa-IR"/>
        </w:rPr>
        <w:t>مراقبت</w:t>
      </w:r>
      <w:r w:rsidRPr="002407A4">
        <w:rPr>
          <w:rFonts w:cs="B Nazanin"/>
          <w:color w:val="000000"/>
          <w:sz w:val="26"/>
          <w:szCs w:val="26"/>
          <w:rtl/>
          <w:lang w:bidi="fa-IR"/>
        </w:rPr>
        <w:t xml:space="preserve"> </w:t>
      </w:r>
      <w:r w:rsidRPr="002407A4">
        <w:rPr>
          <w:rFonts w:cs="B Nazanin" w:hint="cs"/>
          <w:color w:val="000000"/>
          <w:sz w:val="26"/>
          <w:szCs w:val="26"/>
          <w:rtl/>
          <w:lang w:bidi="fa-IR"/>
        </w:rPr>
        <w:t>ژنتیک</w:t>
      </w:r>
      <w:r w:rsidRPr="002407A4">
        <w:rPr>
          <w:rFonts w:cs="B Nazanin"/>
          <w:color w:val="000000"/>
          <w:sz w:val="26"/>
          <w:szCs w:val="26"/>
          <w:rtl/>
          <w:lang w:bidi="fa-IR"/>
        </w:rPr>
        <w:t xml:space="preserve"> </w:t>
      </w:r>
      <w:r w:rsidRPr="002407A4">
        <w:rPr>
          <w:rFonts w:cs="B Nazanin" w:hint="cs"/>
          <w:color w:val="000000"/>
          <w:sz w:val="26"/>
          <w:szCs w:val="26"/>
          <w:rtl/>
          <w:lang w:bidi="fa-IR"/>
        </w:rPr>
        <w:t>درباره</w:t>
      </w:r>
      <w:r w:rsidRPr="002407A4">
        <w:rPr>
          <w:rFonts w:cs="B Nazanin"/>
          <w:color w:val="000000"/>
          <w:sz w:val="26"/>
          <w:szCs w:val="26"/>
          <w:rtl/>
          <w:lang w:bidi="fa-IR"/>
        </w:rPr>
        <w:t xml:space="preserve"> </w:t>
      </w:r>
      <w:r w:rsidRPr="002407A4">
        <w:rPr>
          <w:rFonts w:cs="B Nazanin" w:hint="cs"/>
          <w:color w:val="000000"/>
          <w:sz w:val="26"/>
          <w:szCs w:val="26"/>
          <w:rtl/>
          <w:lang w:bidi="fa-IR"/>
        </w:rPr>
        <w:t>اهمیت</w:t>
      </w:r>
      <w:r w:rsidRPr="002407A4">
        <w:rPr>
          <w:rFonts w:cs="B Nazanin"/>
          <w:color w:val="000000"/>
          <w:sz w:val="26"/>
          <w:szCs w:val="26"/>
          <w:rtl/>
          <w:lang w:bidi="fa-IR"/>
        </w:rPr>
        <w:t xml:space="preserve"> </w:t>
      </w:r>
      <w:r w:rsidRPr="002407A4">
        <w:rPr>
          <w:rFonts w:cs="B Nazanin" w:hint="cs"/>
          <w:color w:val="000000"/>
          <w:sz w:val="26"/>
          <w:szCs w:val="26"/>
          <w:rtl/>
          <w:lang w:bidi="fa-IR"/>
        </w:rPr>
        <w:t>همکاری</w:t>
      </w:r>
      <w:r w:rsidRPr="002407A4">
        <w:rPr>
          <w:rFonts w:cs="B Nazanin"/>
          <w:color w:val="000000"/>
          <w:sz w:val="26"/>
          <w:szCs w:val="26"/>
          <w:rtl/>
          <w:lang w:bidi="fa-IR"/>
        </w:rPr>
        <w:t xml:space="preserve"> </w:t>
      </w:r>
      <w:r w:rsidRPr="002407A4">
        <w:rPr>
          <w:rFonts w:cs="B Nazanin" w:hint="cs"/>
          <w:color w:val="000000"/>
          <w:sz w:val="26"/>
          <w:szCs w:val="26"/>
          <w:rtl/>
          <w:lang w:bidi="fa-IR"/>
        </w:rPr>
        <w:t>در</w:t>
      </w:r>
      <w:r w:rsidRPr="002407A4">
        <w:rPr>
          <w:rFonts w:cs="B Nazanin"/>
          <w:color w:val="000000"/>
          <w:sz w:val="26"/>
          <w:szCs w:val="26"/>
          <w:rtl/>
          <w:lang w:bidi="fa-IR"/>
        </w:rPr>
        <w:t xml:space="preserve"> </w:t>
      </w:r>
      <w:r w:rsidRPr="002407A4">
        <w:rPr>
          <w:rFonts w:cs="B Nazanin" w:hint="cs"/>
          <w:color w:val="000000"/>
          <w:sz w:val="26"/>
          <w:szCs w:val="26"/>
          <w:rtl/>
          <w:lang w:bidi="fa-IR"/>
        </w:rPr>
        <w:t>فرایند</w:t>
      </w:r>
      <w:r w:rsidRPr="002407A4">
        <w:rPr>
          <w:rFonts w:cs="B Nazanin"/>
          <w:color w:val="000000"/>
          <w:sz w:val="26"/>
          <w:szCs w:val="26"/>
          <w:rtl/>
          <w:lang w:bidi="fa-IR"/>
        </w:rPr>
        <w:t xml:space="preserve"> </w:t>
      </w:r>
      <w:r w:rsidRPr="002407A4">
        <w:rPr>
          <w:rFonts w:cs="B Nazanin" w:hint="cs"/>
          <w:color w:val="000000"/>
          <w:sz w:val="26"/>
          <w:szCs w:val="26"/>
          <w:rtl/>
          <w:lang w:bidi="fa-IR"/>
        </w:rPr>
        <w:t>مراقبت</w:t>
      </w:r>
      <w:r w:rsidRPr="002407A4">
        <w:rPr>
          <w:rFonts w:cs="B Nazanin"/>
          <w:color w:val="000000"/>
          <w:sz w:val="26"/>
          <w:szCs w:val="26"/>
          <w:rtl/>
          <w:lang w:bidi="fa-IR"/>
        </w:rPr>
        <w:t xml:space="preserve"> </w:t>
      </w:r>
      <w:r w:rsidRPr="002407A4">
        <w:rPr>
          <w:rFonts w:cs="B Nazanin" w:hint="cs"/>
          <w:color w:val="000000"/>
          <w:sz w:val="26"/>
          <w:szCs w:val="26"/>
          <w:rtl/>
          <w:lang w:bidi="fa-IR"/>
        </w:rPr>
        <w:t>ژنتیک</w:t>
      </w:r>
      <w:r w:rsidRPr="002407A4">
        <w:rPr>
          <w:rFonts w:cs="B Nazanin"/>
          <w:color w:val="000000"/>
          <w:sz w:val="26"/>
          <w:szCs w:val="26"/>
          <w:rtl/>
          <w:lang w:bidi="fa-IR"/>
        </w:rPr>
        <w:t xml:space="preserve"> </w:t>
      </w:r>
      <w:r w:rsidRPr="002407A4">
        <w:rPr>
          <w:rFonts w:cs="B Nazanin" w:hint="cs"/>
          <w:color w:val="000000"/>
          <w:sz w:val="26"/>
          <w:szCs w:val="26"/>
          <w:rtl/>
          <w:lang w:bidi="fa-IR"/>
        </w:rPr>
        <w:t>و</w:t>
      </w:r>
      <w:r w:rsidRPr="002407A4">
        <w:rPr>
          <w:rFonts w:cs="B Nazanin"/>
          <w:color w:val="000000"/>
          <w:sz w:val="26"/>
          <w:szCs w:val="26"/>
          <w:rtl/>
          <w:lang w:bidi="fa-IR"/>
        </w:rPr>
        <w:t xml:space="preserve"> </w:t>
      </w:r>
      <w:r w:rsidRPr="002407A4">
        <w:rPr>
          <w:rFonts w:cs="B Nazanin" w:hint="cs"/>
          <w:color w:val="000000"/>
          <w:sz w:val="26"/>
          <w:szCs w:val="26"/>
          <w:rtl/>
          <w:lang w:bidi="fa-IR"/>
        </w:rPr>
        <w:t>پیشنهاد</w:t>
      </w:r>
      <w:r w:rsidRPr="002407A4">
        <w:rPr>
          <w:rFonts w:cs="B Nazanin"/>
          <w:color w:val="000000"/>
          <w:sz w:val="26"/>
          <w:szCs w:val="26"/>
          <w:rtl/>
          <w:lang w:bidi="fa-IR"/>
        </w:rPr>
        <w:t xml:space="preserve"> </w:t>
      </w:r>
      <w:r w:rsidRPr="002407A4">
        <w:rPr>
          <w:rFonts w:cs="B Nazanin" w:hint="cs"/>
          <w:color w:val="000000"/>
          <w:sz w:val="26"/>
          <w:szCs w:val="26"/>
          <w:rtl/>
          <w:lang w:bidi="fa-IR"/>
        </w:rPr>
        <w:t>استفاده</w:t>
      </w:r>
      <w:r w:rsidRPr="002407A4">
        <w:rPr>
          <w:rFonts w:cs="B Nazanin"/>
          <w:color w:val="000000"/>
          <w:sz w:val="26"/>
          <w:szCs w:val="26"/>
          <w:rtl/>
          <w:lang w:bidi="fa-IR"/>
        </w:rPr>
        <w:t xml:space="preserve"> </w:t>
      </w:r>
      <w:r w:rsidRPr="002407A4">
        <w:rPr>
          <w:rFonts w:cs="B Nazanin" w:hint="cs"/>
          <w:color w:val="000000"/>
          <w:sz w:val="26"/>
          <w:szCs w:val="26"/>
          <w:rtl/>
          <w:lang w:bidi="fa-IR"/>
        </w:rPr>
        <w:t>از</w:t>
      </w:r>
      <w:r w:rsidRPr="002407A4">
        <w:rPr>
          <w:rFonts w:cs="B Nazanin"/>
          <w:color w:val="000000"/>
          <w:sz w:val="26"/>
          <w:szCs w:val="26"/>
          <w:rtl/>
          <w:lang w:bidi="fa-IR"/>
        </w:rPr>
        <w:t xml:space="preserve"> </w:t>
      </w:r>
      <w:r w:rsidRPr="002407A4">
        <w:rPr>
          <w:rFonts w:cs="B Nazanin" w:hint="cs"/>
          <w:color w:val="000000"/>
          <w:sz w:val="26"/>
          <w:szCs w:val="26"/>
          <w:rtl/>
          <w:lang w:bidi="fa-IR"/>
        </w:rPr>
        <w:t>روش</w:t>
      </w:r>
      <w:r w:rsidRPr="002407A4">
        <w:rPr>
          <w:rFonts w:cs="B Nazanin"/>
          <w:color w:val="000000"/>
          <w:sz w:val="26"/>
          <w:szCs w:val="26"/>
          <w:rtl/>
          <w:lang w:bidi="fa-IR"/>
        </w:rPr>
        <w:t xml:space="preserve"> </w:t>
      </w:r>
      <w:r w:rsidRPr="002407A4">
        <w:rPr>
          <w:rFonts w:cs="B Nazanin" w:hint="cs"/>
          <w:color w:val="000000"/>
          <w:sz w:val="26"/>
          <w:szCs w:val="26"/>
          <w:rtl/>
          <w:lang w:bidi="fa-IR"/>
        </w:rPr>
        <w:t>های</w:t>
      </w:r>
      <w:r w:rsidRPr="002407A4">
        <w:rPr>
          <w:rFonts w:cs="B Nazanin"/>
          <w:color w:val="000000"/>
          <w:sz w:val="26"/>
          <w:szCs w:val="26"/>
          <w:rtl/>
          <w:lang w:bidi="fa-IR"/>
        </w:rPr>
        <w:t xml:space="preserve"> </w:t>
      </w:r>
      <w:r w:rsidRPr="002407A4">
        <w:rPr>
          <w:rFonts w:cs="B Nazanin" w:hint="cs"/>
          <w:color w:val="000000"/>
          <w:sz w:val="26"/>
          <w:szCs w:val="26"/>
          <w:rtl/>
          <w:lang w:bidi="fa-IR"/>
        </w:rPr>
        <w:t>پیشگیری</w:t>
      </w:r>
      <w:r w:rsidRPr="002407A4">
        <w:rPr>
          <w:rFonts w:cs="B Nazanin"/>
          <w:color w:val="000000"/>
          <w:sz w:val="26"/>
          <w:szCs w:val="26"/>
          <w:rtl/>
          <w:lang w:bidi="fa-IR"/>
        </w:rPr>
        <w:t xml:space="preserve"> </w:t>
      </w:r>
      <w:r w:rsidRPr="002407A4">
        <w:rPr>
          <w:rFonts w:cs="B Nazanin" w:hint="cs"/>
          <w:color w:val="000000"/>
          <w:sz w:val="26"/>
          <w:szCs w:val="26"/>
          <w:rtl/>
          <w:lang w:bidi="fa-IR"/>
        </w:rPr>
        <w:t>از</w:t>
      </w:r>
      <w:r w:rsidRPr="002407A4">
        <w:rPr>
          <w:rFonts w:cs="B Nazanin"/>
          <w:color w:val="000000"/>
          <w:sz w:val="26"/>
          <w:szCs w:val="26"/>
          <w:rtl/>
          <w:lang w:bidi="fa-IR"/>
        </w:rPr>
        <w:t xml:space="preserve"> </w:t>
      </w:r>
      <w:r w:rsidRPr="002407A4">
        <w:rPr>
          <w:rFonts w:cs="B Nazanin" w:hint="cs"/>
          <w:color w:val="000000"/>
          <w:sz w:val="26"/>
          <w:szCs w:val="26"/>
          <w:rtl/>
          <w:lang w:bidi="fa-IR"/>
        </w:rPr>
        <w:t>بارداری</w:t>
      </w:r>
      <w:r w:rsidRPr="002407A4">
        <w:rPr>
          <w:rFonts w:cs="B Nazanin"/>
          <w:color w:val="000000"/>
          <w:sz w:val="26"/>
          <w:szCs w:val="26"/>
          <w:rtl/>
          <w:lang w:bidi="fa-IR"/>
        </w:rPr>
        <w:t xml:space="preserve"> </w:t>
      </w:r>
      <w:r w:rsidRPr="002407A4">
        <w:rPr>
          <w:rFonts w:cs="B Nazanin" w:hint="cs"/>
          <w:color w:val="000000"/>
          <w:sz w:val="26"/>
          <w:szCs w:val="26"/>
          <w:rtl/>
          <w:lang w:bidi="fa-IR"/>
        </w:rPr>
        <w:t>دائمی</w:t>
      </w:r>
      <w:r w:rsidRPr="002407A4">
        <w:rPr>
          <w:rFonts w:cs="B Nazanin"/>
          <w:color w:val="000000"/>
          <w:sz w:val="26"/>
          <w:szCs w:val="26"/>
          <w:rtl/>
          <w:lang w:bidi="fa-IR"/>
        </w:rPr>
        <w:t xml:space="preserve"> </w:t>
      </w:r>
      <w:r w:rsidRPr="002407A4">
        <w:rPr>
          <w:rFonts w:cs="B Nazanin" w:hint="cs"/>
          <w:color w:val="000000"/>
          <w:sz w:val="26"/>
          <w:szCs w:val="26"/>
          <w:rtl/>
          <w:lang w:bidi="fa-IR"/>
        </w:rPr>
        <w:t>بعد</w:t>
      </w:r>
      <w:r w:rsidRPr="002407A4">
        <w:rPr>
          <w:rFonts w:cs="B Nazanin"/>
          <w:color w:val="000000"/>
          <w:sz w:val="26"/>
          <w:szCs w:val="26"/>
          <w:rtl/>
          <w:lang w:bidi="fa-IR"/>
        </w:rPr>
        <w:t xml:space="preserve"> </w:t>
      </w:r>
      <w:r w:rsidRPr="002407A4">
        <w:rPr>
          <w:rFonts w:cs="B Nazanin" w:hint="cs"/>
          <w:color w:val="000000"/>
          <w:sz w:val="26"/>
          <w:szCs w:val="26"/>
          <w:rtl/>
          <w:lang w:bidi="fa-IR"/>
        </w:rPr>
        <w:t>از</w:t>
      </w:r>
      <w:r w:rsidRPr="002407A4">
        <w:rPr>
          <w:rFonts w:cs="B Nazanin"/>
          <w:color w:val="000000"/>
          <w:sz w:val="26"/>
          <w:szCs w:val="26"/>
          <w:rtl/>
          <w:lang w:bidi="fa-IR"/>
        </w:rPr>
        <w:t xml:space="preserve"> </w:t>
      </w:r>
      <w:r w:rsidRPr="002407A4">
        <w:rPr>
          <w:rFonts w:cs="B Nazanin" w:hint="cs"/>
          <w:color w:val="000000"/>
          <w:sz w:val="26"/>
          <w:szCs w:val="26"/>
          <w:rtl/>
          <w:lang w:bidi="fa-IR"/>
        </w:rPr>
        <w:t>تکمیل</w:t>
      </w:r>
      <w:r w:rsidRPr="002407A4">
        <w:rPr>
          <w:rFonts w:cs="B Nazanin"/>
          <w:color w:val="000000"/>
          <w:sz w:val="26"/>
          <w:szCs w:val="26"/>
          <w:rtl/>
          <w:lang w:bidi="fa-IR"/>
        </w:rPr>
        <w:t xml:space="preserve"> </w:t>
      </w:r>
      <w:r w:rsidRPr="002407A4">
        <w:rPr>
          <w:rFonts w:cs="B Nazanin" w:hint="cs"/>
          <w:color w:val="000000"/>
          <w:sz w:val="26"/>
          <w:szCs w:val="26"/>
          <w:rtl/>
          <w:lang w:bidi="fa-IR"/>
        </w:rPr>
        <w:t>بعد</w:t>
      </w:r>
      <w:r w:rsidRPr="002407A4">
        <w:rPr>
          <w:rFonts w:cs="B Nazanin"/>
          <w:color w:val="000000"/>
          <w:sz w:val="26"/>
          <w:szCs w:val="26"/>
          <w:rtl/>
          <w:lang w:bidi="fa-IR"/>
        </w:rPr>
        <w:t xml:space="preserve"> </w:t>
      </w:r>
      <w:r w:rsidRPr="002407A4">
        <w:rPr>
          <w:rFonts w:cs="B Nazanin" w:hint="cs"/>
          <w:color w:val="000000"/>
          <w:sz w:val="26"/>
          <w:szCs w:val="26"/>
          <w:rtl/>
          <w:lang w:bidi="fa-IR"/>
        </w:rPr>
        <w:t>خانوار</w:t>
      </w:r>
      <w:r w:rsidRPr="002407A4">
        <w:rPr>
          <w:rFonts w:cs="B Nazanin"/>
          <w:color w:val="000000"/>
          <w:sz w:val="26"/>
          <w:szCs w:val="26"/>
          <w:rtl/>
          <w:lang w:bidi="fa-IR"/>
        </w:rPr>
        <w:t xml:space="preserve"> </w:t>
      </w:r>
      <w:r w:rsidRPr="002407A4">
        <w:rPr>
          <w:rFonts w:cs="B Nazanin" w:hint="cs"/>
          <w:color w:val="000000"/>
          <w:sz w:val="26"/>
          <w:szCs w:val="26"/>
          <w:rtl/>
          <w:lang w:bidi="fa-IR"/>
        </w:rPr>
        <w:t>مطلوب</w:t>
      </w:r>
    </w:p>
    <w:p w:rsidR="00C3601F" w:rsidRPr="002407A4" w:rsidRDefault="00C3601F" w:rsidP="00175973">
      <w:pPr>
        <w:pStyle w:val="ListParagraph"/>
        <w:numPr>
          <w:ilvl w:val="0"/>
          <w:numId w:val="24"/>
        </w:numPr>
        <w:tabs>
          <w:tab w:val="right" w:pos="270"/>
          <w:tab w:val="right" w:pos="540"/>
        </w:tabs>
        <w:bidi/>
        <w:ind w:left="0" w:firstLine="0"/>
        <w:jc w:val="lowKashida"/>
        <w:rPr>
          <w:rFonts w:cs="B Nazanin"/>
          <w:color w:val="000000"/>
          <w:sz w:val="26"/>
          <w:szCs w:val="26"/>
          <w:lang w:bidi="fa-IR"/>
        </w:rPr>
      </w:pPr>
      <w:r w:rsidRPr="002407A4">
        <w:rPr>
          <w:rFonts w:cs="B Nazanin" w:hint="cs"/>
          <w:color w:val="000000"/>
          <w:sz w:val="26"/>
          <w:szCs w:val="26"/>
          <w:rtl/>
          <w:lang w:bidi="fa-IR"/>
        </w:rPr>
        <w:t>آموزش</w:t>
      </w:r>
      <w:r w:rsidRPr="002407A4">
        <w:rPr>
          <w:rFonts w:cs="B Nazanin"/>
          <w:color w:val="000000"/>
          <w:sz w:val="26"/>
          <w:szCs w:val="26"/>
          <w:rtl/>
          <w:lang w:bidi="fa-IR"/>
        </w:rPr>
        <w:t xml:space="preserve"> </w:t>
      </w:r>
      <w:r w:rsidRPr="002407A4">
        <w:rPr>
          <w:rFonts w:cs="B Nazanin" w:hint="cs"/>
          <w:color w:val="000000"/>
          <w:sz w:val="26"/>
          <w:szCs w:val="26"/>
          <w:rtl/>
          <w:lang w:bidi="fa-IR"/>
        </w:rPr>
        <w:t>زوج‌هاي</w:t>
      </w:r>
      <w:r w:rsidRPr="002407A4">
        <w:rPr>
          <w:rFonts w:cs="B Nazanin"/>
          <w:color w:val="000000"/>
          <w:sz w:val="26"/>
          <w:szCs w:val="26"/>
          <w:rtl/>
          <w:lang w:bidi="fa-IR"/>
        </w:rPr>
        <w:t xml:space="preserve"> </w:t>
      </w:r>
      <w:r w:rsidRPr="002407A4">
        <w:rPr>
          <w:rFonts w:cs="B Nazanin" w:hint="cs"/>
          <w:color w:val="000000"/>
          <w:sz w:val="26"/>
          <w:szCs w:val="26"/>
          <w:rtl/>
          <w:lang w:bidi="fa-IR"/>
        </w:rPr>
        <w:t>در</w:t>
      </w:r>
      <w:r w:rsidRPr="002407A4">
        <w:rPr>
          <w:rFonts w:cs="B Nazanin"/>
          <w:color w:val="000000"/>
          <w:sz w:val="26"/>
          <w:szCs w:val="26"/>
          <w:rtl/>
          <w:lang w:bidi="fa-IR"/>
        </w:rPr>
        <w:t xml:space="preserve"> </w:t>
      </w:r>
      <w:r w:rsidRPr="002407A4">
        <w:rPr>
          <w:rFonts w:cs="B Nazanin" w:hint="cs"/>
          <w:color w:val="000000"/>
          <w:sz w:val="26"/>
          <w:szCs w:val="26"/>
          <w:rtl/>
          <w:lang w:bidi="fa-IR"/>
        </w:rPr>
        <w:t>معرض</w:t>
      </w:r>
      <w:r w:rsidRPr="002407A4">
        <w:rPr>
          <w:rFonts w:cs="B Nazanin"/>
          <w:color w:val="000000"/>
          <w:sz w:val="26"/>
          <w:szCs w:val="26"/>
          <w:rtl/>
          <w:lang w:bidi="fa-IR"/>
        </w:rPr>
        <w:t xml:space="preserve"> </w:t>
      </w:r>
      <w:r w:rsidRPr="002407A4">
        <w:rPr>
          <w:rFonts w:cs="B Nazanin" w:hint="cs"/>
          <w:color w:val="000000"/>
          <w:sz w:val="26"/>
          <w:szCs w:val="26"/>
          <w:rtl/>
          <w:lang w:bidi="fa-IR"/>
        </w:rPr>
        <w:t>خطر</w:t>
      </w:r>
      <w:r w:rsidRPr="002407A4">
        <w:rPr>
          <w:rFonts w:cs="B Nazanin"/>
          <w:color w:val="000000"/>
          <w:sz w:val="26"/>
          <w:szCs w:val="26"/>
          <w:rtl/>
          <w:lang w:bidi="fa-IR"/>
        </w:rPr>
        <w:t xml:space="preserve"> </w:t>
      </w:r>
      <w:r w:rsidRPr="002407A4">
        <w:rPr>
          <w:rFonts w:cs="B Nazanin" w:hint="cs"/>
          <w:color w:val="000000"/>
          <w:sz w:val="26"/>
          <w:szCs w:val="26"/>
          <w:rtl/>
          <w:lang w:bidi="fa-IR"/>
        </w:rPr>
        <w:t>ژنتیک</w:t>
      </w:r>
      <w:r w:rsidRPr="002407A4">
        <w:rPr>
          <w:rFonts w:cs="B Nazanin"/>
          <w:color w:val="000000"/>
          <w:sz w:val="26"/>
          <w:szCs w:val="26"/>
          <w:rtl/>
          <w:lang w:bidi="fa-IR"/>
        </w:rPr>
        <w:t xml:space="preserve"> </w:t>
      </w:r>
      <w:r w:rsidRPr="002407A4">
        <w:rPr>
          <w:rFonts w:cs="B Nazanin" w:hint="cs"/>
          <w:color w:val="000000"/>
          <w:sz w:val="26"/>
          <w:szCs w:val="26"/>
          <w:rtl/>
          <w:lang w:bidi="fa-IR"/>
        </w:rPr>
        <w:t>جهت</w:t>
      </w:r>
      <w:r w:rsidRPr="002407A4">
        <w:rPr>
          <w:rFonts w:cs="B Nazanin"/>
          <w:color w:val="000000"/>
          <w:sz w:val="26"/>
          <w:szCs w:val="26"/>
          <w:rtl/>
          <w:lang w:bidi="fa-IR"/>
        </w:rPr>
        <w:t xml:space="preserve"> </w:t>
      </w:r>
      <w:r w:rsidRPr="002407A4">
        <w:rPr>
          <w:rFonts w:cs="B Nazanin" w:hint="cs"/>
          <w:color w:val="000000"/>
          <w:sz w:val="26"/>
          <w:szCs w:val="26"/>
          <w:rtl/>
          <w:lang w:bidi="fa-IR"/>
        </w:rPr>
        <w:t>دریافت</w:t>
      </w:r>
      <w:r w:rsidRPr="002407A4">
        <w:rPr>
          <w:rFonts w:cs="B Nazanin"/>
          <w:color w:val="000000"/>
          <w:sz w:val="26"/>
          <w:szCs w:val="26"/>
          <w:rtl/>
          <w:lang w:bidi="fa-IR"/>
        </w:rPr>
        <w:t xml:space="preserve"> </w:t>
      </w:r>
      <w:r w:rsidRPr="002407A4">
        <w:rPr>
          <w:rFonts w:cs="B Nazanin" w:hint="cs"/>
          <w:color w:val="000000"/>
          <w:sz w:val="26"/>
          <w:szCs w:val="26"/>
          <w:rtl/>
          <w:lang w:bidi="fa-IR"/>
        </w:rPr>
        <w:t>پوشش</w:t>
      </w:r>
      <w:r w:rsidRPr="002407A4">
        <w:rPr>
          <w:rFonts w:cs="B Nazanin"/>
          <w:color w:val="000000"/>
          <w:sz w:val="26"/>
          <w:szCs w:val="26"/>
          <w:rtl/>
          <w:lang w:bidi="fa-IR"/>
        </w:rPr>
        <w:t xml:space="preserve"> </w:t>
      </w:r>
      <w:r w:rsidRPr="002407A4">
        <w:rPr>
          <w:rFonts w:cs="B Nazanin" w:hint="cs"/>
          <w:color w:val="000000"/>
          <w:sz w:val="26"/>
          <w:szCs w:val="26"/>
          <w:rtl/>
          <w:lang w:bidi="fa-IR"/>
        </w:rPr>
        <w:t>بيمه‌</w:t>
      </w:r>
      <w:r w:rsidRPr="002407A4">
        <w:rPr>
          <w:rFonts w:cs="B Nazanin"/>
          <w:color w:val="000000"/>
          <w:sz w:val="26"/>
          <w:szCs w:val="26"/>
          <w:rtl/>
          <w:lang w:bidi="fa-IR"/>
        </w:rPr>
        <w:t xml:space="preserve"> </w:t>
      </w:r>
      <w:r w:rsidRPr="002407A4">
        <w:rPr>
          <w:rFonts w:cs="B Nazanin" w:hint="cs"/>
          <w:color w:val="000000"/>
          <w:sz w:val="26"/>
          <w:szCs w:val="26"/>
          <w:rtl/>
          <w:lang w:bidi="fa-IR"/>
        </w:rPr>
        <w:t>ای</w:t>
      </w:r>
    </w:p>
    <w:p w:rsidR="00C3601F" w:rsidRPr="002407A4" w:rsidRDefault="00C3601F" w:rsidP="00175973">
      <w:pPr>
        <w:pStyle w:val="ListParagraph"/>
        <w:numPr>
          <w:ilvl w:val="0"/>
          <w:numId w:val="24"/>
        </w:numPr>
        <w:tabs>
          <w:tab w:val="right" w:pos="270"/>
          <w:tab w:val="right" w:pos="540"/>
        </w:tabs>
        <w:bidi/>
        <w:ind w:left="0" w:firstLine="0"/>
        <w:jc w:val="lowKashida"/>
        <w:rPr>
          <w:rFonts w:cs="B Nazanin"/>
          <w:color w:val="000000"/>
          <w:sz w:val="26"/>
          <w:szCs w:val="26"/>
          <w:lang w:bidi="fa-IR"/>
        </w:rPr>
      </w:pPr>
      <w:r w:rsidRPr="002407A4">
        <w:rPr>
          <w:rFonts w:cs="B Nazanin" w:hint="cs"/>
          <w:color w:val="000000"/>
          <w:sz w:val="26"/>
          <w:szCs w:val="26"/>
          <w:rtl/>
          <w:lang w:bidi="fa-IR"/>
        </w:rPr>
        <w:t>آمــوزش</w:t>
      </w:r>
      <w:r w:rsidRPr="002407A4">
        <w:rPr>
          <w:rFonts w:cs="B Nazanin"/>
          <w:color w:val="000000"/>
          <w:sz w:val="26"/>
          <w:szCs w:val="26"/>
          <w:rtl/>
          <w:lang w:bidi="fa-IR"/>
        </w:rPr>
        <w:t xml:space="preserve"> </w:t>
      </w:r>
      <w:r w:rsidRPr="002407A4">
        <w:rPr>
          <w:rFonts w:cs="B Nazanin" w:hint="cs"/>
          <w:color w:val="000000"/>
          <w:sz w:val="26"/>
          <w:szCs w:val="26"/>
          <w:rtl/>
          <w:lang w:bidi="fa-IR"/>
        </w:rPr>
        <w:t>بيــمـاران</w:t>
      </w:r>
      <w:r w:rsidRPr="002407A4">
        <w:rPr>
          <w:rFonts w:cs="B Nazanin"/>
          <w:color w:val="000000"/>
          <w:sz w:val="26"/>
          <w:szCs w:val="26"/>
          <w:rtl/>
          <w:lang w:bidi="fa-IR"/>
        </w:rPr>
        <w:t xml:space="preserve"> </w:t>
      </w:r>
      <w:r w:rsidRPr="002407A4">
        <w:rPr>
          <w:rFonts w:cs="B Nazanin" w:hint="cs"/>
          <w:color w:val="000000"/>
          <w:sz w:val="26"/>
          <w:szCs w:val="26"/>
          <w:rtl/>
          <w:lang w:bidi="fa-IR"/>
        </w:rPr>
        <w:t>و</w:t>
      </w:r>
      <w:r w:rsidRPr="002407A4">
        <w:rPr>
          <w:rFonts w:cs="B Nazanin"/>
          <w:color w:val="000000"/>
          <w:sz w:val="26"/>
          <w:szCs w:val="26"/>
          <w:rtl/>
          <w:lang w:bidi="fa-IR"/>
        </w:rPr>
        <w:t xml:space="preserve"> </w:t>
      </w:r>
      <w:r w:rsidRPr="002407A4">
        <w:rPr>
          <w:rFonts w:cs="B Nazanin" w:hint="cs"/>
          <w:color w:val="000000"/>
          <w:sz w:val="26"/>
          <w:szCs w:val="26"/>
          <w:rtl/>
          <w:lang w:bidi="fa-IR"/>
        </w:rPr>
        <w:t>خـانـواده‌</w:t>
      </w:r>
      <w:r w:rsidRPr="002407A4">
        <w:rPr>
          <w:rFonts w:ascii="Cambria" w:hAnsi="Cambria" w:cs="B Nazanin"/>
          <w:color w:val="000000"/>
          <w:sz w:val="26"/>
          <w:szCs w:val="26"/>
          <w:rtl/>
          <w:lang w:bidi="fa-IR"/>
        </w:rPr>
        <w:softHyphen/>
      </w:r>
      <w:r w:rsidRPr="002407A4">
        <w:rPr>
          <w:rFonts w:cs="B Nazanin" w:hint="cs"/>
          <w:color w:val="000000"/>
          <w:sz w:val="26"/>
          <w:szCs w:val="26"/>
          <w:rtl/>
          <w:lang w:bidi="fa-IR"/>
        </w:rPr>
        <w:t>هاي</w:t>
      </w:r>
      <w:r w:rsidRPr="002407A4">
        <w:rPr>
          <w:rFonts w:cs="B Nazanin"/>
          <w:color w:val="000000"/>
          <w:sz w:val="26"/>
          <w:szCs w:val="26"/>
          <w:rtl/>
          <w:lang w:bidi="fa-IR"/>
        </w:rPr>
        <w:t xml:space="preserve"> </w:t>
      </w:r>
      <w:r w:rsidRPr="002407A4">
        <w:rPr>
          <w:rFonts w:cs="B Nazanin" w:hint="cs"/>
          <w:color w:val="000000"/>
          <w:sz w:val="26"/>
          <w:szCs w:val="26"/>
          <w:rtl/>
          <w:lang w:bidi="fa-IR"/>
        </w:rPr>
        <w:t>آنهـا</w:t>
      </w:r>
      <w:r w:rsidRPr="002407A4">
        <w:rPr>
          <w:rFonts w:cs="B Nazanin"/>
          <w:color w:val="000000"/>
          <w:sz w:val="26"/>
          <w:szCs w:val="26"/>
          <w:rtl/>
          <w:lang w:bidi="fa-IR"/>
        </w:rPr>
        <w:t xml:space="preserve"> </w:t>
      </w:r>
      <w:r w:rsidRPr="002407A4">
        <w:rPr>
          <w:rFonts w:cs="B Nazanin" w:hint="cs"/>
          <w:color w:val="000000"/>
          <w:sz w:val="26"/>
          <w:szCs w:val="26"/>
          <w:rtl/>
          <w:lang w:bidi="fa-IR"/>
        </w:rPr>
        <w:t>جـهت</w:t>
      </w:r>
      <w:r w:rsidRPr="002407A4">
        <w:rPr>
          <w:rFonts w:cs="B Nazanin"/>
          <w:color w:val="000000"/>
          <w:sz w:val="26"/>
          <w:szCs w:val="26"/>
          <w:rtl/>
          <w:lang w:bidi="fa-IR"/>
        </w:rPr>
        <w:t xml:space="preserve"> </w:t>
      </w:r>
      <w:r w:rsidRPr="002407A4">
        <w:rPr>
          <w:rFonts w:cs="B Nazanin" w:hint="cs"/>
          <w:color w:val="000000"/>
          <w:sz w:val="26"/>
          <w:szCs w:val="26"/>
          <w:rtl/>
          <w:lang w:bidi="fa-IR"/>
        </w:rPr>
        <w:t>مراجعه‌</w:t>
      </w:r>
      <w:r w:rsidRPr="002407A4">
        <w:rPr>
          <w:rFonts w:cs="B Nazanin"/>
          <w:color w:val="000000"/>
          <w:sz w:val="26"/>
          <w:szCs w:val="26"/>
          <w:rtl/>
          <w:lang w:bidi="fa-IR"/>
        </w:rPr>
        <w:t xml:space="preserve"> </w:t>
      </w:r>
      <w:r w:rsidRPr="002407A4">
        <w:rPr>
          <w:rFonts w:cs="B Nazanin" w:hint="cs"/>
          <w:color w:val="000000"/>
          <w:sz w:val="26"/>
          <w:szCs w:val="26"/>
          <w:rtl/>
          <w:lang w:bidi="fa-IR"/>
        </w:rPr>
        <w:t>منظم</w:t>
      </w:r>
      <w:r w:rsidRPr="002407A4">
        <w:rPr>
          <w:rFonts w:cs="B Nazanin"/>
          <w:color w:val="000000"/>
          <w:sz w:val="26"/>
          <w:szCs w:val="26"/>
          <w:rtl/>
          <w:lang w:bidi="fa-IR"/>
        </w:rPr>
        <w:t xml:space="preserve"> </w:t>
      </w:r>
      <w:r w:rsidRPr="002407A4">
        <w:rPr>
          <w:rFonts w:cs="B Nazanin" w:hint="cs"/>
          <w:color w:val="000000"/>
          <w:sz w:val="26"/>
          <w:szCs w:val="26"/>
          <w:rtl/>
          <w:lang w:bidi="fa-IR"/>
        </w:rPr>
        <w:t>به</w:t>
      </w:r>
      <w:r w:rsidRPr="002407A4">
        <w:rPr>
          <w:rFonts w:cs="B Nazanin"/>
          <w:color w:val="000000"/>
          <w:sz w:val="26"/>
          <w:szCs w:val="26"/>
          <w:rtl/>
          <w:lang w:bidi="fa-IR"/>
        </w:rPr>
        <w:t xml:space="preserve"> </w:t>
      </w:r>
      <w:r w:rsidRPr="002407A4">
        <w:rPr>
          <w:rFonts w:cs="B Nazanin" w:hint="cs"/>
          <w:color w:val="000000"/>
          <w:sz w:val="26"/>
          <w:szCs w:val="26"/>
          <w:rtl/>
          <w:lang w:bidi="fa-IR"/>
        </w:rPr>
        <w:t>بیمارستان</w:t>
      </w:r>
      <w:r w:rsidRPr="002407A4">
        <w:rPr>
          <w:rFonts w:cs="B Nazanin"/>
          <w:color w:val="000000"/>
          <w:sz w:val="26"/>
          <w:szCs w:val="26"/>
          <w:rtl/>
          <w:lang w:bidi="fa-IR"/>
        </w:rPr>
        <w:t xml:space="preserve"> </w:t>
      </w:r>
      <w:r w:rsidRPr="002407A4">
        <w:rPr>
          <w:rFonts w:cs="B Nazanin" w:hint="cs"/>
          <w:color w:val="000000"/>
          <w:sz w:val="26"/>
          <w:szCs w:val="26"/>
          <w:rtl/>
          <w:lang w:bidi="fa-IR"/>
        </w:rPr>
        <w:t>منتخب</w:t>
      </w:r>
      <w:r w:rsidRPr="002407A4">
        <w:rPr>
          <w:rFonts w:cs="B Nazanin"/>
          <w:color w:val="000000"/>
          <w:sz w:val="26"/>
          <w:szCs w:val="26"/>
          <w:rtl/>
          <w:lang w:bidi="fa-IR"/>
        </w:rPr>
        <w:t xml:space="preserve"> </w:t>
      </w:r>
      <w:r w:rsidRPr="002407A4">
        <w:rPr>
          <w:rFonts w:cs="B Nazanin" w:hint="cs"/>
          <w:color w:val="000000"/>
          <w:sz w:val="26"/>
          <w:szCs w:val="26"/>
          <w:rtl/>
          <w:lang w:bidi="fa-IR"/>
        </w:rPr>
        <w:t>دانشگاه</w:t>
      </w:r>
      <w:r w:rsidRPr="002407A4">
        <w:rPr>
          <w:rFonts w:cs="B Nazanin"/>
          <w:color w:val="000000"/>
          <w:sz w:val="26"/>
          <w:szCs w:val="26"/>
          <w:rtl/>
          <w:lang w:bidi="fa-IR"/>
        </w:rPr>
        <w:t xml:space="preserve"> (</w:t>
      </w:r>
      <w:r w:rsidRPr="002407A4">
        <w:rPr>
          <w:rFonts w:cs="B Nazanin" w:hint="cs"/>
          <w:color w:val="000000"/>
          <w:sz w:val="26"/>
          <w:szCs w:val="26"/>
          <w:rtl/>
          <w:lang w:bidi="fa-IR"/>
        </w:rPr>
        <w:t>مراکز</w:t>
      </w:r>
      <w:r w:rsidRPr="002407A4">
        <w:rPr>
          <w:rFonts w:cs="B Nazanin"/>
          <w:color w:val="000000"/>
          <w:sz w:val="26"/>
          <w:szCs w:val="26"/>
          <w:rtl/>
          <w:lang w:bidi="fa-IR"/>
        </w:rPr>
        <w:t xml:space="preserve"> </w:t>
      </w:r>
      <w:r w:rsidRPr="002407A4">
        <w:rPr>
          <w:rFonts w:cs="B Nazanin" w:hint="cs"/>
          <w:color w:val="000000"/>
          <w:sz w:val="26"/>
          <w:szCs w:val="26"/>
          <w:rtl/>
          <w:lang w:bidi="fa-IR"/>
        </w:rPr>
        <w:t>تزريق</w:t>
      </w:r>
      <w:r w:rsidRPr="002407A4">
        <w:rPr>
          <w:rFonts w:cs="B Nazanin"/>
          <w:color w:val="000000"/>
          <w:sz w:val="26"/>
          <w:szCs w:val="26"/>
          <w:rtl/>
          <w:lang w:bidi="fa-IR"/>
        </w:rPr>
        <w:t xml:space="preserve"> </w:t>
      </w:r>
      <w:r w:rsidRPr="002407A4">
        <w:rPr>
          <w:rFonts w:cs="B Nazanin" w:hint="cs"/>
          <w:color w:val="000000"/>
          <w:sz w:val="26"/>
          <w:szCs w:val="26"/>
          <w:rtl/>
          <w:lang w:bidi="fa-IR"/>
        </w:rPr>
        <w:t>خون</w:t>
      </w:r>
      <w:r w:rsidRPr="002407A4">
        <w:rPr>
          <w:rFonts w:cs="B Nazanin"/>
          <w:color w:val="000000"/>
          <w:sz w:val="26"/>
          <w:szCs w:val="26"/>
          <w:rtl/>
          <w:lang w:bidi="fa-IR"/>
        </w:rPr>
        <w:t xml:space="preserve"> </w:t>
      </w:r>
      <w:r w:rsidRPr="002407A4">
        <w:rPr>
          <w:rFonts w:cs="B Nazanin" w:hint="cs"/>
          <w:color w:val="000000"/>
          <w:sz w:val="26"/>
          <w:szCs w:val="26"/>
          <w:rtl/>
          <w:lang w:bidi="fa-IR"/>
        </w:rPr>
        <w:t>در</w:t>
      </w:r>
      <w:r w:rsidRPr="002407A4">
        <w:rPr>
          <w:rFonts w:cs="B Nazanin"/>
          <w:color w:val="000000"/>
          <w:sz w:val="26"/>
          <w:szCs w:val="26"/>
          <w:rtl/>
          <w:lang w:bidi="fa-IR"/>
        </w:rPr>
        <w:t xml:space="preserve"> </w:t>
      </w:r>
      <w:r w:rsidRPr="002407A4">
        <w:rPr>
          <w:rFonts w:cs="B Nazanin" w:hint="cs"/>
          <w:color w:val="000000"/>
          <w:sz w:val="26"/>
          <w:szCs w:val="26"/>
          <w:rtl/>
          <w:lang w:bidi="fa-IR"/>
        </w:rPr>
        <w:t>خصوص</w:t>
      </w:r>
      <w:r w:rsidRPr="002407A4">
        <w:rPr>
          <w:rFonts w:cs="B Nazanin"/>
          <w:color w:val="000000"/>
          <w:sz w:val="26"/>
          <w:szCs w:val="26"/>
          <w:rtl/>
          <w:lang w:bidi="fa-IR"/>
        </w:rPr>
        <w:t xml:space="preserve"> </w:t>
      </w:r>
      <w:r w:rsidRPr="002407A4">
        <w:rPr>
          <w:rFonts w:cs="B Nazanin" w:hint="cs"/>
          <w:color w:val="000000"/>
          <w:sz w:val="26"/>
          <w:szCs w:val="26"/>
          <w:rtl/>
          <w:lang w:bidi="fa-IR"/>
        </w:rPr>
        <w:t>تالاسمی</w:t>
      </w:r>
      <w:r w:rsidRPr="002407A4">
        <w:rPr>
          <w:rFonts w:cs="B Nazanin"/>
          <w:color w:val="000000"/>
          <w:sz w:val="26"/>
          <w:szCs w:val="26"/>
          <w:rtl/>
          <w:lang w:bidi="fa-IR"/>
        </w:rPr>
        <w:t>)</w:t>
      </w:r>
    </w:p>
    <w:p w:rsidR="00C3601F" w:rsidRPr="002407A4" w:rsidRDefault="00C3601F" w:rsidP="00175973">
      <w:pPr>
        <w:pStyle w:val="ListParagraph"/>
        <w:numPr>
          <w:ilvl w:val="0"/>
          <w:numId w:val="24"/>
        </w:numPr>
        <w:tabs>
          <w:tab w:val="right" w:pos="270"/>
          <w:tab w:val="right" w:pos="540"/>
        </w:tabs>
        <w:bidi/>
        <w:ind w:left="0" w:firstLine="0"/>
        <w:jc w:val="lowKashida"/>
        <w:rPr>
          <w:rFonts w:cs="B Nazanin"/>
          <w:color w:val="000000"/>
          <w:sz w:val="26"/>
          <w:szCs w:val="26"/>
          <w:lang w:bidi="fa-IR"/>
        </w:rPr>
      </w:pPr>
      <w:r w:rsidRPr="002407A4">
        <w:rPr>
          <w:rFonts w:cs="B Nazanin" w:hint="cs"/>
          <w:color w:val="000000"/>
          <w:sz w:val="26"/>
          <w:szCs w:val="26"/>
          <w:rtl/>
          <w:lang w:bidi="fa-IR"/>
        </w:rPr>
        <w:t>شناسایی</w:t>
      </w:r>
      <w:r w:rsidRPr="002407A4">
        <w:rPr>
          <w:rFonts w:cs="B Nazanin"/>
          <w:color w:val="000000"/>
          <w:sz w:val="26"/>
          <w:szCs w:val="26"/>
          <w:rtl/>
          <w:lang w:bidi="fa-IR"/>
        </w:rPr>
        <w:t xml:space="preserve"> </w:t>
      </w:r>
      <w:r w:rsidRPr="002407A4">
        <w:rPr>
          <w:rFonts w:cs="B Nazanin" w:hint="cs"/>
          <w:color w:val="000000"/>
          <w:sz w:val="26"/>
          <w:szCs w:val="26"/>
          <w:rtl/>
          <w:lang w:bidi="fa-IR"/>
        </w:rPr>
        <w:t>زوجین</w:t>
      </w:r>
      <w:r w:rsidRPr="002407A4">
        <w:rPr>
          <w:rFonts w:cs="B Nazanin"/>
          <w:color w:val="000000"/>
          <w:sz w:val="26"/>
          <w:szCs w:val="26"/>
          <w:rtl/>
          <w:lang w:bidi="fa-IR"/>
        </w:rPr>
        <w:t xml:space="preserve"> </w:t>
      </w:r>
      <w:r w:rsidRPr="002407A4">
        <w:rPr>
          <w:rFonts w:cs="B Nazanin" w:hint="cs"/>
          <w:color w:val="000000"/>
          <w:sz w:val="26"/>
          <w:szCs w:val="26"/>
          <w:rtl/>
          <w:lang w:bidi="fa-IR"/>
        </w:rPr>
        <w:t>فاقد</w:t>
      </w:r>
      <w:r w:rsidRPr="002407A4">
        <w:rPr>
          <w:rFonts w:cs="B Nazanin"/>
          <w:color w:val="000000"/>
          <w:sz w:val="26"/>
          <w:szCs w:val="26"/>
          <w:rtl/>
          <w:lang w:bidi="fa-IR"/>
        </w:rPr>
        <w:t xml:space="preserve"> </w:t>
      </w:r>
      <w:r w:rsidRPr="002407A4">
        <w:rPr>
          <w:rFonts w:cs="B Nazanin" w:hint="cs"/>
          <w:color w:val="000000"/>
          <w:sz w:val="26"/>
          <w:szCs w:val="26"/>
          <w:rtl/>
          <w:lang w:bidi="fa-IR"/>
        </w:rPr>
        <w:t>ثبت</w:t>
      </w:r>
      <w:r w:rsidRPr="002407A4">
        <w:rPr>
          <w:rFonts w:cs="B Nazanin"/>
          <w:color w:val="000000"/>
          <w:sz w:val="26"/>
          <w:szCs w:val="26"/>
          <w:rtl/>
          <w:lang w:bidi="fa-IR"/>
        </w:rPr>
        <w:t xml:space="preserve"> </w:t>
      </w:r>
      <w:r w:rsidRPr="002407A4">
        <w:rPr>
          <w:rFonts w:cs="B Nazanin" w:hint="cs"/>
          <w:color w:val="000000"/>
          <w:sz w:val="26"/>
          <w:szCs w:val="26"/>
          <w:rtl/>
          <w:lang w:bidi="fa-IR"/>
        </w:rPr>
        <w:t>ازدواج</w:t>
      </w:r>
      <w:r w:rsidRPr="002407A4">
        <w:rPr>
          <w:rFonts w:cs="B Nazanin"/>
          <w:color w:val="000000"/>
          <w:sz w:val="26"/>
          <w:szCs w:val="26"/>
          <w:rtl/>
          <w:lang w:bidi="fa-IR"/>
        </w:rPr>
        <w:t xml:space="preserve"> </w:t>
      </w:r>
      <w:r w:rsidRPr="002407A4">
        <w:rPr>
          <w:rFonts w:cs="B Nazanin" w:hint="cs"/>
          <w:color w:val="000000"/>
          <w:sz w:val="26"/>
          <w:szCs w:val="26"/>
          <w:rtl/>
          <w:lang w:bidi="fa-IR"/>
        </w:rPr>
        <w:t>رسمی</w:t>
      </w:r>
      <w:r w:rsidRPr="002407A4">
        <w:rPr>
          <w:rFonts w:cs="B Nazanin"/>
          <w:color w:val="000000"/>
          <w:sz w:val="26"/>
          <w:szCs w:val="26"/>
          <w:rtl/>
          <w:lang w:bidi="fa-IR"/>
        </w:rPr>
        <w:t xml:space="preserve"> </w:t>
      </w:r>
      <w:r w:rsidRPr="002407A4">
        <w:rPr>
          <w:rFonts w:cs="B Nazanin" w:hint="cs"/>
          <w:color w:val="000000"/>
          <w:sz w:val="26"/>
          <w:szCs w:val="26"/>
          <w:rtl/>
          <w:lang w:bidi="fa-IR"/>
        </w:rPr>
        <w:t>در</w:t>
      </w:r>
      <w:r w:rsidRPr="002407A4">
        <w:rPr>
          <w:rFonts w:cs="B Nazanin"/>
          <w:color w:val="000000"/>
          <w:sz w:val="26"/>
          <w:szCs w:val="26"/>
          <w:rtl/>
          <w:lang w:bidi="fa-IR"/>
        </w:rPr>
        <w:t xml:space="preserve"> </w:t>
      </w:r>
      <w:r w:rsidRPr="002407A4">
        <w:rPr>
          <w:rFonts w:cs="B Nazanin" w:hint="cs"/>
          <w:color w:val="000000"/>
          <w:sz w:val="26"/>
          <w:szCs w:val="26"/>
          <w:rtl/>
          <w:lang w:bidi="fa-IR"/>
        </w:rPr>
        <w:t>منطقه</w:t>
      </w:r>
      <w:r w:rsidRPr="002407A4">
        <w:rPr>
          <w:rFonts w:cs="B Nazanin"/>
          <w:color w:val="000000"/>
          <w:sz w:val="26"/>
          <w:szCs w:val="26"/>
          <w:rtl/>
          <w:lang w:bidi="fa-IR"/>
        </w:rPr>
        <w:t xml:space="preserve"> </w:t>
      </w:r>
      <w:r w:rsidRPr="002407A4">
        <w:rPr>
          <w:rFonts w:cs="B Nazanin" w:hint="cs"/>
          <w:color w:val="000000"/>
          <w:sz w:val="26"/>
          <w:szCs w:val="26"/>
          <w:rtl/>
          <w:lang w:bidi="fa-IR"/>
        </w:rPr>
        <w:t>تحت</w:t>
      </w:r>
      <w:r w:rsidRPr="002407A4">
        <w:rPr>
          <w:rFonts w:cs="B Nazanin"/>
          <w:color w:val="000000"/>
          <w:sz w:val="26"/>
          <w:szCs w:val="26"/>
          <w:rtl/>
          <w:lang w:bidi="fa-IR"/>
        </w:rPr>
        <w:t xml:space="preserve"> </w:t>
      </w:r>
      <w:r w:rsidRPr="002407A4">
        <w:rPr>
          <w:rFonts w:cs="B Nazanin" w:hint="cs"/>
          <w:color w:val="000000"/>
          <w:sz w:val="26"/>
          <w:szCs w:val="26"/>
          <w:rtl/>
          <w:lang w:bidi="fa-IR"/>
        </w:rPr>
        <w:t>پوشش</w:t>
      </w:r>
      <w:r w:rsidRPr="002407A4">
        <w:rPr>
          <w:rFonts w:cs="B Nazanin"/>
          <w:color w:val="000000"/>
          <w:sz w:val="26"/>
          <w:szCs w:val="26"/>
          <w:rtl/>
          <w:lang w:bidi="fa-IR"/>
        </w:rPr>
        <w:t xml:space="preserve"> </w:t>
      </w:r>
      <w:r w:rsidRPr="002407A4">
        <w:rPr>
          <w:rFonts w:cs="B Nazanin" w:hint="cs"/>
          <w:color w:val="000000"/>
          <w:sz w:val="26"/>
          <w:szCs w:val="26"/>
          <w:rtl/>
          <w:lang w:bidi="fa-IR"/>
        </w:rPr>
        <w:t>و</w:t>
      </w:r>
      <w:r w:rsidRPr="002407A4">
        <w:rPr>
          <w:rFonts w:cs="B Nazanin"/>
          <w:color w:val="000000"/>
          <w:sz w:val="26"/>
          <w:szCs w:val="26"/>
          <w:rtl/>
          <w:lang w:bidi="fa-IR"/>
        </w:rPr>
        <w:t xml:space="preserve"> </w:t>
      </w:r>
      <w:r w:rsidRPr="002407A4">
        <w:rPr>
          <w:rFonts w:cs="B Nazanin" w:hint="cs"/>
          <w:color w:val="000000"/>
          <w:sz w:val="26"/>
          <w:szCs w:val="26"/>
          <w:rtl/>
          <w:lang w:bidi="fa-IR"/>
        </w:rPr>
        <w:t>ارجاع</w:t>
      </w:r>
      <w:r w:rsidRPr="002407A4">
        <w:rPr>
          <w:rFonts w:cs="B Nazanin"/>
          <w:color w:val="000000"/>
          <w:sz w:val="26"/>
          <w:szCs w:val="26"/>
          <w:rtl/>
          <w:lang w:bidi="fa-IR"/>
        </w:rPr>
        <w:t xml:space="preserve"> </w:t>
      </w:r>
      <w:r w:rsidRPr="002407A4">
        <w:rPr>
          <w:rFonts w:cs="B Nazanin" w:hint="cs"/>
          <w:color w:val="000000"/>
          <w:sz w:val="26"/>
          <w:szCs w:val="26"/>
          <w:rtl/>
          <w:lang w:bidi="fa-IR"/>
        </w:rPr>
        <w:t>ایشان</w:t>
      </w:r>
      <w:r w:rsidRPr="002407A4">
        <w:rPr>
          <w:rFonts w:cs="B Nazanin"/>
          <w:color w:val="000000"/>
          <w:sz w:val="26"/>
          <w:szCs w:val="26"/>
          <w:rtl/>
          <w:lang w:bidi="fa-IR"/>
        </w:rPr>
        <w:t xml:space="preserve"> </w:t>
      </w:r>
      <w:r w:rsidRPr="002407A4">
        <w:rPr>
          <w:rFonts w:cs="B Nazanin" w:hint="cs"/>
          <w:color w:val="000000"/>
          <w:sz w:val="26"/>
          <w:szCs w:val="26"/>
          <w:rtl/>
          <w:lang w:bidi="fa-IR"/>
        </w:rPr>
        <w:t>جهت</w:t>
      </w:r>
      <w:r w:rsidRPr="002407A4">
        <w:rPr>
          <w:rFonts w:cs="B Nazanin"/>
          <w:color w:val="000000"/>
          <w:sz w:val="26"/>
          <w:szCs w:val="26"/>
          <w:rtl/>
          <w:lang w:bidi="fa-IR"/>
        </w:rPr>
        <w:t xml:space="preserve"> </w:t>
      </w:r>
      <w:r w:rsidRPr="002407A4">
        <w:rPr>
          <w:rFonts w:cs="B Nazanin" w:hint="cs"/>
          <w:color w:val="000000"/>
          <w:sz w:val="26"/>
          <w:szCs w:val="26"/>
          <w:rtl/>
          <w:lang w:bidi="fa-IR"/>
        </w:rPr>
        <w:t>انجام</w:t>
      </w:r>
      <w:r w:rsidRPr="002407A4">
        <w:rPr>
          <w:rFonts w:cs="B Nazanin"/>
          <w:color w:val="000000"/>
          <w:sz w:val="26"/>
          <w:szCs w:val="26"/>
          <w:rtl/>
          <w:lang w:bidi="fa-IR"/>
        </w:rPr>
        <w:t xml:space="preserve"> </w:t>
      </w:r>
      <w:r w:rsidRPr="002407A4">
        <w:rPr>
          <w:rFonts w:cs="B Nazanin" w:hint="cs"/>
          <w:color w:val="000000"/>
          <w:sz w:val="26"/>
          <w:szCs w:val="26"/>
          <w:rtl/>
          <w:lang w:bidi="fa-IR"/>
        </w:rPr>
        <w:t>غربالگری</w:t>
      </w:r>
      <w:r w:rsidRPr="002407A4">
        <w:rPr>
          <w:rFonts w:cs="B Nazanin"/>
          <w:color w:val="000000"/>
          <w:sz w:val="26"/>
          <w:szCs w:val="26"/>
          <w:rtl/>
          <w:lang w:bidi="fa-IR"/>
        </w:rPr>
        <w:t xml:space="preserve"> </w:t>
      </w:r>
      <w:r w:rsidRPr="002407A4">
        <w:rPr>
          <w:rFonts w:cs="B Nazanin" w:hint="cs"/>
          <w:color w:val="000000"/>
          <w:sz w:val="26"/>
          <w:szCs w:val="26"/>
          <w:rtl/>
          <w:lang w:bidi="fa-IR"/>
        </w:rPr>
        <w:t>تالاسمی</w:t>
      </w:r>
      <w:r w:rsidRPr="002407A4">
        <w:rPr>
          <w:rFonts w:cs="B Nazanin"/>
          <w:color w:val="000000"/>
          <w:sz w:val="26"/>
          <w:szCs w:val="26"/>
          <w:rtl/>
          <w:lang w:bidi="fa-IR"/>
        </w:rPr>
        <w:t xml:space="preserve"> </w:t>
      </w:r>
      <w:r w:rsidRPr="002407A4">
        <w:rPr>
          <w:rFonts w:cs="B Nazanin" w:hint="cs"/>
          <w:color w:val="000000"/>
          <w:sz w:val="26"/>
          <w:szCs w:val="26"/>
          <w:rtl/>
          <w:lang w:bidi="fa-IR"/>
        </w:rPr>
        <w:t>و</w:t>
      </w:r>
      <w:r w:rsidRPr="002407A4">
        <w:rPr>
          <w:rFonts w:cs="B Nazanin"/>
          <w:color w:val="000000"/>
          <w:sz w:val="26"/>
          <w:szCs w:val="26"/>
          <w:rtl/>
          <w:lang w:bidi="fa-IR"/>
        </w:rPr>
        <w:t xml:space="preserve"> </w:t>
      </w:r>
      <w:r w:rsidRPr="002407A4">
        <w:rPr>
          <w:rFonts w:cs="B Nazanin" w:hint="cs"/>
          <w:color w:val="000000"/>
          <w:sz w:val="26"/>
          <w:szCs w:val="26"/>
          <w:rtl/>
          <w:lang w:bidi="fa-IR"/>
        </w:rPr>
        <w:t>غربالگری</w:t>
      </w:r>
      <w:r w:rsidRPr="002407A4">
        <w:rPr>
          <w:rFonts w:cs="B Nazanin"/>
          <w:color w:val="000000"/>
          <w:sz w:val="26"/>
          <w:szCs w:val="26"/>
          <w:rtl/>
          <w:lang w:bidi="fa-IR"/>
        </w:rPr>
        <w:t xml:space="preserve"> </w:t>
      </w:r>
      <w:r w:rsidRPr="002407A4">
        <w:rPr>
          <w:rFonts w:cs="B Nazanin" w:hint="cs"/>
          <w:color w:val="000000"/>
          <w:sz w:val="26"/>
          <w:szCs w:val="26"/>
          <w:rtl/>
          <w:lang w:bidi="fa-IR"/>
        </w:rPr>
        <w:t>ژنتیکی</w:t>
      </w:r>
    </w:p>
    <w:p w:rsidR="00C3601F" w:rsidRPr="002407A4" w:rsidRDefault="00C3601F" w:rsidP="00175973">
      <w:pPr>
        <w:pStyle w:val="ListParagraph"/>
        <w:numPr>
          <w:ilvl w:val="0"/>
          <w:numId w:val="24"/>
        </w:numPr>
        <w:tabs>
          <w:tab w:val="right" w:pos="270"/>
          <w:tab w:val="right" w:pos="540"/>
        </w:tabs>
        <w:bidi/>
        <w:ind w:left="0" w:firstLine="0"/>
        <w:jc w:val="lowKashida"/>
        <w:rPr>
          <w:rFonts w:cs="B Nazanin"/>
          <w:color w:val="000000"/>
          <w:sz w:val="26"/>
          <w:szCs w:val="26"/>
          <w:lang w:bidi="fa-IR"/>
        </w:rPr>
      </w:pPr>
      <w:r w:rsidRPr="002407A4">
        <w:rPr>
          <w:rFonts w:cs="B Nazanin" w:hint="cs"/>
          <w:color w:val="000000"/>
          <w:sz w:val="26"/>
          <w:szCs w:val="26"/>
          <w:rtl/>
          <w:lang w:bidi="fa-IR"/>
        </w:rPr>
        <w:t>شناسایی</w:t>
      </w:r>
      <w:r w:rsidRPr="002407A4">
        <w:rPr>
          <w:rFonts w:cs="B Nazanin"/>
          <w:color w:val="000000"/>
          <w:sz w:val="26"/>
          <w:szCs w:val="26"/>
          <w:rtl/>
          <w:lang w:bidi="fa-IR"/>
        </w:rPr>
        <w:t xml:space="preserve"> </w:t>
      </w:r>
      <w:r w:rsidRPr="002407A4">
        <w:rPr>
          <w:rFonts w:cs="B Nazanin" w:hint="cs"/>
          <w:color w:val="000000"/>
          <w:sz w:val="26"/>
          <w:szCs w:val="26"/>
          <w:rtl/>
          <w:lang w:bidi="fa-IR"/>
        </w:rPr>
        <w:t>والدین</w:t>
      </w:r>
      <w:r w:rsidRPr="002407A4">
        <w:rPr>
          <w:rFonts w:cs="B Nazanin"/>
          <w:color w:val="000000"/>
          <w:sz w:val="26"/>
          <w:szCs w:val="26"/>
          <w:rtl/>
          <w:lang w:bidi="fa-IR"/>
        </w:rPr>
        <w:t xml:space="preserve"> </w:t>
      </w:r>
      <w:r w:rsidRPr="002407A4">
        <w:rPr>
          <w:rFonts w:cs="B Nazanin" w:hint="cs"/>
          <w:color w:val="000000"/>
          <w:sz w:val="26"/>
          <w:szCs w:val="26"/>
          <w:rtl/>
          <w:lang w:bidi="fa-IR"/>
        </w:rPr>
        <w:t>بیماران</w:t>
      </w:r>
      <w:r w:rsidRPr="002407A4">
        <w:rPr>
          <w:rFonts w:cs="B Nazanin"/>
          <w:color w:val="000000"/>
          <w:sz w:val="26"/>
          <w:szCs w:val="26"/>
          <w:rtl/>
          <w:lang w:bidi="fa-IR"/>
        </w:rPr>
        <w:t xml:space="preserve"> </w:t>
      </w:r>
      <w:r w:rsidRPr="002407A4">
        <w:rPr>
          <w:rFonts w:cs="B Nazanin" w:hint="cs"/>
          <w:color w:val="000000"/>
          <w:sz w:val="26"/>
          <w:szCs w:val="26"/>
          <w:rtl/>
          <w:lang w:bidi="fa-IR"/>
        </w:rPr>
        <w:t>تالاسمی</w:t>
      </w:r>
      <w:r w:rsidRPr="002407A4">
        <w:rPr>
          <w:rFonts w:cs="B Nazanin"/>
          <w:color w:val="000000"/>
          <w:sz w:val="26"/>
          <w:szCs w:val="26"/>
          <w:rtl/>
          <w:lang w:bidi="fa-IR"/>
        </w:rPr>
        <w:t xml:space="preserve"> </w:t>
      </w:r>
      <w:r w:rsidRPr="002407A4">
        <w:rPr>
          <w:rFonts w:cs="B Nazanin" w:hint="cs"/>
          <w:color w:val="000000"/>
          <w:sz w:val="26"/>
          <w:szCs w:val="26"/>
          <w:rtl/>
          <w:lang w:bidi="fa-IR"/>
        </w:rPr>
        <w:t>در</w:t>
      </w:r>
      <w:r w:rsidRPr="002407A4">
        <w:rPr>
          <w:rFonts w:cs="B Nazanin"/>
          <w:color w:val="000000"/>
          <w:sz w:val="26"/>
          <w:szCs w:val="26"/>
          <w:rtl/>
          <w:lang w:bidi="fa-IR"/>
        </w:rPr>
        <w:t xml:space="preserve"> </w:t>
      </w:r>
      <w:r w:rsidRPr="002407A4">
        <w:rPr>
          <w:rFonts w:cs="B Nazanin" w:hint="cs"/>
          <w:color w:val="000000"/>
          <w:sz w:val="26"/>
          <w:szCs w:val="26"/>
          <w:rtl/>
          <w:lang w:bidi="fa-IR"/>
        </w:rPr>
        <w:t>جمعیت</w:t>
      </w:r>
      <w:r w:rsidRPr="002407A4">
        <w:rPr>
          <w:rFonts w:cs="B Nazanin"/>
          <w:color w:val="000000"/>
          <w:sz w:val="26"/>
          <w:szCs w:val="26"/>
          <w:rtl/>
          <w:lang w:bidi="fa-IR"/>
        </w:rPr>
        <w:t xml:space="preserve"> </w:t>
      </w:r>
      <w:r w:rsidRPr="002407A4">
        <w:rPr>
          <w:rFonts w:cs="B Nazanin" w:hint="cs"/>
          <w:color w:val="000000"/>
          <w:sz w:val="26"/>
          <w:szCs w:val="26"/>
          <w:rtl/>
          <w:lang w:bidi="fa-IR"/>
        </w:rPr>
        <w:t>تحت</w:t>
      </w:r>
      <w:r w:rsidRPr="002407A4">
        <w:rPr>
          <w:rFonts w:cs="B Nazanin"/>
          <w:color w:val="000000"/>
          <w:sz w:val="26"/>
          <w:szCs w:val="26"/>
          <w:rtl/>
          <w:lang w:bidi="fa-IR"/>
        </w:rPr>
        <w:t xml:space="preserve"> </w:t>
      </w:r>
      <w:r w:rsidRPr="002407A4">
        <w:rPr>
          <w:rFonts w:cs="B Nazanin" w:hint="cs"/>
          <w:color w:val="000000"/>
          <w:sz w:val="26"/>
          <w:szCs w:val="26"/>
          <w:rtl/>
          <w:lang w:bidi="fa-IR"/>
        </w:rPr>
        <w:t>پوشش</w:t>
      </w:r>
      <w:r w:rsidRPr="002407A4">
        <w:rPr>
          <w:rFonts w:cs="B Nazanin"/>
          <w:color w:val="000000"/>
          <w:sz w:val="26"/>
          <w:szCs w:val="26"/>
          <w:rtl/>
          <w:lang w:bidi="fa-IR"/>
        </w:rPr>
        <w:t xml:space="preserve"> </w:t>
      </w:r>
      <w:r w:rsidRPr="002407A4">
        <w:rPr>
          <w:rFonts w:cs="B Nazanin" w:hint="cs"/>
          <w:color w:val="000000"/>
          <w:sz w:val="26"/>
          <w:szCs w:val="26"/>
          <w:rtl/>
          <w:lang w:bidi="fa-IR"/>
        </w:rPr>
        <w:t>فاقد</w:t>
      </w:r>
      <w:r w:rsidRPr="002407A4">
        <w:rPr>
          <w:rFonts w:cs="B Nazanin"/>
          <w:color w:val="000000"/>
          <w:sz w:val="26"/>
          <w:szCs w:val="26"/>
          <w:rtl/>
          <w:lang w:bidi="fa-IR"/>
        </w:rPr>
        <w:t xml:space="preserve"> </w:t>
      </w:r>
      <w:r w:rsidRPr="002407A4">
        <w:rPr>
          <w:rFonts w:cs="B Nazanin" w:hint="cs"/>
          <w:color w:val="000000"/>
          <w:sz w:val="26"/>
          <w:szCs w:val="26"/>
          <w:rtl/>
          <w:lang w:bidi="fa-IR"/>
        </w:rPr>
        <w:t>سابقه</w:t>
      </w:r>
      <w:r w:rsidRPr="002407A4">
        <w:rPr>
          <w:rFonts w:cs="B Nazanin"/>
          <w:color w:val="000000"/>
          <w:sz w:val="26"/>
          <w:szCs w:val="26"/>
          <w:rtl/>
          <w:lang w:bidi="fa-IR"/>
        </w:rPr>
        <w:t xml:space="preserve"> </w:t>
      </w:r>
      <w:r w:rsidRPr="002407A4">
        <w:rPr>
          <w:rFonts w:cs="B Nazanin" w:hint="cs"/>
          <w:color w:val="000000"/>
          <w:sz w:val="26"/>
          <w:szCs w:val="26"/>
          <w:rtl/>
          <w:lang w:bidi="fa-IR"/>
        </w:rPr>
        <w:t>غربالگری</w:t>
      </w:r>
      <w:r w:rsidRPr="002407A4">
        <w:rPr>
          <w:rFonts w:cs="B Nazanin"/>
          <w:color w:val="000000"/>
          <w:sz w:val="26"/>
          <w:szCs w:val="26"/>
          <w:rtl/>
          <w:lang w:bidi="fa-IR"/>
        </w:rPr>
        <w:t xml:space="preserve"> </w:t>
      </w:r>
      <w:r w:rsidRPr="002407A4">
        <w:rPr>
          <w:rFonts w:cs="B Nazanin" w:hint="cs"/>
          <w:color w:val="000000"/>
          <w:sz w:val="26"/>
          <w:szCs w:val="26"/>
          <w:rtl/>
          <w:lang w:bidi="fa-IR"/>
        </w:rPr>
        <w:t>تالاسمی</w:t>
      </w:r>
      <w:r w:rsidRPr="002407A4">
        <w:rPr>
          <w:rFonts w:cs="B Nazanin"/>
          <w:color w:val="000000"/>
          <w:sz w:val="26"/>
          <w:szCs w:val="26"/>
          <w:rtl/>
          <w:lang w:bidi="fa-IR"/>
        </w:rPr>
        <w:t xml:space="preserve"> </w:t>
      </w:r>
      <w:r w:rsidRPr="002407A4">
        <w:rPr>
          <w:rFonts w:cs="B Nazanin" w:hint="cs"/>
          <w:color w:val="000000"/>
          <w:sz w:val="26"/>
          <w:szCs w:val="26"/>
          <w:rtl/>
          <w:lang w:bidi="fa-IR"/>
        </w:rPr>
        <w:t>و</w:t>
      </w:r>
      <w:r w:rsidRPr="002407A4">
        <w:rPr>
          <w:rFonts w:cs="B Nazanin"/>
          <w:color w:val="000000"/>
          <w:sz w:val="26"/>
          <w:szCs w:val="26"/>
          <w:rtl/>
          <w:lang w:bidi="fa-IR"/>
        </w:rPr>
        <w:t xml:space="preserve"> </w:t>
      </w:r>
      <w:r w:rsidRPr="002407A4">
        <w:rPr>
          <w:rFonts w:cs="B Nazanin" w:hint="cs"/>
          <w:color w:val="000000"/>
          <w:sz w:val="26"/>
          <w:szCs w:val="26"/>
          <w:rtl/>
          <w:lang w:bidi="fa-IR"/>
        </w:rPr>
        <w:t>ارجاع</w:t>
      </w:r>
      <w:r w:rsidRPr="002407A4">
        <w:rPr>
          <w:rFonts w:cs="B Nazanin"/>
          <w:color w:val="000000"/>
          <w:sz w:val="26"/>
          <w:szCs w:val="26"/>
          <w:rtl/>
          <w:lang w:bidi="fa-IR"/>
        </w:rPr>
        <w:t xml:space="preserve"> </w:t>
      </w:r>
      <w:r w:rsidRPr="002407A4">
        <w:rPr>
          <w:rFonts w:cs="B Nazanin" w:hint="cs"/>
          <w:color w:val="000000"/>
          <w:sz w:val="26"/>
          <w:szCs w:val="26"/>
          <w:rtl/>
          <w:lang w:bidi="fa-IR"/>
        </w:rPr>
        <w:t>ایشان</w:t>
      </w:r>
      <w:r w:rsidRPr="002407A4">
        <w:rPr>
          <w:rFonts w:cs="B Nazanin"/>
          <w:color w:val="000000"/>
          <w:sz w:val="26"/>
          <w:szCs w:val="26"/>
          <w:rtl/>
          <w:lang w:bidi="fa-IR"/>
        </w:rPr>
        <w:t xml:space="preserve"> </w:t>
      </w:r>
      <w:r w:rsidRPr="002407A4">
        <w:rPr>
          <w:rFonts w:cs="B Nazanin" w:hint="cs"/>
          <w:color w:val="000000"/>
          <w:sz w:val="26"/>
          <w:szCs w:val="26"/>
          <w:rtl/>
          <w:lang w:bidi="fa-IR"/>
        </w:rPr>
        <w:t>جهت</w:t>
      </w:r>
      <w:r w:rsidRPr="002407A4">
        <w:rPr>
          <w:rFonts w:cs="B Nazanin"/>
          <w:color w:val="000000"/>
          <w:sz w:val="26"/>
          <w:szCs w:val="26"/>
          <w:rtl/>
          <w:lang w:bidi="fa-IR"/>
        </w:rPr>
        <w:t xml:space="preserve"> </w:t>
      </w:r>
      <w:r w:rsidRPr="002407A4">
        <w:rPr>
          <w:rFonts w:cs="B Nazanin" w:hint="cs"/>
          <w:color w:val="000000"/>
          <w:sz w:val="26"/>
          <w:szCs w:val="26"/>
          <w:rtl/>
          <w:lang w:bidi="fa-IR"/>
        </w:rPr>
        <w:t>انجام</w:t>
      </w:r>
      <w:r w:rsidRPr="002407A4">
        <w:rPr>
          <w:rFonts w:cs="B Nazanin"/>
          <w:color w:val="000000"/>
          <w:sz w:val="26"/>
          <w:szCs w:val="26"/>
          <w:rtl/>
          <w:lang w:bidi="fa-IR"/>
        </w:rPr>
        <w:t xml:space="preserve"> </w:t>
      </w:r>
      <w:r w:rsidRPr="002407A4">
        <w:rPr>
          <w:rFonts w:cs="B Nazanin" w:hint="cs"/>
          <w:color w:val="000000"/>
          <w:sz w:val="26"/>
          <w:szCs w:val="26"/>
          <w:rtl/>
          <w:lang w:bidi="fa-IR"/>
        </w:rPr>
        <w:t>غربالگری</w:t>
      </w:r>
      <w:r w:rsidRPr="002407A4">
        <w:rPr>
          <w:rFonts w:cs="B Nazanin"/>
          <w:color w:val="000000"/>
          <w:sz w:val="26"/>
          <w:szCs w:val="26"/>
          <w:rtl/>
          <w:lang w:bidi="fa-IR"/>
        </w:rPr>
        <w:t xml:space="preserve"> </w:t>
      </w:r>
      <w:r w:rsidRPr="002407A4">
        <w:rPr>
          <w:rFonts w:cs="B Nazanin" w:hint="cs"/>
          <w:color w:val="000000"/>
          <w:sz w:val="26"/>
          <w:szCs w:val="26"/>
          <w:rtl/>
          <w:lang w:bidi="fa-IR"/>
        </w:rPr>
        <w:t>به</w:t>
      </w:r>
      <w:r w:rsidRPr="002407A4">
        <w:rPr>
          <w:rFonts w:cs="B Nazanin"/>
          <w:color w:val="000000"/>
          <w:sz w:val="26"/>
          <w:szCs w:val="26"/>
          <w:rtl/>
          <w:lang w:bidi="fa-IR"/>
        </w:rPr>
        <w:t xml:space="preserve"> </w:t>
      </w:r>
      <w:r w:rsidRPr="002407A4">
        <w:rPr>
          <w:rFonts w:cs="B Nazanin" w:hint="cs"/>
          <w:color w:val="000000"/>
          <w:sz w:val="26"/>
          <w:szCs w:val="26"/>
          <w:rtl/>
          <w:lang w:bidi="fa-IR"/>
        </w:rPr>
        <w:t>مرکز</w:t>
      </w:r>
      <w:r w:rsidRPr="002407A4">
        <w:rPr>
          <w:rFonts w:cs="B Nazanin"/>
          <w:color w:val="000000"/>
          <w:sz w:val="26"/>
          <w:szCs w:val="26"/>
          <w:rtl/>
          <w:lang w:bidi="fa-IR"/>
        </w:rPr>
        <w:t xml:space="preserve"> </w:t>
      </w:r>
      <w:r w:rsidRPr="002407A4">
        <w:rPr>
          <w:rFonts w:cs="B Nazanin" w:hint="cs"/>
          <w:color w:val="000000"/>
          <w:sz w:val="26"/>
          <w:szCs w:val="26"/>
          <w:rtl/>
          <w:lang w:bidi="fa-IR"/>
        </w:rPr>
        <w:t>خدمات</w:t>
      </w:r>
      <w:r w:rsidRPr="002407A4">
        <w:rPr>
          <w:rFonts w:cs="B Nazanin"/>
          <w:color w:val="000000"/>
          <w:sz w:val="26"/>
          <w:szCs w:val="26"/>
          <w:rtl/>
          <w:lang w:bidi="fa-IR"/>
        </w:rPr>
        <w:t xml:space="preserve"> </w:t>
      </w:r>
      <w:r w:rsidRPr="002407A4">
        <w:rPr>
          <w:rFonts w:cs="B Nazanin" w:hint="cs"/>
          <w:color w:val="000000"/>
          <w:sz w:val="26"/>
          <w:szCs w:val="26"/>
          <w:rtl/>
          <w:lang w:bidi="fa-IR"/>
        </w:rPr>
        <w:t>زمان</w:t>
      </w:r>
      <w:r w:rsidRPr="002407A4">
        <w:rPr>
          <w:rFonts w:cs="B Nazanin"/>
          <w:color w:val="000000"/>
          <w:sz w:val="26"/>
          <w:szCs w:val="26"/>
          <w:rtl/>
          <w:lang w:bidi="fa-IR"/>
        </w:rPr>
        <w:t xml:space="preserve"> </w:t>
      </w:r>
      <w:r w:rsidRPr="002407A4">
        <w:rPr>
          <w:rFonts w:cs="B Nazanin" w:hint="cs"/>
          <w:color w:val="000000"/>
          <w:sz w:val="26"/>
          <w:szCs w:val="26"/>
          <w:rtl/>
          <w:lang w:bidi="fa-IR"/>
        </w:rPr>
        <w:t>ازدواج</w:t>
      </w:r>
    </w:p>
    <w:p w:rsidR="00C3601F" w:rsidRPr="002407A4" w:rsidRDefault="00C3601F" w:rsidP="00175973">
      <w:pPr>
        <w:pStyle w:val="ListParagraph"/>
        <w:numPr>
          <w:ilvl w:val="0"/>
          <w:numId w:val="24"/>
        </w:numPr>
        <w:tabs>
          <w:tab w:val="right" w:pos="180"/>
          <w:tab w:val="right" w:pos="270"/>
          <w:tab w:val="right" w:pos="540"/>
        </w:tabs>
        <w:bidi/>
        <w:ind w:left="0" w:firstLine="0"/>
        <w:jc w:val="lowKashida"/>
        <w:rPr>
          <w:rFonts w:cs="B Nazanin"/>
          <w:color w:val="000000"/>
          <w:sz w:val="26"/>
          <w:szCs w:val="26"/>
          <w:lang w:bidi="fa-IR"/>
        </w:rPr>
      </w:pPr>
      <w:r w:rsidRPr="002407A4">
        <w:rPr>
          <w:rFonts w:cs="B Nazanin" w:hint="cs"/>
          <w:color w:val="000000"/>
          <w:sz w:val="26"/>
          <w:szCs w:val="26"/>
          <w:rtl/>
          <w:lang w:bidi="fa-IR"/>
        </w:rPr>
        <w:t>ارجـاع</w:t>
      </w:r>
      <w:r w:rsidRPr="002407A4">
        <w:rPr>
          <w:rFonts w:cs="B Nazanin"/>
          <w:color w:val="000000"/>
          <w:sz w:val="26"/>
          <w:szCs w:val="26"/>
          <w:rtl/>
          <w:lang w:bidi="fa-IR"/>
        </w:rPr>
        <w:t xml:space="preserve"> </w:t>
      </w:r>
      <w:r w:rsidRPr="002407A4">
        <w:rPr>
          <w:rFonts w:cs="B Nazanin" w:hint="cs"/>
          <w:color w:val="000000"/>
          <w:sz w:val="26"/>
          <w:szCs w:val="26"/>
          <w:rtl/>
          <w:lang w:bidi="fa-IR"/>
        </w:rPr>
        <w:t>والـدين</w:t>
      </w:r>
      <w:r w:rsidRPr="002407A4">
        <w:rPr>
          <w:rFonts w:cs="B Nazanin"/>
          <w:color w:val="000000"/>
          <w:sz w:val="26"/>
          <w:szCs w:val="26"/>
          <w:rtl/>
          <w:lang w:bidi="fa-IR"/>
        </w:rPr>
        <w:t xml:space="preserve"> </w:t>
      </w:r>
      <w:r w:rsidRPr="002407A4">
        <w:rPr>
          <w:rFonts w:cs="B Nazanin" w:hint="cs"/>
          <w:color w:val="000000"/>
          <w:sz w:val="26"/>
          <w:szCs w:val="26"/>
          <w:rtl/>
          <w:lang w:bidi="fa-IR"/>
        </w:rPr>
        <w:t>بيماراني</w:t>
      </w:r>
      <w:r w:rsidRPr="002407A4">
        <w:rPr>
          <w:rFonts w:cs="B Nazanin"/>
          <w:color w:val="000000"/>
          <w:sz w:val="26"/>
          <w:szCs w:val="26"/>
          <w:rtl/>
          <w:lang w:bidi="fa-IR"/>
        </w:rPr>
        <w:t xml:space="preserve"> </w:t>
      </w:r>
      <w:r w:rsidRPr="002407A4">
        <w:rPr>
          <w:rFonts w:cs="B Nazanin" w:hint="cs"/>
          <w:color w:val="000000"/>
          <w:sz w:val="26"/>
          <w:szCs w:val="26"/>
          <w:rtl/>
          <w:lang w:bidi="fa-IR"/>
        </w:rPr>
        <w:t>كـه</w:t>
      </w:r>
      <w:r w:rsidRPr="002407A4">
        <w:rPr>
          <w:rFonts w:cs="B Nazanin"/>
          <w:color w:val="000000"/>
          <w:sz w:val="26"/>
          <w:szCs w:val="26"/>
          <w:rtl/>
          <w:lang w:bidi="fa-IR"/>
        </w:rPr>
        <w:t xml:space="preserve"> </w:t>
      </w:r>
      <w:r w:rsidRPr="002407A4">
        <w:rPr>
          <w:rFonts w:cs="B Nazanin" w:hint="cs"/>
          <w:color w:val="000000"/>
          <w:sz w:val="26"/>
          <w:szCs w:val="26"/>
          <w:rtl/>
          <w:lang w:bidi="fa-IR"/>
        </w:rPr>
        <w:t>فـرزنـد</w:t>
      </w:r>
      <w:r w:rsidRPr="002407A4">
        <w:rPr>
          <w:rFonts w:cs="B Nazanin"/>
          <w:color w:val="000000"/>
          <w:sz w:val="26"/>
          <w:szCs w:val="26"/>
          <w:rtl/>
          <w:lang w:bidi="fa-IR"/>
        </w:rPr>
        <w:t xml:space="preserve"> </w:t>
      </w:r>
      <w:r w:rsidRPr="002407A4">
        <w:rPr>
          <w:rFonts w:cs="B Nazanin" w:hint="cs"/>
          <w:color w:val="000000"/>
          <w:sz w:val="26"/>
          <w:szCs w:val="26"/>
          <w:rtl/>
          <w:lang w:bidi="fa-IR"/>
        </w:rPr>
        <w:t>بيمار</w:t>
      </w:r>
      <w:r w:rsidRPr="002407A4">
        <w:rPr>
          <w:rFonts w:cs="B Nazanin"/>
          <w:color w:val="000000"/>
          <w:sz w:val="26"/>
          <w:szCs w:val="26"/>
          <w:rtl/>
          <w:lang w:bidi="fa-IR"/>
        </w:rPr>
        <w:t xml:space="preserve"> </w:t>
      </w:r>
      <w:r w:rsidRPr="002407A4">
        <w:rPr>
          <w:rFonts w:cs="B Nazanin" w:hint="cs"/>
          <w:color w:val="000000"/>
          <w:sz w:val="26"/>
          <w:szCs w:val="26"/>
          <w:rtl/>
          <w:lang w:bidi="fa-IR"/>
        </w:rPr>
        <w:t>آنهـا</w:t>
      </w:r>
      <w:r w:rsidRPr="002407A4">
        <w:rPr>
          <w:rFonts w:cs="B Nazanin"/>
          <w:color w:val="000000"/>
          <w:sz w:val="26"/>
          <w:szCs w:val="26"/>
          <w:rtl/>
          <w:lang w:bidi="fa-IR"/>
        </w:rPr>
        <w:t xml:space="preserve"> </w:t>
      </w:r>
      <w:r w:rsidRPr="002407A4">
        <w:rPr>
          <w:rFonts w:cs="B Nazanin" w:hint="cs"/>
          <w:color w:val="000000"/>
          <w:sz w:val="26"/>
          <w:szCs w:val="26"/>
          <w:rtl/>
          <w:lang w:bidi="fa-IR"/>
        </w:rPr>
        <w:t>فوت‌شـده</w:t>
      </w:r>
      <w:r w:rsidRPr="002407A4">
        <w:rPr>
          <w:rFonts w:cs="B Nazanin"/>
          <w:color w:val="000000"/>
          <w:sz w:val="26"/>
          <w:szCs w:val="26"/>
          <w:rtl/>
          <w:lang w:bidi="fa-IR"/>
        </w:rPr>
        <w:t>(</w:t>
      </w:r>
      <w:r w:rsidRPr="002407A4">
        <w:rPr>
          <w:rFonts w:cs="B Nazanin" w:hint="cs"/>
          <w:color w:val="000000"/>
          <w:sz w:val="26"/>
          <w:szCs w:val="26"/>
          <w:rtl/>
          <w:lang w:bidi="fa-IR"/>
        </w:rPr>
        <w:t>فعلاً</w:t>
      </w:r>
      <w:r w:rsidRPr="002407A4">
        <w:rPr>
          <w:rFonts w:cs="B Nazanin"/>
          <w:color w:val="000000"/>
          <w:sz w:val="26"/>
          <w:szCs w:val="26"/>
          <w:rtl/>
          <w:lang w:bidi="fa-IR"/>
        </w:rPr>
        <w:t xml:space="preserve"> </w:t>
      </w:r>
      <w:r w:rsidRPr="002407A4">
        <w:rPr>
          <w:rFonts w:cs="B Nazanin" w:hint="cs"/>
          <w:color w:val="000000"/>
          <w:sz w:val="26"/>
          <w:szCs w:val="26"/>
          <w:rtl/>
          <w:lang w:bidi="fa-IR"/>
        </w:rPr>
        <w:t>فـرزنـد</w:t>
      </w:r>
      <w:r w:rsidRPr="002407A4">
        <w:rPr>
          <w:rFonts w:cs="B Nazanin"/>
          <w:color w:val="000000"/>
          <w:sz w:val="26"/>
          <w:szCs w:val="26"/>
          <w:rtl/>
          <w:lang w:bidi="fa-IR"/>
        </w:rPr>
        <w:t xml:space="preserve"> </w:t>
      </w:r>
      <w:r w:rsidRPr="002407A4">
        <w:rPr>
          <w:rFonts w:cs="B Nazanin" w:hint="cs"/>
          <w:color w:val="000000"/>
          <w:sz w:val="26"/>
          <w:szCs w:val="26"/>
          <w:rtl/>
          <w:lang w:bidi="fa-IR"/>
        </w:rPr>
        <w:t>مبتلا</w:t>
      </w:r>
      <w:r w:rsidRPr="002407A4">
        <w:rPr>
          <w:rFonts w:cs="B Nazanin"/>
          <w:color w:val="000000"/>
          <w:sz w:val="26"/>
          <w:szCs w:val="26"/>
          <w:rtl/>
          <w:lang w:bidi="fa-IR"/>
        </w:rPr>
        <w:t xml:space="preserve"> </w:t>
      </w:r>
      <w:r w:rsidRPr="002407A4">
        <w:rPr>
          <w:rFonts w:cs="B Nazanin" w:hint="cs"/>
          <w:color w:val="000000"/>
          <w:sz w:val="26"/>
          <w:szCs w:val="26"/>
          <w:rtl/>
          <w:lang w:bidi="fa-IR"/>
        </w:rPr>
        <w:t>بـه</w:t>
      </w:r>
      <w:r w:rsidRPr="002407A4">
        <w:rPr>
          <w:rFonts w:cs="B Nazanin"/>
          <w:color w:val="000000"/>
          <w:sz w:val="26"/>
          <w:szCs w:val="26"/>
          <w:rtl/>
          <w:lang w:bidi="fa-IR"/>
        </w:rPr>
        <w:t xml:space="preserve"> </w:t>
      </w:r>
      <w:r w:rsidRPr="002407A4">
        <w:rPr>
          <w:rFonts w:cs="B Nazanin" w:hint="cs"/>
          <w:color w:val="000000"/>
          <w:sz w:val="26"/>
          <w:szCs w:val="26"/>
          <w:rtl/>
          <w:lang w:bidi="fa-IR"/>
        </w:rPr>
        <w:t>تـالاسمي</w:t>
      </w:r>
      <w:r w:rsidRPr="002407A4">
        <w:rPr>
          <w:rFonts w:cs="B Nazanin"/>
          <w:color w:val="000000"/>
          <w:sz w:val="26"/>
          <w:szCs w:val="26"/>
          <w:rtl/>
          <w:lang w:bidi="fa-IR"/>
        </w:rPr>
        <w:t xml:space="preserve"> </w:t>
      </w:r>
      <w:r w:rsidRPr="002407A4">
        <w:rPr>
          <w:rFonts w:cs="B Nazanin" w:hint="cs"/>
          <w:color w:val="000000"/>
          <w:sz w:val="26"/>
          <w:szCs w:val="26"/>
          <w:rtl/>
          <w:lang w:bidi="fa-IR"/>
        </w:rPr>
        <w:t>مـاژور</w:t>
      </w:r>
      <w:r w:rsidRPr="002407A4">
        <w:rPr>
          <w:rFonts w:cs="B Nazanin"/>
          <w:color w:val="000000"/>
          <w:sz w:val="26"/>
          <w:szCs w:val="26"/>
          <w:rtl/>
          <w:lang w:bidi="fa-IR"/>
        </w:rPr>
        <w:t xml:space="preserve"> </w:t>
      </w:r>
      <w:r w:rsidRPr="002407A4">
        <w:rPr>
          <w:rFonts w:cs="B Nazanin" w:hint="cs"/>
          <w:color w:val="000000"/>
          <w:sz w:val="26"/>
          <w:szCs w:val="26"/>
          <w:rtl/>
          <w:lang w:bidi="fa-IR"/>
        </w:rPr>
        <w:t>نداشته</w:t>
      </w:r>
      <w:r w:rsidRPr="002407A4">
        <w:rPr>
          <w:rFonts w:cs="B Nazanin"/>
          <w:color w:val="000000"/>
          <w:sz w:val="26"/>
          <w:szCs w:val="26"/>
          <w:rtl/>
          <w:lang w:bidi="fa-IR"/>
        </w:rPr>
        <w:t xml:space="preserve"> </w:t>
      </w:r>
      <w:r w:rsidRPr="002407A4">
        <w:rPr>
          <w:rFonts w:cs="B Nazanin" w:hint="cs"/>
          <w:color w:val="000000"/>
          <w:sz w:val="26"/>
          <w:szCs w:val="26"/>
          <w:rtl/>
          <w:lang w:bidi="fa-IR"/>
        </w:rPr>
        <w:t>و</w:t>
      </w:r>
      <w:r w:rsidRPr="002407A4">
        <w:rPr>
          <w:rFonts w:cs="B Nazanin"/>
          <w:color w:val="000000"/>
          <w:sz w:val="26"/>
          <w:szCs w:val="26"/>
          <w:rtl/>
          <w:lang w:bidi="fa-IR"/>
        </w:rPr>
        <w:t xml:space="preserve"> </w:t>
      </w:r>
      <w:r w:rsidRPr="002407A4">
        <w:rPr>
          <w:rFonts w:cs="B Nazanin" w:hint="cs"/>
          <w:color w:val="000000"/>
          <w:sz w:val="26"/>
          <w:szCs w:val="26"/>
          <w:rtl/>
          <w:lang w:bidi="fa-IR"/>
        </w:rPr>
        <w:t>تمايـل</w:t>
      </w:r>
      <w:r w:rsidRPr="002407A4">
        <w:rPr>
          <w:rFonts w:cs="B Nazanin"/>
          <w:color w:val="000000"/>
          <w:sz w:val="26"/>
          <w:szCs w:val="26"/>
          <w:rtl/>
          <w:lang w:bidi="fa-IR"/>
        </w:rPr>
        <w:t xml:space="preserve"> </w:t>
      </w:r>
      <w:r w:rsidRPr="002407A4">
        <w:rPr>
          <w:rFonts w:cs="B Nazanin" w:hint="cs"/>
          <w:color w:val="000000"/>
          <w:sz w:val="26"/>
          <w:szCs w:val="26"/>
          <w:rtl/>
          <w:lang w:bidi="fa-IR"/>
        </w:rPr>
        <w:t>به</w:t>
      </w:r>
      <w:r w:rsidRPr="002407A4">
        <w:rPr>
          <w:rFonts w:cs="B Nazanin"/>
          <w:color w:val="000000"/>
          <w:sz w:val="26"/>
          <w:szCs w:val="26"/>
          <w:rtl/>
          <w:lang w:bidi="fa-IR"/>
        </w:rPr>
        <w:t xml:space="preserve"> </w:t>
      </w:r>
      <w:r w:rsidRPr="002407A4">
        <w:rPr>
          <w:rFonts w:cs="B Nazanin" w:hint="cs"/>
          <w:color w:val="000000"/>
          <w:sz w:val="26"/>
          <w:szCs w:val="26"/>
          <w:rtl/>
          <w:lang w:bidi="fa-IR"/>
        </w:rPr>
        <w:t>بچه‌دارشـدن</w:t>
      </w:r>
      <w:r w:rsidRPr="002407A4">
        <w:rPr>
          <w:rFonts w:cs="B Nazanin"/>
          <w:color w:val="000000"/>
          <w:sz w:val="26"/>
          <w:szCs w:val="26"/>
          <w:rtl/>
          <w:lang w:bidi="fa-IR"/>
        </w:rPr>
        <w:t xml:space="preserve"> </w:t>
      </w:r>
      <w:r w:rsidRPr="002407A4">
        <w:rPr>
          <w:rFonts w:cs="B Nazanin" w:hint="cs"/>
          <w:color w:val="000000"/>
          <w:sz w:val="26"/>
          <w:szCs w:val="26"/>
          <w:rtl/>
          <w:lang w:bidi="fa-IR"/>
        </w:rPr>
        <w:t>دارند</w:t>
      </w:r>
      <w:r w:rsidRPr="002407A4">
        <w:rPr>
          <w:rFonts w:cs="B Nazanin"/>
          <w:color w:val="000000"/>
          <w:sz w:val="26"/>
          <w:szCs w:val="26"/>
          <w:rtl/>
          <w:lang w:bidi="fa-IR"/>
        </w:rPr>
        <w:t xml:space="preserve">) </w:t>
      </w:r>
      <w:r w:rsidRPr="002407A4">
        <w:rPr>
          <w:rFonts w:cs="B Nazanin" w:hint="cs"/>
          <w:color w:val="000000"/>
          <w:sz w:val="26"/>
          <w:szCs w:val="26"/>
          <w:rtl/>
          <w:lang w:bidi="fa-IR"/>
        </w:rPr>
        <w:t>بـه</w:t>
      </w:r>
      <w:r w:rsidRPr="002407A4">
        <w:rPr>
          <w:rFonts w:cs="B Nazanin"/>
          <w:color w:val="000000"/>
          <w:sz w:val="26"/>
          <w:szCs w:val="26"/>
          <w:rtl/>
          <w:lang w:bidi="fa-IR"/>
        </w:rPr>
        <w:t xml:space="preserve"> </w:t>
      </w:r>
      <w:r w:rsidRPr="002407A4">
        <w:rPr>
          <w:rFonts w:cs="B Nazanin" w:hint="cs"/>
          <w:color w:val="000000"/>
          <w:sz w:val="26"/>
          <w:szCs w:val="26"/>
          <w:rtl/>
          <w:lang w:bidi="fa-IR"/>
        </w:rPr>
        <w:t>به</w:t>
      </w:r>
      <w:r w:rsidRPr="002407A4">
        <w:rPr>
          <w:rFonts w:cs="B Nazanin"/>
          <w:color w:val="000000"/>
          <w:sz w:val="26"/>
          <w:szCs w:val="26"/>
          <w:rtl/>
          <w:lang w:bidi="fa-IR"/>
        </w:rPr>
        <w:t xml:space="preserve"> </w:t>
      </w:r>
      <w:r w:rsidRPr="002407A4">
        <w:rPr>
          <w:rFonts w:cs="B Nazanin" w:hint="cs"/>
          <w:color w:val="000000"/>
          <w:sz w:val="26"/>
          <w:szCs w:val="26"/>
          <w:rtl/>
          <w:lang w:bidi="fa-IR"/>
        </w:rPr>
        <w:t>مرکز</w:t>
      </w:r>
      <w:r w:rsidRPr="002407A4">
        <w:rPr>
          <w:rFonts w:cs="B Nazanin"/>
          <w:color w:val="000000"/>
          <w:sz w:val="26"/>
          <w:szCs w:val="26"/>
          <w:rtl/>
          <w:lang w:bidi="fa-IR"/>
        </w:rPr>
        <w:t xml:space="preserve"> </w:t>
      </w:r>
      <w:r w:rsidRPr="002407A4">
        <w:rPr>
          <w:rFonts w:cs="B Nazanin" w:hint="cs"/>
          <w:color w:val="000000"/>
          <w:sz w:val="26"/>
          <w:szCs w:val="26"/>
          <w:rtl/>
          <w:lang w:bidi="fa-IR"/>
        </w:rPr>
        <w:t>خدمات</w:t>
      </w:r>
      <w:r w:rsidRPr="002407A4">
        <w:rPr>
          <w:rFonts w:cs="B Nazanin"/>
          <w:color w:val="000000"/>
          <w:sz w:val="26"/>
          <w:szCs w:val="26"/>
          <w:rtl/>
          <w:lang w:bidi="fa-IR"/>
        </w:rPr>
        <w:t xml:space="preserve"> </w:t>
      </w:r>
      <w:r w:rsidRPr="002407A4">
        <w:rPr>
          <w:rFonts w:cs="B Nazanin" w:hint="cs"/>
          <w:color w:val="000000"/>
          <w:sz w:val="26"/>
          <w:szCs w:val="26"/>
          <w:rtl/>
          <w:lang w:bidi="fa-IR"/>
        </w:rPr>
        <w:t>زمان</w:t>
      </w:r>
      <w:r w:rsidRPr="002407A4">
        <w:rPr>
          <w:rFonts w:cs="B Nazanin"/>
          <w:color w:val="000000"/>
          <w:sz w:val="26"/>
          <w:szCs w:val="26"/>
          <w:rtl/>
          <w:lang w:bidi="fa-IR"/>
        </w:rPr>
        <w:t xml:space="preserve"> </w:t>
      </w:r>
      <w:r w:rsidRPr="002407A4">
        <w:rPr>
          <w:rFonts w:cs="B Nazanin" w:hint="cs"/>
          <w:color w:val="000000"/>
          <w:sz w:val="26"/>
          <w:szCs w:val="26"/>
          <w:rtl/>
          <w:lang w:bidi="fa-IR"/>
        </w:rPr>
        <w:t>ازدواج</w:t>
      </w:r>
    </w:p>
    <w:p w:rsidR="00D026CB" w:rsidRPr="002407A4" w:rsidRDefault="00D026CB" w:rsidP="00175973">
      <w:pPr>
        <w:pStyle w:val="ListParagraph"/>
        <w:numPr>
          <w:ilvl w:val="0"/>
          <w:numId w:val="24"/>
        </w:numPr>
        <w:tabs>
          <w:tab w:val="right" w:pos="180"/>
          <w:tab w:val="right" w:pos="270"/>
          <w:tab w:val="right" w:pos="540"/>
        </w:tabs>
        <w:bidi/>
        <w:ind w:left="0" w:firstLine="0"/>
        <w:jc w:val="lowKashida"/>
        <w:rPr>
          <w:rFonts w:cs="B Nazanin"/>
          <w:color w:val="000000"/>
          <w:sz w:val="26"/>
          <w:szCs w:val="26"/>
          <w:lang w:bidi="fa-IR"/>
        </w:rPr>
      </w:pPr>
      <w:r w:rsidRPr="002407A4">
        <w:rPr>
          <w:rFonts w:cs="B Nazanin" w:hint="cs"/>
          <w:color w:val="000000"/>
          <w:sz w:val="26"/>
          <w:szCs w:val="26"/>
          <w:rtl/>
          <w:lang w:bidi="fa-IR"/>
        </w:rPr>
        <w:t>مـراقبت</w:t>
      </w:r>
      <w:r w:rsidRPr="002407A4">
        <w:rPr>
          <w:rFonts w:cs="B Nazanin"/>
          <w:color w:val="000000"/>
          <w:sz w:val="26"/>
          <w:szCs w:val="26"/>
          <w:rtl/>
          <w:lang w:bidi="fa-IR"/>
        </w:rPr>
        <w:t xml:space="preserve"> </w:t>
      </w:r>
      <w:r w:rsidRPr="002407A4">
        <w:rPr>
          <w:rFonts w:cs="B Nazanin" w:hint="cs"/>
          <w:color w:val="000000"/>
          <w:sz w:val="26"/>
          <w:szCs w:val="26"/>
          <w:rtl/>
          <w:lang w:bidi="fa-IR"/>
        </w:rPr>
        <w:t>ژنتیک</w:t>
      </w:r>
      <w:r w:rsidRPr="002407A4">
        <w:rPr>
          <w:rFonts w:cs="B Nazanin"/>
          <w:color w:val="000000"/>
          <w:sz w:val="26"/>
          <w:szCs w:val="26"/>
          <w:rtl/>
          <w:lang w:bidi="fa-IR"/>
        </w:rPr>
        <w:t xml:space="preserve"> </w:t>
      </w:r>
      <w:r w:rsidRPr="002407A4">
        <w:rPr>
          <w:rFonts w:cs="B Nazanin" w:hint="cs"/>
          <w:color w:val="000000"/>
          <w:sz w:val="26"/>
          <w:szCs w:val="26"/>
          <w:rtl/>
          <w:lang w:bidi="fa-IR"/>
        </w:rPr>
        <w:t>پیشگیری</w:t>
      </w:r>
      <w:r w:rsidRPr="002407A4">
        <w:rPr>
          <w:rFonts w:cs="B Nazanin"/>
          <w:color w:val="000000"/>
          <w:sz w:val="26"/>
          <w:szCs w:val="26"/>
          <w:rtl/>
          <w:lang w:bidi="fa-IR"/>
        </w:rPr>
        <w:t xml:space="preserve"> </w:t>
      </w:r>
      <w:r w:rsidRPr="002407A4">
        <w:rPr>
          <w:rFonts w:cs="B Nazanin" w:hint="cs"/>
          <w:color w:val="000000"/>
          <w:sz w:val="26"/>
          <w:szCs w:val="26"/>
          <w:rtl/>
          <w:lang w:bidi="fa-IR"/>
        </w:rPr>
        <w:t>از</w:t>
      </w:r>
      <w:r w:rsidRPr="002407A4">
        <w:rPr>
          <w:rFonts w:cs="B Nazanin"/>
          <w:color w:val="000000"/>
          <w:sz w:val="26"/>
          <w:szCs w:val="26"/>
          <w:rtl/>
          <w:lang w:bidi="fa-IR"/>
        </w:rPr>
        <w:t xml:space="preserve"> </w:t>
      </w:r>
      <w:r w:rsidRPr="002407A4">
        <w:rPr>
          <w:rFonts w:cs="B Nazanin" w:hint="cs"/>
          <w:color w:val="000000"/>
          <w:sz w:val="26"/>
          <w:szCs w:val="26"/>
          <w:rtl/>
          <w:lang w:bidi="fa-IR"/>
        </w:rPr>
        <w:t>بروز</w:t>
      </w:r>
      <w:r w:rsidRPr="002407A4">
        <w:rPr>
          <w:rFonts w:cs="B Nazanin"/>
          <w:color w:val="000000"/>
          <w:sz w:val="26"/>
          <w:szCs w:val="26"/>
          <w:rtl/>
          <w:lang w:bidi="fa-IR"/>
        </w:rPr>
        <w:t xml:space="preserve"> </w:t>
      </w:r>
      <w:r w:rsidRPr="002407A4">
        <w:rPr>
          <w:rFonts w:cs="B Nazanin" w:hint="cs"/>
          <w:color w:val="000000"/>
          <w:sz w:val="26"/>
          <w:szCs w:val="26"/>
          <w:rtl/>
          <w:lang w:bidi="fa-IR"/>
        </w:rPr>
        <w:t>زوج‌هــاي</w:t>
      </w:r>
      <w:r w:rsidRPr="002407A4">
        <w:rPr>
          <w:rFonts w:cs="B Nazanin"/>
          <w:color w:val="000000"/>
          <w:sz w:val="26"/>
          <w:szCs w:val="26"/>
          <w:rtl/>
          <w:lang w:bidi="fa-IR"/>
        </w:rPr>
        <w:t xml:space="preserve"> </w:t>
      </w:r>
      <w:r w:rsidRPr="002407A4">
        <w:rPr>
          <w:rFonts w:cs="B Nazanin" w:hint="cs"/>
          <w:color w:val="000000"/>
          <w:sz w:val="26"/>
          <w:szCs w:val="26"/>
          <w:rtl/>
          <w:lang w:bidi="fa-IR"/>
        </w:rPr>
        <w:t>در</w:t>
      </w:r>
      <w:r w:rsidRPr="002407A4">
        <w:rPr>
          <w:rFonts w:cs="B Nazanin"/>
          <w:color w:val="000000"/>
          <w:sz w:val="26"/>
          <w:szCs w:val="26"/>
          <w:rtl/>
          <w:lang w:bidi="fa-IR"/>
        </w:rPr>
        <w:t xml:space="preserve"> </w:t>
      </w:r>
      <w:r w:rsidRPr="002407A4">
        <w:rPr>
          <w:rFonts w:cs="B Nazanin" w:hint="cs"/>
          <w:color w:val="000000"/>
          <w:sz w:val="26"/>
          <w:szCs w:val="26"/>
          <w:rtl/>
          <w:lang w:bidi="fa-IR"/>
        </w:rPr>
        <w:t>معرض</w:t>
      </w:r>
      <w:r w:rsidR="00C83B5C" w:rsidRPr="002407A4">
        <w:rPr>
          <w:rFonts w:cs="B Nazanin"/>
          <w:color w:val="000000"/>
          <w:sz w:val="26"/>
          <w:szCs w:val="26"/>
          <w:rtl/>
          <w:lang w:bidi="fa-IR"/>
        </w:rPr>
        <w:t xml:space="preserve"> </w:t>
      </w:r>
      <w:r w:rsidRPr="002407A4">
        <w:rPr>
          <w:rFonts w:cs="B Nazanin" w:hint="cs"/>
          <w:color w:val="000000"/>
          <w:sz w:val="26"/>
          <w:szCs w:val="26"/>
          <w:rtl/>
          <w:lang w:bidi="fa-IR"/>
        </w:rPr>
        <w:t>خطر</w:t>
      </w:r>
      <w:r w:rsidRPr="002407A4">
        <w:rPr>
          <w:rFonts w:cs="B Nazanin"/>
          <w:color w:val="000000"/>
          <w:sz w:val="26"/>
          <w:szCs w:val="26"/>
          <w:rtl/>
          <w:lang w:bidi="fa-IR"/>
        </w:rPr>
        <w:t xml:space="preserve"> </w:t>
      </w:r>
      <w:r w:rsidRPr="002407A4">
        <w:rPr>
          <w:rFonts w:cs="B Nazanin" w:hint="cs"/>
          <w:color w:val="000000"/>
          <w:sz w:val="26"/>
          <w:szCs w:val="26"/>
          <w:rtl/>
          <w:lang w:bidi="fa-IR"/>
        </w:rPr>
        <w:t>ژنتیک</w:t>
      </w:r>
      <w:r w:rsidRPr="002407A4">
        <w:rPr>
          <w:rFonts w:cs="B Nazanin"/>
          <w:color w:val="000000"/>
          <w:sz w:val="26"/>
          <w:szCs w:val="26"/>
          <w:rtl/>
          <w:lang w:bidi="fa-IR"/>
        </w:rPr>
        <w:t xml:space="preserve"> </w:t>
      </w:r>
      <w:r w:rsidRPr="002407A4">
        <w:rPr>
          <w:rFonts w:cs="B Nazanin" w:hint="cs"/>
          <w:color w:val="000000"/>
          <w:sz w:val="26"/>
          <w:szCs w:val="26"/>
          <w:rtl/>
          <w:lang w:bidi="fa-IR"/>
        </w:rPr>
        <w:t>ارجاع</w:t>
      </w:r>
      <w:r w:rsidRPr="002407A4">
        <w:rPr>
          <w:rFonts w:cs="B Nazanin"/>
          <w:color w:val="000000"/>
          <w:sz w:val="26"/>
          <w:szCs w:val="26"/>
          <w:rtl/>
          <w:lang w:bidi="fa-IR"/>
        </w:rPr>
        <w:t xml:space="preserve"> </w:t>
      </w:r>
      <w:r w:rsidRPr="002407A4">
        <w:rPr>
          <w:rFonts w:cs="B Nazanin" w:hint="cs"/>
          <w:color w:val="000000"/>
          <w:sz w:val="26"/>
          <w:szCs w:val="26"/>
          <w:rtl/>
          <w:lang w:bidi="fa-IR"/>
        </w:rPr>
        <w:t>شده</w:t>
      </w:r>
      <w:r w:rsidRPr="002407A4">
        <w:rPr>
          <w:rFonts w:cs="B Nazanin"/>
          <w:color w:val="000000"/>
          <w:sz w:val="26"/>
          <w:szCs w:val="26"/>
          <w:rtl/>
          <w:lang w:bidi="fa-IR"/>
        </w:rPr>
        <w:t xml:space="preserve"> </w:t>
      </w:r>
      <w:r w:rsidRPr="002407A4">
        <w:rPr>
          <w:rFonts w:cs="B Nazanin" w:hint="cs"/>
          <w:color w:val="000000"/>
          <w:sz w:val="26"/>
          <w:szCs w:val="26"/>
          <w:rtl/>
          <w:lang w:bidi="fa-IR"/>
        </w:rPr>
        <w:t>از</w:t>
      </w:r>
      <w:r w:rsidRPr="002407A4">
        <w:rPr>
          <w:rFonts w:cs="B Nazanin"/>
          <w:color w:val="000000"/>
          <w:sz w:val="26"/>
          <w:szCs w:val="26"/>
          <w:rtl/>
          <w:lang w:bidi="fa-IR"/>
        </w:rPr>
        <w:t xml:space="preserve"> </w:t>
      </w:r>
      <w:r w:rsidRPr="002407A4">
        <w:rPr>
          <w:rFonts w:cs="B Nazanin" w:hint="cs"/>
          <w:color w:val="000000"/>
          <w:sz w:val="26"/>
          <w:szCs w:val="26"/>
          <w:rtl/>
          <w:lang w:bidi="fa-IR"/>
        </w:rPr>
        <w:t>طرف</w:t>
      </w:r>
      <w:r w:rsidRPr="002407A4">
        <w:rPr>
          <w:rFonts w:cs="B Nazanin"/>
          <w:color w:val="000000"/>
          <w:sz w:val="26"/>
          <w:szCs w:val="26"/>
          <w:rtl/>
          <w:lang w:bidi="fa-IR"/>
        </w:rPr>
        <w:t xml:space="preserve"> </w:t>
      </w:r>
      <w:r w:rsidRPr="002407A4">
        <w:rPr>
          <w:rFonts w:cs="B Nazanin" w:hint="cs"/>
          <w:color w:val="000000"/>
          <w:sz w:val="26"/>
          <w:szCs w:val="26"/>
          <w:rtl/>
          <w:lang w:bidi="fa-IR"/>
        </w:rPr>
        <w:t>مشاور</w:t>
      </w:r>
      <w:r w:rsidRPr="002407A4">
        <w:rPr>
          <w:rFonts w:cs="B Nazanin"/>
          <w:color w:val="000000"/>
          <w:sz w:val="26"/>
          <w:szCs w:val="26"/>
          <w:rtl/>
          <w:lang w:bidi="fa-IR"/>
        </w:rPr>
        <w:t xml:space="preserve"> </w:t>
      </w:r>
      <w:r w:rsidRPr="002407A4">
        <w:rPr>
          <w:rFonts w:cs="B Nazanin" w:hint="cs"/>
          <w:color w:val="000000"/>
          <w:sz w:val="26"/>
          <w:szCs w:val="26"/>
          <w:rtl/>
          <w:lang w:bidi="fa-IR"/>
        </w:rPr>
        <w:t>ژنتیک</w:t>
      </w:r>
      <w:r w:rsidRPr="002407A4">
        <w:rPr>
          <w:rFonts w:cs="B Nazanin"/>
          <w:color w:val="000000"/>
          <w:sz w:val="26"/>
          <w:szCs w:val="26"/>
          <w:rtl/>
          <w:lang w:bidi="fa-IR"/>
        </w:rPr>
        <w:t xml:space="preserve"> (</w:t>
      </w:r>
      <w:r w:rsidRPr="002407A4">
        <w:rPr>
          <w:rFonts w:cs="B Nazanin" w:hint="cs"/>
          <w:color w:val="000000"/>
          <w:sz w:val="26"/>
          <w:szCs w:val="26"/>
          <w:rtl/>
          <w:lang w:bidi="fa-IR"/>
        </w:rPr>
        <w:t>زوجین</w:t>
      </w:r>
      <w:r w:rsidRPr="002407A4">
        <w:rPr>
          <w:rFonts w:cs="B Nazanin"/>
          <w:color w:val="000000"/>
          <w:sz w:val="26"/>
          <w:szCs w:val="26"/>
          <w:rtl/>
          <w:lang w:bidi="fa-IR"/>
        </w:rPr>
        <w:t xml:space="preserve"> </w:t>
      </w:r>
      <w:r w:rsidRPr="002407A4">
        <w:rPr>
          <w:rFonts w:cs="B Nazanin" w:hint="cs"/>
          <w:color w:val="000000"/>
          <w:sz w:val="26"/>
          <w:szCs w:val="26"/>
          <w:rtl/>
          <w:lang w:bidi="fa-IR"/>
        </w:rPr>
        <w:t>شناسایی</w:t>
      </w:r>
      <w:r w:rsidRPr="002407A4">
        <w:rPr>
          <w:rFonts w:cs="B Nazanin"/>
          <w:color w:val="000000"/>
          <w:sz w:val="26"/>
          <w:szCs w:val="26"/>
          <w:rtl/>
          <w:lang w:bidi="fa-IR"/>
        </w:rPr>
        <w:t xml:space="preserve"> </w:t>
      </w:r>
      <w:r w:rsidRPr="002407A4">
        <w:rPr>
          <w:rFonts w:cs="B Nazanin" w:hint="cs"/>
          <w:color w:val="000000"/>
          <w:sz w:val="26"/>
          <w:szCs w:val="26"/>
          <w:rtl/>
          <w:lang w:bidi="fa-IR"/>
        </w:rPr>
        <w:t>شده</w:t>
      </w:r>
      <w:r w:rsidRPr="002407A4">
        <w:rPr>
          <w:rFonts w:cs="B Nazanin"/>
          <w:color w:val="000000"/>
          <w:sz w:val="26"/>
          <w:szCs w:val="26"/>
          <w:rtl/>
          <w:lang w:bidi="fa-IR"/>
        </w:rPr>
        <w:t xml:space="preserve"> </w:t>
      </w:r>
      <w:r w:rsidRPr="002407A4">
        <w:rPr>
          <w:rFonts w:cs="B Nazanin" w:hint="cs"/>
          <w:color w:val="000000"/>
          <w:sz w:val="26"/>
          <w:szCs w:val="26"/>
          <w:rtl/>
          <w:lang w:bidi="fa-IR"/>
        </w:rPr>
        <w:t>از</w:t>
      </w:r>
      <w:r w:rsidRPr="002407A4">
        <w:rPr>
          <w:rFonts w:cs="B Nazanin"/>
          <w:color w:val="000000"/>
          <w:sz w:val="26"/>
          <w:szCs w:val="26"/>
          <w:rtl/>
          <w:lang w:bidi="fa-IR"/>
        </w:rPr>
        <w:t xml:space="preserve"> </w:t>
      </w:r>
      <w:r w:rsidRPr="002407A4">
        <w:rPr>
          <w:rFonts w:cs="B Nazanin" w:hint="cs"/>
          <w:color w:val="000000"/>
          <w:sz w:val="26"/>
          <w:szCs w:val="26"/>
          <w:rtl/>
          <w:lang w:bidi="fa-IR"/>
        </w:rPr>
        <w:t>یکی</w:t>
      </w:r>
      <w:r w:rsidRPr="002407A4">
        <w:rPr>
          <w:rFonts w:cs="B Nazanin"/>
          <w:color w:val="000000"/>
          <w:sz w:val="26"/>
          <w:szCs w:val="26"/>
          <w:rtl/>
          <w:lang w:bidi="fa-IR"/>
        </w:rPr>
        <w:t xml:space="preserve"> </w:t>
      </w:r>
      <w:r w:rsidRPr="002407A4">
        <w:rPr>
          <w:rFonts w:cs="B Nazanin" w:hint="cs"/>
          <w:color w:val="000000"/>
          <w:sz w:val="26"/>
          <w:szCs w:val="26"/>
          <w:rtl/>
          <w:lang w:bidi="fa-IR"/>
        </w:rPr>
        <w:t>از</w:t>
      </w:r>
      <w:r w:rsidRPr="002407A4">
        <w:rPr>
          <w:rFonts w:cs="B Nazanin"/>
          <w:color w:val="000000"/>
          <w:sz w:val="26"/>
          <w:szCs w:val="26"/>
          <w:rtl/>
          <w:lang w:bidi="fa-IR"/>
        </w:rPr>
        <w:t xml:space="preserve"> </w:t>
      </w:r>
      <w:r w:rsidRPr="002407A4">
        <w:rPr>
          <w:rFonts w:cs="B Nazanin" w:hint="cs"/>
          <w:color w:val="000000"/>
          <w:sz w:val="26"/>
          <w:szCs w:val="26"/>
          <w:rtl/>
          <w:lang w:bidi="fa-IR"/>
        </w:rPr>
        <w:t>سه</w:t>
      </w:r>
      <w:r w:rsidRPr="002407A4">
        <w:rPr>
          <w:rFonts w:cs="B Nazanin"/>
          <w:color w:val="000000"/>
          <w:sz w:val="26"/>
          <w:szCs w:val="26"/>
          <w:rtl/>
          <w:lang w:bidi="fa-IR"/>
        </w:rPr>
        <w:t xml:space="preserve"> </w:t>
      </w:r>
      <w:r w:rsidR="00C83B5C" w:rsidRPr="002407A4">
        <w:rPr>
          <w:rFonts w:cs="B Nazanin" w:hint="cs"/>
          <w:color w:val="000000"/>
          <w:sz w:val="26"/>
          <w:szCs w:val="26"/>
          <w:rtl/>
          <w:lang w:bidi="fa-IR"/>
        </w:rPr>
        <w:t>راهبرد</w:t>
      </w:r>
      <w:r w:rsidRPr="002407A4">
        <w:rPr>
          <w:rFonts w:cs="B Nazanin"/>
          <w:color w:val="000000"/>
          <w:sz w:val="26"/>
          <w:szCs w:val="26"/>
          <w:rtl/>
          <w:lang w:bidi="fa-IR"/>
        </w:rPr>
        <w:t xml:space="preserve"> </w:t>
      </w:r>
      <w:r w:rsidRPr="002407A4">
        <w:rPr>
          <w:rFonts w:cs="B Nazanin" w:hint="cs"/>
          <w:color w:val="000000"/>
          <w:sz w:val="26"/>
          <w:szCs w:val="26"/>
          <w:rtl/>
          <w:lang w:bidi="fa-IR"/>
        </w:rPr>
        <w:t>برنامه</w:t>
      </w:r>
      <w:r w:rsidRPr="002407A4">
        <w:rPr>
          <w:rFonts w:cs="B Nazanin"/>
          <w:color w:val="000000"/>
          <w:sz w:val="26"/>
          <w:szCs w:val="26"/>
          <w:rtl/>
          <w:lang w:bidi="fa-IR"/>
        </w:rPr>
        <w:t xml:space="preserve"> </w:t>
      </w:r>
      <w:r w:rsidRPr="002407A4">
        <w:rPr>
          <w:rFonts w:cs="B Nazanin" w:hint="cs"/>
          <w:color w:val="000000"/>
          <w:sz w:val="26"/>
          <w:szCs w:val="26"/>
          <w:rtl/>
          <w:lang w:bidi="fa-IR"/>
        </w:rPr>
        <w:t>تالاسمی</w:t>
      </w:r>
      <w:r w:rsidRPr="002407A4">
        <w:rPr>
          <w:rFonts w:cs="B Nazanin"/>
          <w:color w:val="000000"/>
          <w:sz w:val="26"/>
          <w:szCs w:val="26"/>
          <w:rtl/>
          <w:lang w:bidi="fa-IR"/>
        </w:rPr>
        <w:t xml:space="preserve"> </w:t>
      </w:r>
      <w:r w:rsidRPr="002407A4">
        <w:rPr>
          <w:rFonts w:cs="B Nazanin" w:hint="cs"/>
          <w:color w:val="000000"/>
          <w:sz w:val="26"/>
          <w:szCs w:val="26"/>
          <w:rtl/>
          <w:lang w:bidi="fa-IR"/>
        </w:rPr>
        <w:t>و</w:t>
      </w:r>
      <w:r w:rsidRPr="002407A4">
        <w:rPr>
          <w:rFonts w:cs="B Nazanin"/>
          <w:color w:val="000000"/>
          <w:sz w:val="26"/>
          <w:szCs w:val="26"/>
          <w:rtl/>
          <w:lang w:bidi="fa-IR"/>
        </w:rPr>
        <w:t xml:space="preserve">  </w:t>
      </w:r>
      <w:r w:rsidRPr="002407A4">
        <w:rPr>
          <w:rFonts w:cs="B Nazanin" w:hint="cs"/>
          <w:color w:val="000000"/>
          <w:sz w:val="26"/>
          <w:szCs w:val="26"/>
          <w:rtl/>
          <w:lang w:bidi="fa-IR"/>
        </w:rPr>
        <w:t>غربالگری</w:t>
      </w:r>
      <w:r w:rsidRPr="002407A4">
        <w:rPr>
          <w:rFonts w:cs="B Nazanin"/>
          <w:color w:val="000000"/>
          <w:sz w:val="26"/>
          <w:szCs w:val="26"/>
          <w:rtl/>
          <w:lang w:bidi="fa-IR"/>
        </w:rPr>
        <w:t xml:space="preserve"> </w:t>
      </w:r>
      <w:r w:rsidRPr="002407A4">
        <w:rPr>
          <w:rFonts w:cs="B Nazanin" w:hint="cs"/>
          <w:color w:val="000000"/>
          <w:sz w:val="26"/>
          <w:szCs w:val="26"/>
          <w:rtl/>
          <w:lang w:bidi="fa-IR"/>
        </w:rPr>
        <w:t>ژنتیکی</w:t>
      </w:r>
      <w:r w:rsidRPr="002407A4">
        <w:rPr>
          <w:rFonts w:cs="B Nazanin"/>
          <w:color w:val="000000"/>
          <w:sz w:val="26"/>
          <w:szCs w:val="26"/>
          <w:rtl/>
          <w:lang w:bidi="fa-IR"/>
        </w:rPr>
        <w:t xml:space="preserve"> </w:t>
      </w:r>
      <w:r w:rsidRPr="002407A4">
        <w:rPr>
          <w:rFonts w:cs="B Nazanin" w:hint="cs"/>
          <w:color w:val="000000"/>
          <w:sz w:val="26"/>
          <w:szCs w:val="26"/>
          <w:rtl/>
          <w:lang w:bidi="fa-IR"/>
        </w:rPr>
        <w:t>زمان</w:t>
      </w:r>
      <w:r w:rsidRPr="002407A4">
        <w:rPr>
          <w:rFonts w:cs="B Nazanin"/>
          <w:color w:val="000000"/>
          <w:sz w:val="26"/>
          <w:szCs w:val="26"/>
          <w:rtl/>
          <w:lang w:bidi="fa-IR"/>
        </w:rPr>
        <w:t xml:space="preserve"> </w:t>
      </w:r>
      <w:r w:rsidRPr="002407A4">
        <w:rPr>
          <w:rFonts w:cs="B Nazanin" w:hint="cs"/>
          <w:color w:val="000000"/>
          <w:sz w:val="26"/>
          <w:szCs w:val="26"/>
          <w:rtl/>
          <w:lang w:bidi="fa-IR"/>
        </w:rPr>
        <w:t>ازدواج</w:t>
      </w:r>
      <w:r w:rsidRPr="002407A4">
        <w:rPr>
          <w:rFonts w:cs="B Nazanin"/>
          <w:color w:val="000000"/>
          <w:sz w:val="26"/>
          <w:szCs w:val="26"/>
          <w:rtl/>
          <w:lang w:bidi="fa-IR"/>
        </w:rPr>
        <w:t xml:space="preserve">) </w:t>
      </w:r>
    </w:p>
    <w:p w:rsidR="00D026CB" w:rsidRPr="002407A4" w:rsidRDefault="00D026CB" w:rsidP="00175973">
      <w:pPr>
        <w:pStyle w:val="ListParagraph"/>
        <w:numPr>
          <w:ilvl w:val="0"/>
          <w:numId w:val="24"/>
        </w:numPr>
        <w:tabs>
          <w:tab w:val="right" w:pos="180"/>
          <w:tab w:val="right" w:pos="270"/>
          <w:tab w:val="right" w:pos="540"/>
        </w:tabs>
        <w:bidi/>
        <w:ind w:left="0" w:firstLine="0"/>
        <w:jc w:val="lowKashida"/>
        <w:rPr>
          <w:rFonts w:cs="B Nazanin"/>
          <w:color w:val="000000"/>
          <w:sz w:val="26"/>
          <w:szCs w:val="26"/>
          <w:lang w:bidi="fa-IR"/>
        </w:rPr>
      </w:pPr>
      <w:r w:rsidRPr="002407A4">
        <w:rPr>
          <w:rFonts w:cs="B Nazanin" w:hint="cs"/>
          <w:color w:val="000000"/>
          <w:sz w:val="26"/>
          <w:szCs w:val="26"/>
          <w:rtl/>
          <w:lang w:bidi="fa-IR"/>
        </w:rPr>
        <w:t>ارجاع</w:t>
      </w:r>
      <w:r w:rsidRPr="002407A4">
        <w:rPr>
          <w:rFonts w:cs="B Nazanin"/>
          <w:color w:val="000000"/>
          <w:sz w:val="26"/>
          <w:szCs w:val="26"/>
          <w:rtl/>
          <w:lang w:bidi="fa-IR"/>
        </w:rPr>
        <w:t xml:space="preserve"> </w:t>
      </w:r>
      <w:r w:rsidRPr="002407A4">
        <w:rPr>
          <w:rFonts w:cs="B Nazanin" w:hint="cs"/>
          <w:color w:val="000000"/>
          <w:sz w:val="26"/>
          <w:szCs w:val="26"/>
          <w:rtl/>
          <w:lang w:bidi="fa-IR"/>
        </w:rPr>
        <w:t>زوج‌هـاي</w:t>
      </w:r>
      <w:r w:rsidRPr="002407A4">
        <w:rPr>
          <w:rFonts w:cs="B Nazanin"/>
          <w:color w:val="000000"/>
          <w:sz w:val="26"/>
          <w:szCs w:val="26"/>
          <w:rtl/>
          <w:lang w:bidi="fa-IR"/>
        </w:rPr>
        <w:t xml:space="preserve"> </w:t>
      </w:r>
      <w:r w:rsidRPr="002407A4">
        <w:rPr>
          <w:rFonts w:cs="B Nazanin" w:hint="cs"/>
          <w:color w:val="000000"/>
          <w:sz w:val="26"/>
          <w:szCs w:val="26"/>
          <w:rtl/>
          <w:lang w:bidi="fa-IR"/>
        </w:rPr>
        <w:t>تحت</w:t>
      </w:r>
      <w:r w:rsidRPr="002407A4">
        <w:rPr>
          <w:rFonts w:cs="B Nazanin"/>
          <w:color w:val="000000"/>
          <w:sz w:val="26"/>
          <w:szCs w:val="26"/>
          <w:rtl/>
          <w:lang w:bidi="fa-IR"/>
        </w:rPr>
        <w:t xml:space="preserve"> </w:t>
      </w:r>
      <w:r w:rsidRPr="002407A4">
        <w:rPr>
          <w:rFonts w:cs="B Nazanin" w:hint="cs"/>
          <w:color w:val="000000"/>
          <w:sz w:val="26"/>
          <w:szCs w:val="26"/>
          <w:rtl/>
          <w:lang w:bidi="fa-IR"/>
        </w:rPr>
        <w:t>مراقبت</w:t>
      </w:r>
      <w:r w:rsidRPr="002407A4">
        <w:rPr>
          <w:rFonts w:cs="B Nazanin"/>
          <w:color w:val="000000"/>
          <w:sz w:val="26"/>
          <w:szCs w:val="26"/>
          <w:rtl/>
          <w:lang w:bidi="fa-IR"/>
        </w:rPr>
        <w:t xml:space="preserve"> </w:t>
      </w:r>
      <w:r w:rsidRPr="002407A4">
        <w:rPr>
          <w:rFonts w:cs="B Nazanin" w:hint="cs"/>
          <w:color w:val="000000"/>
          <w:sz w:val="26"/>
          <w:szCs w:val="26"/>
          <w:rtl/>
          <w:lang w:bidi="fa-IR"/>
        </w:rPr>
        <w:t>ژنتیک</w:t>
      </w:r>
      <w:r w:rsidRPr="002407A4">
        <w:rPr>
          <w:rFonts w:cs="B Nazanin"/>
          <w:color w:val="000000"/>
          <w:sz w:val="26"/>
          <w:szCs w:val="26"/>
          <w:rtl/>
          <w:lang w:bidi="fa-IR"/>
        </w:rPr>
        <w:t xml:space="preserve"> </w:t>
      </w:r>
      <w:r w:rsidRPr="002407A4">
        <w:rPr>
          <w:rFonts w:cs="B Nazanin" w:hint="cs"/>
          <w:color w:val="000000"/>
          <w:sz w:val="26"/>
          <w:szCs w:val="26"/>
          <w:rtl/>
          <w:lang w:bidi="fa-IR"/>
        </w:rPr>
        <w:t>پیشگیری</w:t>
      </w:r>
      <w:r w:rsidRPr="002407A4">
        <w:rPr>
          <w:rFonts w:cs="B Nazanin"/>
          <w:color w:val="000000"/>
          <w:sz w:val="26"/>
          <w:szCs w:val="26"/>
          <w:rtl/>
          <w:lang w:bidi="fa-IR"/>
        </w:rPr>
        <w:t xml:space="preserve"> </w:t>
      </w:r>
      <w:r w:rsidRPr="002407A4">
        <w:rPr>
          <w:rFonts w:cs="B Nazanin" w:hint="cs"/>
          <w:color w:val="000000"/>
          <w:sz w:val="26"/>
          <w:szCs w:val="26"/>
          <w:rtl/>
          <w:lang w:bidi="fa-IR"/>
        </w:rPr>
        <w:t>از</w:t>
      </w:r>
      <w:r w:rsidRPr="002407A4">
        <w:rPr>
          <w:rFonts w:cs="B Nazanin"/>
          <w:color w:val="000000"/>
          <w:sz w:val="26"/>
          <w:szCs w:val="26"/>
          <w:rtl/>
          <w:lang w:bidi="fa-IR"/>
        </w:rPr>
        <w:t xml:space="preserve"> </w:t>
      </w:r>
      <w:r w:rsidRPr="002407A4">
        <w:rPr>
          <w:rFonts w:cs="B Nazanin" w:hint="cs"/>
          <w:color w:val="000000"/>
          <w:sz w:val="26"/>
          <w:szCs w:val="26"/>
          <w:rtl/>
          <w:lang w:bidi="fa-IR"/>
        </w:rPr>
        <w:t>بروز</w:t>
      </w:r>
      <w:r w:rsidRPr="002407A4">
        <w:rPr>
          <w:rFonts w:cs="B Nazanin"/>
          <w:color w:val="000000"/>
          <w:sz w:val="26"/>
          <w:szCs w:val="26"/>
          <w:rtl/>
          <w:lang w:bidi="fa-IR"/>
        </w:rPr>
        <w:t xml:space="preserve"> </w:t>
      </w:r>
      <w:r w:rsidRPr="002407A4">
        <w:rPr>
          <w:rFonts w:cs="B Nazanin" w:hint="cs"/>
          <w:color w:val="000000"/>
          <w:sz w:val="26"/>
          <w:szCs w:val="26"/>
          <w:rtl/>
          <w:lang w:bidi="fa-IR"/>
        </w:rPr>
        <w:t>واجـد</w:t>
      </w:r>
      <w:r w:rsidRPr="002407A4">
        <w:rPr>
          <w:rFonts w:cs="B Nazanin"/>
          <w:color w:val="000000"/>
          <w:sz w:val="26"/>
          <w:szCs w:val="26"/>
          <w:rtl/>
          <w:lang w:bidi="fa-IR"/>
        </w:rPr>
        <w:t xml:space="preserve"> </w:t>
      </w:r>
      <w:r w:rsidRPr="002407A4">
        <w:rPr>
          <w:rFonts w:cs="B Nazanin" w:hint="cs"/>
          <w:color w:val="000000"/>
          <w:sz w:val="26"/>
          <w:szCs w:val="26"/>
          <w:rtl/>
          <w:lang w:bidi="fa-IR"/>
        </w:rPr>
        <w:t>شـرايط</w:t>
      </w:r>
      <w:r w:rsidR="00C83B5C" w:rsidRPr="002407A4">
        <w:rPr>
          <w:rFonts w:cs="B Nazanin" w:hint="cs"/>
          <w:color w:val="000000"/>
          <w:sz w:val="26"/>
          <w:szCs w:val="26"/>
          <w:rtl/>
          <w:lang w:bidi="fa-IR"/>
        </w:rPr>
        <w:t>،</w:t>
      </w:r>
      <w:r w:rsidRPr="002407A4">
        <w:rPr>
          <w:rFonts w:cs="B Nazanin"/>
          <w:color w:val="000000"/>
          <w:sz w:val="26"/>
          <w:szCs w:val="26"/>
          <w:rtl/>
          <w:lang w:bidi="fa-IR"/>
        </w:rPr>
        <w:t xml:space="preserve"> </w:t>
      </w:r>
      <w:r w:rsidRPr="002407A4">
        <w:rPr>
          <w:rFonts w:cs="B Nazanin" w:hint="cs"/>
          <w:color w:val="000000"/>
          <w:sz w:val="26"/>
          <w:szCs w:val="26"/>
          <w:rtl/>
          <w:lang w:bidi="fa-IR"/>
        </w:rPr>
        <w:t>بـه</w:t>
      </w:r>
      <w:r w:rsidRPr="002407A4">
        <w:rPr>
          <w:rFonts w:cs="B Nazanin"/>
          <w:color w:val="000000"/>
          <w:sz w:val="26"/>
          <w:szCs w:val="26"/>
          <w:rtl/>
          <w:lang w:bidi="fa-IR"/>
        </w:rPr>
        <w:t xml:space="preserve"> </w:t>
      </w:r>
      <w:r w:rsidRPr="002407A4">
        <w:rPr>
          <w:rFonts w:cs="B Nazanin" w:hint="cs"/>
          <w:color w:val="000000"/>
          <w:sz w:val="26"/>
          <w:szCs w:val="26"/>
          <w:rtl/>
          <w:lang w:bidi="fa-IR"/>
        </w:rPr>
        <w:t>مـركـز</w:t>
      </w:r>
      <w:r w:rsidRPr="002407A4">
        <w:rPr>
          <w:rFonts w:cs="B Nazanin"/>
          <w:color w:val="000000"/>
          <w:sz w:val="26"/>
          <w:szCs w:val="26"/>
          <w:rtl/>
          <w:lang w:bidi="fa-IR"/>
        </w:rPr>
        <w:t xml:space="preserve"> </w:t>
      </w:r>
      <w:r w:rsidRPr="002407A4">
        <w:rPr>
          <w:rFonts w:cs="B Nazanin" w:hint="cs"/>
          <w:color w:val="000000"/>
          <w:sz w:val="26"/>
          <w:szCs w:val="26"/>
          <w:rtl/>
          <w:lang w:bidi="fa-IR"/>
        </w:rPr>
        <w:t>بهداشتي‌درماني</w:t>
      </w:r>
      <w:r w:rsidRPr="002407A4">
        <w:rPr>
          <w:rFonts w:cs="B Nazanin"/>
          <w:color w:val="000000"/>
          <w:sz w:val="26"/>
          <w:szCs w:val="26"/>
          <w:rtl/>
          <w:lang w:bidi="fa-IR"/>
        </w:rPr>
        <w:t xml:space="preserve"> </w:t>
      </w:r>
      <w:r w:rsidR="00C83B5C" w:rsidRPr="002407A4">
        <w:rPr>
          <w:rFonts w:cs="B Nazanin" w:hint="cs"/>
          <w:color w:val="000000"/>
          <w:sz w:val="26"/>
          <w:szCs w:val="26"/>
          <w:rtl/>
          <w:lang w:bidi="fa-IR"/>
        </w:rPr>
        <w:t>ويژه‌</w:t>
      </w:r>
      <w:r w:rsidRPr="002407A4">
        <w:rPr>
          <w:rFonts w:cs="B Nazanin"/>
          <w:color w:val="000000"/>
          <w:sz w:val="26"/>
          <w:szCs w:val="26"/>
          <w:rtl/>
          <w:lang w:bidi="fa-IR"/>
        </w:rPr>
        <w:t xml:space="preserve"> </w:t>
      </w:r>
      <w:r w:rsidRPr="002407A4">
        <w:rPr>
          <w:rFonts w:cs="B Nazanin" w:hint="cs"/>
          <w:color w:val="000000"/>
          <w:sz w:val="26"/>
          <w:szCs w:val="26"/>
          <w:rtl/>
          <w:lang w:bidi="fa-IR"/>
        </w:rPr>
        <w:t>مشاوره‌</w:t>
      </w:r>
      <w:r w:rsidRPr="002407A4">
        <w:rPr>
          <w:rFonts w:cs="B Nazanin"/>
          <w:color w:val="000000"/>
          <w:sz w:val="26"/>
          <w:szCs w:val="26"/>
          <w:rtl/>
          <w:lang w:bidi="fa-IR"/>
        </w:rPr>
        <w:t xml:space="preserve"> </w:t>
      </w:r>
      <w:r w:rsidRPr="002407A4">
        <w:rPr>
          <w:rFonts w:cs="B Nazanin" w:hint="cs"/>
          <w:color w:val="000000"/>
          <w:sz w:val="26"/>
          <w:szCs w:val="26"/>
          <w:rtl/>
          <w:lang w:bidi="fa-IR"/>
        </w:rPr>
        <w:t>ژنتيک</w:t>
      </w:r>
      <w:r w:rsidR="00C83B5C" w:rsidRPr="002407A4">
        <w:rPr>
          <w:rFonts w:cs="B Nazanin" w:hint="cs"/>
          <w:color w:val="000000"/>
          <w:sz w:val="26"/>
          <w:szCs w:val="26"/>
          <w:rtl/>
          <w:lang w:bidi="fa-IR"/>
        </w:rPr>
        <w:t>،</w:t>
      </w:r>
      <w:r w:rsidRPr="002407A4">
        <w:rPr>
          <w:rFonts w:cs="B Nazanin"/>
          <w:color w:val="000000"/>
          <w:sz w:val="26"/>
          <w:szCs w:val="26"/>
          <w:rtl/>
          <w:lang w:bidi="fa-IR"/>
        </w:rPr>
        <w:t xml:space="preserve"> </w:t>
      </w:r>
      <w:r w:rsidRPr="002407A4">
        <w:rPr>
          <w:rFonts w:cs="B Nazanin" w:hint="cs"/>
          <w:color w:val="000000"/>
          <w:sz w:val="26"/>
          <w:szCs w:val="26"/>
          <w:rtl/>
          <w:lang w:bidi="fa-IR"/>
        </w:rPr>
        <w:t>جهت</w:t>
      </w:r>
      <w:r w:rsidRPr="002407A4">
        <w:rPr>
          <w:rFonts w:cs="B Nazanin"/>
          <w:color w:val="000000"/>
          <w:sz w:val="26"/>
          <w:szCs w:val="26"/>
          <w:rtl/>
          <w:lang w:bidi="fa-IR"/>
        </w:rPr>
        <w:t xml:space="preserve"> </w:t>
      </w:r>
      <w:r w:rsidRPr="002407A4">
        <w:rPr>
          <w:rFonts w:cs="B Nazanin" w:hint="cs"/>
          <w:color w:val="000000"/>
          <w:sz w:val="26"/>
          <w:szCs w:val="26"/>
          <w:rtl/>
          <w:lang w:bidi="fa-IR"/>
        </w:rPr>
        <w:t>انجام</w:t>
      </w:r>
      <w:r w:rsidRPr="002407A4">
        <w:rPr>
          <w:rFonts w:cs="B Nazanin"/>
          <w:color w:val="000000"/>
          <w:sz w:val="26"/>
          <w:szCs w:val="26"/>
          <w:rtl/>
          <w:lang w:bidi="fa-IR"/>
        </w:rPr>
        <w:t xml:space="preserve"> </w:t>
      </w:r>
      <w:r w:rsidRPr="002407A4">
        <w:rPr>
          <w:rFonts w:cs="B Nazanin" w:hint="cs"/>
          <w:color w:val="000000"/>
          <w:sz w:val="26"/>
          <w:szCs w:val="26"/>
          <w:rtl/>
          <w:lang w:bidi="fa-IR"/>
        </w:rPr>
        <w:t>مرحله‌ي</w:t>
      </w:r>
      <w:r w:rsidRPr="002407A4">
        <w:rPr>
          <w:rFonts w:cs="B Nazanin"/>
          <w:color w:val="000000"/>
          <w:sz w:val="26"/>
          <w:szCs w:val="26"/>
          <w:rtl/>
          <w:lang w:bidi="fa-IR"/>
        </w:rPr>
        <w:t xml:space="preserve"> </w:t>
      </w:r>
      <w:r w:rsidRPr="002407A4">
        <w:rPr>
          <w:rFonts w:cs="B Nazanin" w:hint="cs"/>
          <w:color w:val="000000"/>
          <w:sz w:val="26"/>
          <w:szCs w:val="26"/>
          <w:rtl/>
          <w:lang w:bidi="fa-IR"/>
        </w:rPr>
        <w:t>اول</w:t>
      </w:r>
      <w:r w:rsidRPr="002407A4">
        <w:rPr>
          <w:rFonts w:cs="B Nazanin"/>
          <w:color w:val="000000"/>
          <w:sz w:val="26"/>
          <w:szCs w:val="26"/>
          <w:rtl/>
          <w:lang w:bidi="fa-IR"/>
        </w:rPr>
        <w:t xml:space="preserve"> </w:t>
      </w:r>
      <w:r w:rsidRPr="002407A4">
        <w:rPr>
          <w:rFonts w:cs="B Nazanin"/>
          <w:color w:val="000000"/>
          <w:sz w:val="26"/>
          <w:szCs w:val="26"/>
          <w:lang w:bidi="fa-IR"/>
        </w:rPr>
        <w:t>PND</w:t>
      </w:r>
      <w:r w:rsidRPr="002407A4">
        <w:rPr>
          <w:rFonts w:cs="B Nazanin"/>
          <w:color w:val="000000"/>
          <w:sz w:val="26"/>
          <w:szCs w:val="26"/>
          <w:rtl/>
          <w:lang w:bidi="fa-IR"/>
        </w:rPr>
        <w:t xml:space="preserve"> (</w:t>
      </w:r>
      <w:r w:rsidRPr="002407A4">
        <w:rPr>
          <w:rFonts w:cs="B Nazanin" w:hint="cs"/>
          <w:color w:val="000000"/>
          <w:sz w:val="26"/>
          <w:szCs w:val="26"/>
          <w:rtl/>
          <w:lang w:bidi="fa-IR"/>
        </w:rPr>
        <w:t>درصورت</w:t>
      </w:r>
      <w:r w:rsidRPr="002407A4">
        <w:rPr>
          <w:rFonts w:cs="B Nazanin"/>
          <w:color w:val="000000"/>
          <w:sz w:val="26"/>
          <w:szCs w:val="26"/>
          <w:rtl/>
          <w:lang w:bidi="fa-IR"/>
        </w:rPr>
        <w:t xml:space="preserve"> </w:t>
      </w:r>
      <w:r w:rsidRPr="002407A4">
        <w:rPr>
          <w:rFonts w:cs="B Nazanin" w:hint="cs"/>
          <w:color w:val="000000"/>
          <w:sz w:val="26"/>
          <w:szCs w:val="26"/>
          <w:rtl/>
          <w:lang w:bidi="fa-IR"/>
        </w:rPr>
        <w:t>عدم</w:t>
      </w:r>
      <w:r w:rsidRPr="002407A4">
        <w:rPr>
          <w:rFonts w:cs="B Nazanin"/>
          <w:color w:val="000000"/>
          <w:sz w:val="26"/>
          <w:szCs w:val="26"/>
          <w:rtl/>
          <w:lang w:bidi="fa-IR"/>
        </w:rPr>
        <w:t xml:space="preserve"> </w:t>
      </w:r>
      <w:r w:rsidR="003E1756" w:rsidRPr="002407A4">
        <w:rPr>
          <w:rFonts w:cs="B Nazanin" w:hint="cs"/>
          <w:color w:val="000000"/>
          <w:sz w:val="26"/>
          <w:szCs w:val="26"/>
          <w:rtl/>
          <w:lang w:bidi="fa-IR"/>
        </w:rPr>
        <w:t>مراجعه‌</w:t>
      </w:r>
      <w:r w:rsidRPr="002407A4">
        <w:rPr>
          <w:rFonts w:cs="B Nazanin"/>
          <w:color w:val="000000"/>
          <w:sz w:val="26"/>
          <w:szCs w:val="26"/>
          <w:rtl/>
          <w:lang w:bidi="fa-IR"/>
        </w:rPr>
        <w:t xml:space="preserve"> </w:t>
      </w:r>
      <w:r w:rsidRPr="002407A4">
        <w:rPr>
          <w:rFonts w:cs="B Nazanin" w:hint="cs"/>
          <w:color w:val="000000"/>
          <w:sz w:val="26"/>
          <w:szCs w:val="26"/>
          <w:rtl/>
          <w:lang w:bidi="fa-IR"/>
        </w:rPr>
        <w:t>قبلي</w:t>
      </w:r>
      <w:r w:rsidRPr="002407A4">
        <w:rPr>
          <w:rFonts w:cs="B Nazanin"/>
          <w:color w:val="000000"/>
          <w:sz w:val="26"/>
          <w:szCs w:val="26"/>
          <w:rtl/>
          <w:lang w:bidi="fa-IR"/>
        </w:rPr>
        <w:t>)</w:t>
      </w:r>
    </w:p>
    <w:p w:rsidR="00D026CB" w:rsidRPr="002407A4" w:rsidRDefault="00D026CB" w:rsidP="00175973">
      <w:pPr>
        <w:pStyle w:val="ListParagraph"/>
        <w:numPr>
          <w:ilvl w:val="0"/>
          <w:numId w:val="24"/>
        </w:numPr>
        <w:tabs>
          <w:tab w:val="right" w:pos="180"/>
          <w:tab w:val="right" w:pos="270"/>
          <w:tab w:val="right" w:pos="540"/>
        </w:tabs>
        <w:bidi/>
        <w:ind w:left="0" w:firstLine="0"/>
        <w:jc w:val="lowKashida"/>
        <w:rPr>
          <w:rFonts w:cs="B Nazanin"/>
          <w:sz w:val="26"/>
          <w:szCs w:val="26"/>
          <w:lang w:bidi="fa-IR"/>
        </w:rPr>
      </w:pPr>
      <w:r w:rsidRPr="002407A4">
        <w:rPr>
          <w:rFonts w:cs="B Nazanin" w:hint="cs"/>
          <w:color w:val="000000"/>
          <w:sz w:val="26"/>
          <w:szCs w:val="26"/>
          <w:rtl/>
          <w:lang w:bidi="fa-IR"/>
        </w:rPr>
        <w:t>ارجاع</w:t>
      </w:r>
      <w:r w:rsidRPr="002407A4">
        <w:rPr>
          <w:rFonts w:cs="B Nazanin"/>
          <w:color w:val="000000"/>
          <w:sz w:val="26"/>
          <w:szCs w:val="26"/>
          <w:rtl/>
          <w:lang w:bidi="fa-IR"/>
        </w:rPr>
        <w:t xml:space="preserve"> </w:t>
      </w:r>
      <w:r w:rsidRPr="002407A4">
        <w:rPr>
          <w:rFonts w:cs="B Nazanin" w:hint="cs"/>
          <w:color w:val="000000"/>
          <w:sz w:val="26"/>
          <w:szCs w:val="26"/>
          <w:rtl/>
          <w:lang w:bidi="fa-IR"/>
        </w:rPr>
        <w:t>زوج‌هاي</w:t>
      </w:r>
      <w:r w:rsidRPr="002407A4">
        <w:rPr>
          <w:rFonts w:cs="B Nazanin"/>
          <w:color w:val="000000"/>
          <w:sz w:val="26"/>
          <w:szCs w:val="26"/>
          <w:rtl/>
          <w:lang w:bidi="fa-IR"/>
        </w:rPr>
        <w:t xml:space="preserve"> </w:t>
      </w:r>
      <w:r w:rsidRPr="002407A4">
        <w:rPr>
          <w:rFonts w:cs="B Nazanin" w:hint="cs"/>
          <w:color w:val="000000"/>
          <w:sz w:val="26"/>
          <w:szCs w:val="26"/>
          <w:rtl/>
          <w:lang w:bidi="fa-IR"/>
        </w:rPr>
        <w:t>تحت</w:t>
      </w:r>
      <w:r w:rsidRPr="002407A4">
        <w:rPr>
          <w:rFonts w:cs="B Nazanin"/>
          <w:color w:val="000000"/>
          <w:sz w:val="26"/>
          <w:szCs w:val="26"/>
          <w:rtl/>
          <w:lang w:bidi="fa-IR"/>
        </w:rPr>
        <w:t xml:space="preserve"> </w:t>
      </w:r>
      <w:r w:rsidRPr="002407A4">
        <w:rPr>
          <w:rFonts w:cs="B Nazanin" w:hint="cs"/>
          <w:color w:val="000000"/>
          <w:sz w:val="26"/>
          <w:szCs w:val="26"/>
          <w:rtl/>
          <w:lang w:bidi="fa-IR"/>
        </w:rPr>
        <w:t>مراقبت</w:t>
      </w:r>
      <w:r w:rsidRPr="002407A4">
        <w:rPr>
          <w:rFonts w:cs="B Nazanin"/>
          <w:color w:val="000000"/>
          <w:sz w:val="26"/>
          <w:szCs w:val="26"/>
          <w:rtl/>
          <w:lang w:bidi="fa-IR"/>
        </w:rPr>
        <w:t xml:space="preserve"> </w:t>
      </w:r>
      <w:r w:rsidRPr="002407A4">
        <w:rPr>
          <w:rFonts w:cs="B Nazanin" w:hint="cs"/>
          <w:color w:val="000000"/>
          <w:sz w:val="26"/>
          <w:szCs w:val="26"/>
          <w:rtl/>
          <w:lang w:bidi="fa-IR"/>
        </w:rPr>
        <w:t>ژنتیک</w:t>
      </w:r>
      <w:r w:rsidRPr="002407A4">
        <w:rPr>
          <w:rFonts w:cs="B Nazanin"/>
          <w:color w:val="000000"/>
          <w:sz w:val="26"/>
          <w:szCs w:val="26"/>
          <w:rtl/>
          <w:lang w:bidi="fa-IR"/>
        </w:rPr>
        <w:t xml:space="preserve"> </w:t>
      </w:r>
      <w:r w:rsidRPr="002407A4">
        <w:rPr>
          <w:rFonts w:cs="B Nazanin" w:hint="cs"/>
          <w:color w:val="000000"/>
          <w:sz w:val="26"/>
          <w:szCs w:val="26"/>
          <w:rtl/>
          <w:lang w:bidi="fa-IR"/>
        </w:rPr>
        <w:t>پیشگیری</w:t>
      </w:r>
      <w:r w:rsidRPr="002407A4">
        <w:rPr>
          <w:rFonts w:cs="B Nazanin"/>
          <w:color w:val="000000"/>
          <w:sz w:val="26"/>
          <w:szCs w:val="26"/>
          <w:rtl/>
          <w:lang w:bidi="fa-IR"/>
        </w:rPr>
        <w:t xml:space="preserve"> </w:t>
      </w:r>
      <w:r w:rsidRPr="002407A4">
        <w:rPr>
          <w:rFonts w:cs="B Nazanin" w:hint="cs"/>
          <w:color w:val="000000"/>
          <w:sz w:val="26"/>
          <w:szCs w:val="26"/>
          <w:rtl/>
          <w:lang w:bidi="fa-IR"/>
        </w:rPr>
        <w:t>از</w:t>
      </w:r>
      <w:r w:rsidRPr="002407A4">
        <w:rPr>
          <w:rFonts w:cs="B Nazanin"/>
          <w:color w:val="000000"/>
          <w:sz w:val="26"/>
          <w:szCs w:val="26"/>
          <w:rtl/>
          <w:lang w:bidi="fa-IR"/>
        </w:rPr>
        <w:t xml:space="preserve"> </w:t>
      </w:r>
      <w:r w:rsidRPr="002407A4">
        <w:rPr>
          <w:rFonts w:cs="B Nazanin" w:hint="cs"/>
          <w:color w:val="000000"/>
          <w:sz w:val="26"/>
          <w:szCs w:val="26"/>
          <w:rtl/>
          <w:lang w:bidi="fa-IR"/>
        </w:rPr>
        <w:t>بروز</w:t>
      </w:r>
      <w:r w:rsidRPr="002407A4">
        <w:rPr>
          <w:rFonts w:cs="B Nazanin"/>
          <w:color w:val="000000"/>
          <w:sz w:val="26"/>
          <w:szCs w:val="26"/>
          <w:rtl/>
          <w:lang w:bidi="fa-IR"/>
        </w:rPr>
        <w:t xml:space="preserve">  </w:t>
      </w:r>
      <w:r w:rsidRPr="002407A4">
        <w:rPr>
          <w:rFonts w:cs="B Nazanin" w:hint="cs"/>
          <w:color w:val="000000"/>
          <w:sz w:val="26"/>
          <w:szCs w:val="26"/>
          <w:rtl/>
          <w:lang w:bidi="fa-IR"/>
        </w:rPr>
        <w:t>به</w:t>
      </w:r>
      <w:r w:rsidRPr="002407A4">
        <w:rPr>
          <w:rFonts w:cs="B Nazanin"/>
          <w:color w:val="000000"/>
          <w:sz w:val="26"/>
          <w:szCs w:val="26"/>
          <w:rtl/>
          <w:lang w:bidi="fa-IR"/>
        </w:rPr>
        <w:t xml:space="preserve"> </w:t>
      </w:r>
      <w:r w:rsidRPr="002407A4">
        <w:rPr>
          <w:rFonts w:cs="B Nazanin" w:hint="cs"/>
          <w:color w:val="000000"/>
          <w:sz w:val="26"/>
          <w:szCs w:val="26"/>
          <w:rtl/>
          <w:lang w:bidi="fa-IR"/>
        </w:rPr>
        <w:t>مـركـز</w:t>
      </w:r>
      <w:r w:rsidRPr="002407A4">
        <w:rPr>
          <w:rFonts w:cs="B Nazanin"/>
          <w:color w:val="000000"/>
          <w:sz w:val="26"/>
          <w:szCs w:val="26"/>
          <w:rtl/>
          <w:lang w:bidi="fa-IR"/>
        </w:rPr>
        <w:t xml:space="preserve"> </w:t>
      </w:r>
      <w:r w:rsidR="00C83B5C" w:rsidRPr="002407A4">
        <w:rPr>
          <w:rFonts w:cs="B Nazanin" w:hint="cs"/>
          <w:color w:val="000000"/>
          <w:sz w:val="26"/>
          <w:szCs w:val="26"/>
          <w:rtl/>
          <w:lang w:bidi="fa-IR"/>
        </w:rPr>
        <w:t>ويـژه‌</w:t>
      </w:r>
      <w:r w:rsidRPr="002407A4">
        <w:rPr>
          <w:rFonts w:cs="B Nazanin"/>
          <w:color w:val="000000"/>
          <w:sz w:val="26"/>
          <w:szCs w:val="26"/>
          <w:rtl/>
          <w:lang w:bidi="fa-IR"/>
        </w:rPr>
        <w:t xml:space="preserve"> </w:t>
      </w:r>
      <w:r w:rsidR="00C83B5C" w:rsidRPr="002407A4">
        <w:rPr>
          <w:rFonts w:cs="B Nazanin" w:hint="cs"/>
          <w:color w:val="000000"/>
          <w:sz w:val="26"/>
          <w:szCs w:val="26"/>
          <w:rtl/>
          <w:lang w:bidi="fa-IR"/>
        </w:rPr>
        <w:t>مشاوره‌</w:t>
      </w:r>
      <w:r w:rsidRPr="002407A4">
        <w:rPr>
          <w:rFonts w:cs="B Nazanin"/>
          <w:color w:val="000000"/>
          <w:sz w:val="26"/>
          <w:szCs w:val="26"/>
          <w:rtl/>
          <w:lang w:bidi="fa-IR"/>
        </w:rPr>
        <w:t xml:space="preserve"> </w:t>
      </w:r>
      <w:r w:rsidRPr="002407A4">
        <w:rPr>
          <w:rFonts w:cs="B Nazanin" w:hint="cs"/>
          <w:color w:val="000000"/>
          <w:sz w:val="26"/>
          <w:szCs w:val="26"/>
          <w:rtl/>
          <w:lang w:bidi="fa-IR"/>
        </w:rPr>
        <w:t>تـالاسمي</w:t>
      </w:r>
      <w:r w:rsidR="00C83B5C" w:rsidRPr="002407A4">
        <w:rPr>
          <w:rFonts w:cs="B Nazanin" w:hint="cs"/>
          <w:color w:val="000000"/>
          <w:sz w:val="26"/>
          <w:szCs w:val="26"/>
          <w:rtl/>
          <w:lang w:bidi="fa-IR"/>
        </w:rPr>
        <w:t>،</w:t>
      </w:r>
      <w:r w:rsidRPr="002407A4">
        <w:rPr>
          <w:rFonts w:cs="B Nazanin"/>
          <w:color w:val="000000"/>
          <w:sz w:val="26"/>
          <w:szCs w:val="26"/>
          <w:rtl/>
          <w:lang w:bidi="fa-IR"/>
        </w:rPr>
        <w:t xml:space="preserve"> </w:t>
      </w:r>
      <w:r w:rsidRPr="002407A4">
        <w:rPr>
          <w:rFonts w:cs="B Nazanin" w:hint="cs"/>
          <w:color w:val="000000"/>
          <w:sz w:val="26"/>
          <w:szCs w:val="26"/>
          <w:rtl/>
          <w:lang w:bidi="fa-IR"/>
        </w:rPr>
        <w:t>جهت</w:t>
      </w:r>
      <w:r w:rsidRPr="002407A4">
        <w:rPr>
          <w:rFonts w:cs="B Nazanin"/>
          <w:color w:val="000000"/>
          <w:sz w:val="26"/>
          <w:szCs w:val="26"/>
          <w:rtl/>
          <w:lang w:bidi="fa-IR"/>
        </w:rPr>
        <w:t xml:space="preserve"> </w:t>
      </w:r>
      <w:r w:rsidRPr="002407A4">
        <w:rPr>
          <w:rFonts w:cs="B Nazanin" w:hint="cs"/>
          <w:color w:val="000000"/>
          <w:sz w:val="26"/>
          <w:szCs w:val="26"/>
          <w:rtl/>
          <w:lang w:bidi="fa-IR"/>
        </w:rPr>
        <w:t>انجام</w:t>
      </w:r>
      <w:r w:rsidRPr="002407A4">
        <w:rPr>
          <w:rFonts w:cs="B Nazanin"/>
          <w:color w:val="000000"/>
          <w:sz w:val="26"/>
          <w:szCs w:val="26"/>
          <w:rtl/>
          <w:lang w:bidi="fa-IR"/>
        </w:rPr>
        <w:t xml:space="preserve"> </w:t>
      </w:r>
      <w:r w:rsidRPr="002407A4">
        <w:rPr>
          <w:rFonts w:cs="B Nazanin" w:hint="cs"/>
          <w:sz w:val="26"/>
          <w:szCs w:val="26"/>
          <w:rtl/>
          <w:lang w:bidi="fa-IR"/>
        </w:rPr>
        <w:t>مـرحلـه‌ي</w:t>
      </w:r>
      <w:r w:rsidRPr="002407A4">
        <w:rPr>
          <w:rFonts w:cs="B Nazanin"/>
          <w:sz w:val="26"/>
          <w:szCs w:val="26"/>
          <w:rtl/>
          <w:lang w:bidi="fa-IR"/>
        </w:rPr>
        <w:t xml:space="preserve"> </w:t>
      </w:r>
      <w:r w:rsidRPr="002407A4">
        <w:rPr>
          <w:rFonts w:cs="B Nazanin" w:hint="cs"/>
          <w:sz w:val="26"/>
          <w:szCs w:val="26"/>
          <w:rtl/>
          <w:lang w:bidi="fa-IR"/>
        </w:rPr>
        <w:t>دوم</w:t>
      </w:r>
      <w:r w:rsidRPr="002407A4">
        <w:rPr>
          <w:rFonts w:cs="B Nazanin"/>
          <w:sz w:val="26"/>
          <w:szCs w:val="26"/>
          <w:rtl/>
          <w:lang w:bidi="fa-IR"/>
        </w:rPr>
        <w:t xml:space="preserve">  </w:t>
      </w:r>
      <w:r w:rsidRPr="002407A4">
        <w:rPr>
          <w:rFonts w:cs="B Nazanin"/>
          <w:sz w:val="26"/>
          <w:szCs w:val="26"/>
          <w:lang w:bidi="fa-IR"/>
        </w:rPr>
        <w:t>PND</w:t>
      </w:r>
      <w:r w:rsidRPr="002407A4">
        <w:rPr>
          <w:rFonts w:cs="B Nazanin"/>
          <w:sz w:val="26"/>
          <w:szCs w:val="26"/>
          <w:rtl/>
          <w:lang w:bidi="fa-IR"/>
        </w:rPr>
        <w:t>(</w:t>
      </w:r>
      <w:r w:rsidRPr="002407A4">
        <w:rPr>
          <w:rFonts w:cs="B Nazanin" w:hint="cs"/>
          <w:sz w:val="26"/>
          <w:szCs w:val="26"/>
          <w:rtl/>
          <w:lang w:bidi="fa-IR"/>
        </w:rPr>
        <w:t>حدود</w:t>
      </w:r>
      <w:r w:rsidRPr="002407A4">
        <w:rPr>
          <w:rFonts w:cs="B Nazanin"/>
          <w:sz w:val="26"/>
          <w:szCs w:val="26"/>
          <w:rtl/>
          <w:lang w:bidi="fa-IR"/>
        </w:rPr>
        <w:t xml:space="preserve"> </w:t>
      </w:r>
      <w:r w:rsidRPr="002407A4">
        <w:rPr>
          <w:rFonts w:cs="B Nazanin" w:hint="cs"/>
          <w:sz w:val="26"/>
          <w:szCs w:val="26"/>
          <w:rtl/>
          <w:lang w:bidi="fa-IR"/>
        </w:rPr>
        <w:t>هفتـه‌ي</w:t>
      </w:r>
      <w:r w:rsidRPr="002407A4">
        <w:rPr>
          <w:rFonts w:cs="B Nazanin"/>
          <w:sz w:val="26"/>
          <w:szCs w:val="26"/>
          <w:rtl/>
          <w:lang w:bidi="fa-IR"/>
        </w:rPr>
        <w:t xml:space="preserve"> 10 </w:t>
      </w:r>
      <w:r w:rsidRPr="002407A4">
        <w:rPr>
          <w:rFonts w:cs="B Nazanin" w:hint="cs"/>
          <w:sz w:val="26"/>
          <w:szCs w:val="26"/>
          <w:rtl/>
          <w:lang w:bidi="fa-IR"/>
        </w:rPr>
        <w:t>بـارداري</w:t>
      </w:r>
      <w:r w:rsidRPr="002407A4">
        <w:rPr>
          <w:rFonts w:cs="B Nazanin"/>
          <w:sz w:val="26"/>
          <w:szCs w:val="26"/>
          <w:rtl/>
          <w:lang w:bidi="fa-IR"/>
        </w:rPr>
        <w:t>)</w:t>
      </w:r>
    </w:p>
    <w:p w:rsidR="00D026CB" w:rsidRPr="002407A4" w:rsidRDefault="00D026CB" w:rsidP="00175973">
      <w:pPr>
        <w:pStyle w:val="ListParagraph"/>
        <w:numPr>
          <w:ilvl w:val="0"/>
          <w:numId w:val="24"/>
        </w:numPr>
        <w:tabs>
          <w:tab w:val="right" w:pos="180"/>
          <w:tab w:val="right" w:pos="270"/>
          <w:tab w:val="right" w:pos="540"/>
        </w:tabs>
        <w:bidi/>
        <w:ind w:left="0" w:firstLine="0"/>
        <w:jc w:val="lowKashida"/>
        <w:rPr>
          <w:rFonts w:cs="B Nazanin"/>
          <w:sz w:val="26"/>
          <w:szCs w:val="26"/>
          <w:lang w:bidi="fa-IR"/>
        </w:rPr>
      </w:pPr>
      <w:r w:rsidRPr="002407A4">
        <w:rPr>
          <w:rFonts w:cs="B Nazanin" w:hint="cs"/>
          <w:sz w:val="26"/>
          <w:szCs w:val="26"/>
          <w:rtl/>
          <w:lang w:bidi="fa-IR"/>
        </w:rPr>
        <w:t>پيگيـري</w:t>
      </w:r>
      <w:r w:rsidRPr="002407A4">
        <w:rPr>
          <w:rFonts w:cs="B Nazanin"/>
          <w:sz w:val="26"/>
          <w:szCs w:val="26"/>
          <w:rtl/>
          <w:lang w:bidi="fa-IR"/>
        </w:rPr>
        <w:t xml:space="preserve"> </w:t>
      </w:r>
      <w:r w:rsidR="00C83B5C" w:rsidRPr="002407A4">
        <w:rPr>
          <w:rFonts w:cs="B Nazanin" w:hint="cs"/>
          <w:sz w:val="26"/>
          <w:szCs w:val="26"/>
          <w:rtl/>
          <w:lang w:bidi="fa-IR"/>
        </w:rPr>
        <w:t>نتيجـه‌</w:t>
      </w:r>
      <w:r w:rsidRPr="002407A4">
        <w:rPr>
          <w:rFonts w:cs="B Nazanin"/>
          <w:sz w:val="26"/>
          <w:szCs w:val="26"/>
          <w:rtl/>
          <w:lang w:bidi="fa-IR"/>
        </w:rPr>
        <w:t xml:space="preserve"> </w:t>
      </w:r>
      <w:r w:rsidRPr="002407A4">
        <w:rPr>
          <w:rFonts w:cs="B Nazanin"/>
          <w:sz w:val="26"/>
          <w:szCs w:val="26"/>
          <w:lang w:bidi="fa-IR"/>
        </w:rPr>
        <w:t>PND</w:t>
      </w:r>
      <w:r w:rsidRPr="002407A4">
        <w:rPr>
          <w:rFonts w:cs="B Nazanin"/>
          <w:sz w:val="26"/>
          <w:szCs w:val="26"/>
          <w:rtl/>
          <w:lang w:bidi="fa-IR"/>
        </w:rPr>
        <w:t xml:space="preserve"> </w:t>
      </w:r>
      <w:r w:rsidRPr="002407A4">
        <w:rPr>
          <w:rFonts w:cs="B Nazanin" w:hint="cs"/>
          <w:sz w:val="26"/>
          <w:szCs w:val="26"/>
          <w:rtl/>
          <w:lang w:bidi="fa-IR"/>
        </w:rPr>
        <w:t>و</w:t>
      </w:r>
      <w:r w:rsidRPr="002407A4">
        <w:rPr>
          <w:rFonts w:cs="B Nazanin"/>
          <w:sz w:val="26"/>
          <w:szCs w:val="26"/>
          <w:rtl/>
          <w:lang w:bidi="fa-IR"/>
        </w:rPr>
        <w:t xml:space="preserve"> </w:t>
      </w:r>
      <w:r w:rsidRPr="002407A4">
        <w:rPr>
          <w:rFonts w:cs="B Nazanin" w:hint="cs"/>
          <w:sz w:val="26"/>
          <w:szCs w:val="26"/>
          <w:rtl/>
          <w:lang w:bidi="fa-IR"/>
        </w:rPr>
        <w:t>انجـام</w:t>
      </w:r>
      <w:r w:rsidRPr="002407A4">
        <w:rPr>
          <w:rFonts w:cs="B Nazanin"/>
          <w:sz w:val="26"/>
          <w:szCs w:val="26"/>
          <w:rtl/>
          <w:lang w:bidi="fa-IR"/>
        </w:rPr>
        <w:t xml:space="preserve"> </w:t>
      </w:r>
      <w:r w:rsidRPr="002407A4">
        <w:rPr>
          <w:rFonts w:cs="B Nazanin" w:hint="cs"/>
          <w:sz w:val="26"/>
          <w:szCs w:val="26"/>
          <w:rtl/>
          <w:lang w:bidi="fa-IR"/>
        </w:rPr>
        <w:t>سـقط</w:t>
      </w:r>
      <w:r w:rsidRPr="002407A4">
        <w:rPr>
          <w:rFonts w:cs="B Nazanin"/>
          <w:sz w:val="26"/>
          <w:szCs w:val="26"/>
          <w:rtl/>
          <w:lang w:bidi="fa-IR"/>
        </w:rPr>
        <w:t xml:space="preserve"> </w:t>
      </w:r>
      <w:r w:rsidR="00C83B5C" w:rsidRPr="002407A4">
        <w:rPr>
          <w:rFonts w:cs="B Nazanin" w:hint="cs"/>
          <w:sz w:val="26"/>
          <w:szCs w:val="26"/>
          <w:rtl/>
          <w:lang w:bidi="fa-IR"/>
        </w:rPr>
        <w:t xml:space="preserve">درمانی </w:t>
      </w:r>
      <w:r w:rsidRPr="002407A4">
        <w:rPr>
          <w:rFonts w:cs="B Nazanin" w:hint="cs"/>
          <w:sz w:val="26"/>
          <w:szCs w:val="26"/>
          <w:rtl/>
          <w:lang w:bidi="fa-IR"/>
        </w:rPr>
        <w:t>درصورت</w:t>
      </w:r>
      <w:r w:rsidRPr="002407A4">
        <w:rPr>
          <w:rFonts w:cs="B Nazanin"/>
          <w:sz w:val="26"/>
          <w:szCs w:val="26"/>
          <w:rtl/>
          <w:lang w:bidi="fa-IR"/>
        </w:rPr>
        <w:t xml:space="preserve"> </w:t>
      </w:r>
      <w:r w:rsidRPr="002407A4">
        <w:rPr>
          <w:rFonts w:cs="B Nazanin" w:hint="cs"/>
          <w:sz w:val="26"/>
          <w:szCs w:val="26"/>
          <w:rtl/>
          <w:lang w:bidi="fa-IR"/>
        </w:rPr>
        <w:t>ابتلاي</w:t>
      </w:r>
      <w:r w:rsidRPr="002407A4">
        <w:rPr>
          <w:rFonts w:cs="B Nazanin"/>
          <w:sz w:val="26"/>
          <w:szCs w:val="26"/>
          <w:rtl/>
          <w:lang w:bidi="fa-IR"/>
        </w:rPr>
        <w:t xml:space="preserve"> </w:t>
      </w:r>
      <w:r w:rsidRPr="002407A4">
        <w:rPr>
          <w:rFonts w:cs="B Nazanin" w:hint="cs"/>
          <w:sz w:val="26"/>
          <w:szCs w:val="26"/>
          <w:rtl/>
          <w:lang w:bidi="fa-IR"/>
        </w:rPr>
        <w:t>جنين</w:t>
      </w:r>
      <w:r w:rsidRPr="002407A4">
        <w:rPr>
          <w:rFonts w:cs="B Nazanin"/>
          <w:sz w:val="26"/>
          <w:szCs w:val="26"/>
          <w:rtl/>
          <w:lang w:bidi="fa-IR"/>
        </w:rPr>
        <w:t xml:space="preserve"> </w:t>
      </w:r>
      <w:r w:rsidRPr="002407A4">
        <w:rPr>
          <w:rFonts w:cs="B Nazanin" w:hint="cs"/>
          <w:sz w:val="26"/>
          <w:szCs w:val="26"/>
          <w:rtl/>
          <w:lang w:bidi="fa-IR"/>
        </w:rPr>
        <w:t>به</w:t>
      </w:r>
      <w:r w:rsidRPr="002407A4">
        <w:rPr>
          <w:rFonts w:cs="B Nazanin"/>
          <w:sz w:val="26"/>
          <w:szCs w:val="26"/>
          <w:rtl/>
          <w:lang w:bidi="fa-IR"/>
        </w:rPr>
        <w:t xml:space="preserve"> </w:t>
      </w:r>
      <w:r w:rsidRPr="002407A4">
        <w:rPr>
          <w:rFonts w:cs="B Nazanin" w:hint="cs"/>
          <w:sz w:val="26"/>
          <w:szCs w:val="26"/>
          <w:rtl/>
          <w:lang w:bidi="fa-IR"/>
        </w:rPr>
        <w:t>بیماری</w:t>
      </w:r>
      <w:r w:rsidRPr="002407A4">
        <w:rPr>
          <w:rFonts w:cs="B Nazanin"/>
          <w:sz w:val="26"/>
          <w:szCs w:val="26"/>
          <w:rtl/>
          <w:lang w:bidi="fa-IR"/>
        </w:rPr>
        <w:t xml:space="preserve"> </w:t>
      </w:r>
      <w:r w:rsidRPr="002407A4">
        <w:rPr>
          <w:rFonts w:cs="B Nazanin" w:hint="cs"/>
          <w:sz w:val="26"/>
          <w:szCs w:val="26"/>
          <w:rtl/>
          <w:lang w:bidi="fa-IR"/>
        </w:rPr>
        <w:t>ژنتیک</w:t>
      </w:r>
      <w:r w:rsidRPr="002407A4">
        <w:rPr>
          <w:rFonts w:cs="B Nazanin"/>
          <w:sz w:val="26"/>
          <w:szCs w:val="26"/>
          <w:rtl/>
          <w:lang w:bidi="fa-IR"/>
        </w:rPr>
        <w:t xml:space="preserve"> </w:t>
      </w:r>
      <w:r w:rsidR="00C83B5C" w:rsidRPr="002407A4">
        <w:rPr>
          <w:rFonts w:cs="B Nazanin" w:hint="cs"/>
          <w:sz w:val="26"/>
          <w:szCs w:val="26"/>
          <w:rtl/>
          <w:lang w:bidi="fa-IR"/>
        </w:rPr>
        <w:t xml:space="preserve">و تمایل مادر </w:t>
      </w:r>
      <w:r w:rsidRPr="002407A4">
        <w:rPr>
          <w:rFonts w:cs="B Nazanin"/>
          <w:sz w:val="26"/>
          <w:szCs w:val="26"/>
          <w:rtl/>
          <w:lang w:bidi="fa-IR"/>
        </w:rPr>
        <w:t>(</w:t>
      </w:r>
      <w:r w:rsidRPr="002407A4">
        <w:rPr>
          <w:rFonts w:cs="B Nazanin" w:hint="cs"/>
          <w:sz w:val="26"/>
          <w:szCs w:val="26"/>
          <w:rtl/>
          <w:lang w:bidi="fa-IR"/>
        </w:rPr>
        <w:t>حداكثر</w:t>
      </w:r>
      <w:r w:rsidRPr="002407A4">
        <w:rPr>
          <w:rFonts w:cs="B Nazanin"/>
          <w:sz w:val="26"/>
          <w:szCs w:val="26"/>
          <w:rtl/>
          <w:lang w:bidi="fa-IR"/>
        </w:rPr>
        <w:t xml:space="preserve"> </w:t>
      </w:r>
      <w:r w:rsidRPr="002407A4">
        <w:rPr>
          <w:rFonts w:cs="B Nazanin" w:hint="cs"/>
          <w:sz w:val="26"/>
          <w:szCs w:val="26"/>
          <w:rtl/>
          <w:lang w:bidi="fa-IR"/>
        </w:rPr>
        <w:t>تا</w:t>
      </w:r>
      <w:r w:rsidRPr="002407A4">
        <w:rPr>
          <w:rFonts w:cs="B Nazanin"/>
          <w:sz w:val="26"/>
          <w:szCs w:val="26"/>
          <w:rtl/>
          <w:lang w:bidi="fa-IR"/>
        </w:rPr>
        <w:t xml:space="preserve"> </w:t>
      </w:r>
      <w:r w:rsidRPr="002407A4">
        <w:rPr>
          <w:rFonts w:cs="B Nazanin" w:hint="cs"/>
          <w:sz w:val="26"/>
          <w:szCs w:val="26"/>
          <w:rtl/>
          <w:lang w:bidi="fa-IR"/>
        </w:rPr>
        <w:t>هفته‌</w:t>
      </w:r>
      <w:r w:rsidRPr="002407A4">
        <w:rPr>
          <w:rFonts w:cs="B Nazanin"/>
          <w:sz w:val="26"/>
          <w:szCs w:val="26"/>
          <w:rtl/>
          <w:lang w:bidi="fa-IR"/>
        </w:rPr>
        <w:t xml:space="preserve"> </w:t>
      </w:r>
      <w:r w:rsidR="00C83B5C" w:rsidRPr="002407A4">
        <w:rPr>
          <w:rFonts w:cs="B Nazanin" w:hint="cs"/>
          <w:sz w:val="26"/>
          <w:szCs w:val="26"/>
          <w:rtl/>
          <w:lang w:bidi="fa-IR"/>
        </w:rPr>
        <w:t>19</w:t>
      </w:r>
      <w:r w:rsidRPr="002407A4">
        <w:rPr>
          <w:rFonts w:cs="B Nazanin"/>
          <w:sz w:val="26"/>
          <w:szCs w:val="26"/>
          <w:rtl/>
          <w:lang w:bidi="fa-IR"/>
        </w:rPr>
        <w:t xml:space="preserve"> </w:t>
      </w:r>
      <w:r w:rsidRPr="002407A4">
        <w:rPr>
          <w:rFonts w:cs="B Nazanin" w:hint="cs"/>
          <w:sz w:val="26"/>
          <w:szCs w:val="26"/>
          <w:rtl/>
          <w:lang w:bidi="fa-IR"/>
        </w:rPr>
        <w:t>بارداري</w:t>
      </w:r>
      <w:r w:rsidRPr="002407A4">
        <w:rPr>
          <w:rFonts w:cs="B Nazanin"/>
          <w:sz w:val="26"/>
          <w:szCs w:val="26"/>
          <w:rtl/>
          <w:lang w:bidi="fa-IR"/>
        </w:rPr>
        <w:t>)</w:t>
      </w:r>
    </w:p>
    <w:p w:rsidR="00D026CB" w:rsidRPr="002407A4" w:rsidRDefault="00D026CB" w:rsidP="00175973">
      <w:pPr>
        <w:pStyle w:val="ListParagraph"/>
        <w:numPr>
          <w:ilvl w:val="0"/>
          <w:numId w:val="24"/>
        </w:numPr>
        <w:tabs>
          <w:tab w:val="right" w:pos="180"/>
          <w:tab w:val="right" w:pos="270"/>
          <w:tab w:val="right" w:pos="540"/>
        </w:tabs>
        <w:bidi/>
        <w:ind w:left="0" w:firstLine="0"/>
        <w:jc w:val="lowKashida"/>
        <w:rPr>
          <w:rFonts w:cs="B Nazanin"/>
          <w:color w:val="000000"/>
          <w:sz w:val="26"/>
          <w:szCs w:val="26"/>
          <w:lang w:bidi="fa-IR"/>
        </w:rPr>
      </w:pPr>
      <w:r w:rsidRPr="002407A4">
        <w:rPr>
          <w:rFonts w:cs="B Nazanin" w:hint="cs"/>
          <w:color w:val="000000"/>
          <w:sz w:val="26"/>
          <w:szCs w:val="26"/>
          <w:rtl/>
          <w:lang w:bidi="fa-IR"/>
        </w:rPr>
        <w:t>ارجاع</w:t>
      </w:r>
      <w:r w:rsidRPr="002407A4">
        <w:rPr>
          <w:rFonts w:cs="B Nazanin"/>
          <w:color w:val="000000"/>
          <w:sz w:val="26"/>
          <w:szCs w:val="26"/>
          <w:rtl/>
          <w:lang w:bidi="fa-IR"/>
        </w:rPr>
        <w:t xml:space="preserve"> </w:t>
      </w:r>
      <w:r w:rsidRPr="002407A4">
        <w:rPr>
          <w:rFonts w:cs="B Nazanin" w:hint="cs"/>
          <w:color w:val="000000"/>
          <w:sz w:val="26"/>
          <w:szCs w:val="26"/>
          <w:rtl/>
          <w:lang w:bidi="fa-IR"/>
        </w:rPr>
        <w:t>زوج‌هاي</w:t>
      </w:r>
      <w:r w:rsidRPr="002407A4">
        <w:rPr>
          <w:rFonts w:cs="B Nazanin"/>
          <w:color w:val="000000"/>
          <w:sz w:val="26"/>
          <w:szCs w:val="26"/>
          <w:rtl/>
          <w:lang w:bidi="fa-IR"/>
        </w:rPr>
        <w:t xml:space="preserve"> </w:t>
      </w:r>
      <w:r w:rsidRPr="002407A4">
        <w:rPr>
          <w:rFonts w:cs="B Nazanin" w:hint="cs"/>
          <w:color w:val="000000"/>
          <w:sz w:val="26"/>
          <w:szCs w:val="26"/>
          <w:rtl/>
          <w:lang w:bidi="fa-IR"/>
        </w:rPr>
        <w:t>تحت</w:t>
      </w:r>
      <w:r w:rsidRPr="002407A4">
        <w:rPr>
          <w:rFonts w:cs="B Nazanin"/>
          <w:color w:val="000000"/>
          <w:sz w:val="26"/>
          <w:szCs w:val="26"/>
          <w:rtl/>
          <w:lang w:bidi="fa-IR"/>
        </w:rPr>
        <w:t xml:space="preserve"> </w:t>
      </w:r>
      <w:r w:rsidRPr="002407A4">
        <w:rPr>
          <w:rFonts w:cs="B Nazanin" w:hint="cs"/>
          <w:color w:val="000000"/>
          <w:sz w:val="26"/>
          <w:szCs w:val="26"/>
          <w:rtl/>
          <w:lang w:bidi="fa-IR"/>
        </w:rPr>
        <w:t>مراقبت</w:t>
      </w:r>
      <w:r w:rsidRPr="002407A4">
        <w:rPr>
          <w:rFonts w:cs="B Nazanin"/>
          <w:color w:val="000000"/>
          <w:sz w:val="26"/>
          <w:szCs w:val="26"/>
          <w:rtl/>
          <w:lang w:bidi="fa-IR"/>
        </w:rPr>
        <w:t xml:space="preserve"> </w:t>
      </w:r>
      <w:r w:rsidRPr="002407A4">
        <w:rPr>
          <w:rFonts w:cs="B Nazanin" w:hint="cs"/>
          <w:color w:val="000000"/>
          <w:sz w:val="26"/>
          <w:szCs w:val="26"/>
          <w:rtl/>
          <w:lang w:bidi="fa-IR"/>
        </w:rPr>
        <w:t>ژنتیک</w:t>
      </w:r>
      <w:r w:rsidRPr="002407A4">
        <w:rPr>
          <w:rFonts w:cs="B Nazanin"/>
          <w:color w:val="000000"/>
          <w:sz w:val="26"/>
          <w:szCs w:val="26"/>
          <w:rtl/>
          <w:lang w:bidi="fa-IR"/>
        </w:rPr>
        <w:t xml:space="preserve"> </w:t>
      </w:r>
      <w:r w:rsidRPr="002407A4">
        <w:rPr>
          <w:rFonts w:cs="B Nazanin" w:hint="cs"/>
          <w:color w:val="000000"/>
          <w:sz w:val="26"/>
          <w:szCs w:val="26"/>
          <w:rtl/>
          <w:lang w:bidi="fa-IR"/>
        </w:rPr>
        <w:t>پیشگیری</w:t>
      </w:r>
      <w:r w:rsidRPr="002407A4">
        <w:rPr>
          <w:rFonts w:cs="B Nazanin"/>
          <w:color w:val="000000"/>
          <w:sz w:val="26"/>
          <w:szCs w:val="26"/>
          <w:rtl/>
          <w:lang w:bidi="fa-IR"/>
        </w:rPr>
        <w:t xml:space="preserve"> </w:t>
      </w:r>
      <w:r w:rsidRPr="002407A4">
        <w:rPr>
          <w:rFonts w:cs="B Nazanin" w:hint="cs"/>
          <w:color w:val="000000"/>
          <w:sz w:val="26"/>
          <w:szCs w:val="26"/>
          <w:rtl/>
          <w:lang w:bidi="fa-IR"/>
        </w:rPr>
        <w:t>از</w:t>
      </w:r>
      <w:r w:rsidRPr="002407A4">
        <w:rPr>
          <w:rFonts w:cs="B Nazanin"/>
          <w:color w:val="000000"/>
          <w:sz w:val="26"/>
          <w:szCs w:val="26"/>
          <w:rtl/>
          <w:lang w:bidi="fa-IR"/>
        </w:rPr>
        <w:t xml:space="preserve"> </w:t>
      </w:r>
      <w:r w:rsidRPr="002407A4">
        <w:rPr>
          <w:rFonts w:cs="B Nazanin" w:hint="cs"/>
          <w:color w:val="000000"/>
          <w:sz w:val="26"/>
          <w:szCs w:val="26"/>
          <w:rtl/>
          <w:lang w:bidi="fa-IR"/>
        </w:rPr>
        <w:t>بروز</w:t>
      </w:r>
      <w:r w:rsidRPr="002407A4">
        <w:rPr>
          <w:rFonts w:cs="B Nazanin"/>
          <w:color w:val="000000"/>
          <w:sz w:val="26"/>
          <w:szCs w:val="26"/>
          <w:rtl/>
          <w:lang w:bidi="fa-IR"/>
        </w:rPr>
        <w:t xml:space="preserve"> </w:t>
      </w:r>
      <w:r w:rsidRPr="002407A4">
        <w:rPr>
          <w:rFonts w:cs="B Nazanin" w:hint="cs"/>
          <w:color w:val="000000"/>
          <w:sz w:val="26"/>
          <w:szCs w:val="26"/>
          <w:rtl/>
          <w:lang w:bidi="fa-IR"/>
        </w:rPr>
        <w:t>كه</w:t>
      </w:r>
      <w:r w:rsidRPr="002407A4">
        <w:rPr>
          <w:rFonts w:cs="B Nazanin"/>
          <w:color w:val="000000"/>
          <w:sz w:val="26"/>
          <w:szCs w:val="26"/>
          <w:rtl/>
          <w:lang w:bidi="fa-IR"/>
        </w:rPr>
        <w:t xml:space="preserve"> </w:t>
      </w:r>
      <w:r w:rsidRPr="002407A4">
        <w:rPr>
          <w:rFonts w:cs="B Nazanin" w:hint="cs"/>
          <w:color w:val="000000"/>
          <w:sz w:val="26"/>
          <w:szCs w:val="26"/>
          <w:rtl/>
          <w:lang w:bidi="fa-IR"/>
        </w:rPr>
        <w:t>تمايل</w:t>
      </w:r>
      <w:r w:rsidRPr="002407A4">
        <w:rPr>
          <w:rFonts w:cs="B Nazanin"/>
          <w:color w:val="000000"/>
          <w:sz w:val="26"/>
          <w:szCs w:val="26"/>
          <w:rtl/>
          <w:lang w:bidi="fa-IR"/>
        </w:rPr>
        <w:t xml:space="preserve"> </w:t>
      </w:r>
      <w:r w:rsidRPr="002407A4">
        <w:rPr>
          <w:rFonts w:cs="B Nazanin" w:hint="cs"/>
          <w:color w:val="000000"/>
          <w:sz w:val="26"/>
          <w:szCs w:val="26"/>
          <w:rtl/>
          <w:lang w:bidi="fa-IR"/>
        </w:rPr>
        <w:t>به</w:t>
      </w:r>
      <w:r w:rsidRPr="002407A4">
        <w:rPr>
          <w:rFonts w:cs="B Nazanin"/>
          <w:color w:val="000000"/>
          <w:sz w:val="26"/>
          <w:szCs w:val="26"/>
          <w:rtl/>
          <w:lang w:bidi="fa-IR"/>
        </w:rPr>
        <w:t xml:space="preserve"> </w:t>
      </w:r>
      <w:r w:rsidRPr="002407A4">
        <w:rPr>
          <w:rFonts w:cs="B Nazanin" w:hint="cs"/>
          <w:color w:val="000000"/>
          <w:sz w:val="26"/>
          <w:szCs w:val="26"/>
          <w:rtl/>
          <w:lang w:bidi="fa-IR"/>
        </w:rPr>
        <w:t>بارداري</w:t>
      </w:r>
      <w:r w:rsidRPr="002407A4">
        <w:rPr>
          <w:rFonts w:cs="B Nazanin"/>
          <w:color w:val="000000"/>
          <w:sz w:val="26"/>
          <w:szCs w:val="26"/>
          <w:rtl/>
          <w:lang w:bidi="fa-IR"/>
        </w:rPr>
        <w:t xml:space="preserve"> </w:t>
      </w:r>
      <w:r w:rsidRPr="002407A4">
        <w:rPr>
          <w:rFonts w:cs="B Nazanin" w:hint="cs"/>
          <w:color w:val="000000"/>
          <w:sz w:val="26"/>
          <w:szCs w:val="26"/>
          <w:rtl/>
          <w:lang w:bidi="fa-IR"/>
        </w:rPr>
        <w:t>ندارند،</w:t>
      </w:r>
      <w:r w:rsidRPr="002407A4">
        <w:rPr>
          <w:rFonts w:cs="B Nazanin"/>
          <w:color w:val="000000"/>
          <w:sz w:val="26"/>
          <w:szCs w:val="26"/>
          <w:rtl/>
          <w:lang w:bidi="fa-IR"/>
        </w:rPr>
        <w:t xml:space="preserve"> </w:t>
      </w:r>
      <w:r w:rsidRPr="002407A4">
        <w:rPr>
          <w:rFonts w:cs="B Nazanin" w:hint="cs"/>
          <w:color w:val="000000"/>
          <w:sz w:val="26"/>
          <w:szCs w:val="26"/>
          <w:rtl/>
          <w:lang w:bidi="fa-IR"/>
        </w:rPr>
        <w:t>جهت</w:t>
      </w:r>
      <w:r w:rsidRPr="002407A4">
        <w:rPr>
          <w:rFonts w:cs="B Nazanin"/>
          <w:color w:val="000000"/>
          <w:sz w:val="26"/>
          <w:szCs w:val="26"/>
          <w:rtl/>
          <w:lang w:bidi="fa-IR"/>
        </w:rPr>
        <w:t xml:space="preserve"> </w:t>
      </w:r>
      <w:r w:rsidRPr="002407A4">
        <w:rPr>
          <w:rFonts w:cs="B Nazanin" w:hint="cs"/>
          <w:color w:val="000000"/>
          <w:sz w:val="26"/>
          <w:szCs w:val="26"/>
          <w:rtl/>
          <w:lang w:bidi="fa-IR"/>
        </w:rPr>
        <w:t>استفاده</w:t>
      </w:r>
      <w:r w:rsidRPr="002407A4">
        <w:rPr>
          <w:rFonts w:cs="B Nazanin"/>
          <w:color w:val="000000"/>
          <w:sz w:val="26"/>
          <w:szCs w:val="26"/>
          <w:rtl/>
          <w:lang w:bidi="fa-IR"/>
        </w:rPr>
        <w:t xml:space="preserve"> </w:t>
      </w:r>
      <w:r w:rsidRPr="002407A4">
        <w:rPr>
          <w:rFonts w:cs="B Nazanin" w:hint="cs"/>
          <w:color w:val="000000"/>
          <w:sz w:val="26"/>
          <w:szCs w:val="26"/>
          <w:rtl/>
          <w:lang w:bidi="fa-IR"/>
        </w:rPr>
        <w:t>از</w:t>
      </w:r>
      <w:r w:rsidRPr="002407A4">
        <w:rPr>
          <w:rFonts w:cs="B Nazanin"/>
          <w:color w:val="000000"/>
          <w:sz w:val="26"/>
          <w:szCs w:val="26"/>
          <w:rtl/>
          <w:lang w:bidi="fa-IR"/>
        </w:rPr>
        <w:t xml:space="preserve"> </w:t>
      </w:r>
      <w:r w:rsidRPr="002407A4">
        <w:rPr>
          <w:rFonts w:cs="B Nazanin" w:hint="cs"/>
          <w:color w:val="000000"/>
          <w:sz w:val="26"/>
          <w:szCs w:val="26"/>
          <w:rtl/>
          <w:lang w:bidi="fa-IR"/>
        </w:rPr>
        <w:t>روش</w:t>
      </w:r>
      <w:r w:rsidRPr="002407A4">
        <w:rPr>
          <w:rFonts w:cs="B Nazanin"/>
          <w:color w:val="000000"/>
          <w:sz w:val="26"/>
          <w:szCs w:val="26"/>
          <w:rtl/>
          <w:lang w:bidi="fa-IR"/>
        </w:rPr>
        <w:t xml:space="preserve"> </w:t>
      </w:r>
      <w:r w:rsidRPr="002407A4">
        <w:rPr>
          <w:rFonts w:cs="B Nazanin" w:hint="cs"/>
          <w:color w:val="000000"/>
          <w:sz w:val="26"/>
          <w:szCs w:val="26"/>
          <w:rtl/>
          <w:lang w:bidi="fa-IR"/>
        </w:rPr>
        <w:t>های</w:t>
      </w:r>
      <w:r w:rsidRPr="002407A4">
        <w:rPr>
          <w:rFonts w:cs="B Nazanin"/>
          <w:color w:val="000000"/>
          <w:sz w:val="26"/>
          <w:szCs w:val="26"/>
          <w:rtl/>
          <w:lang w:bidi="fa-IR"/>
        </w:rPr>
        <w:t xml:space="preserve"> </w:t>
      </w:r>
      <w:r w:rsidRPr="002407A4">
        <w:rPr>
          <w:rFonts w:cs="B Nazanin" w:hint="cs"/>
          <w:color w:val="000000"/>
          <w:sz w:val="26"/>
          <w:szCs w:val="26"/>
          <w:rtl/>
          <w:lang w:bidi="fa-IR"/>
        </w:rPr>
        <w:t>پیشگیری</w:t>
      </w:r>
      <w:r w:rsidRPr="002407A4">
        <w:rPr>
          <w:rFonts w:cs="B Nazanin"/>
          <w:color w:val="000000"/>
          <w:sz w:val="26"/>
          <w:szCs w:val="26"/>
          <w:rtl/>
          <w:lang w:bidi="fa-IR"/>
        </w:rPr>
        <w:t xml:space="preserve"> </w:t>
      </w:r>
      <w:r w:rsidRPr="002407A4">
        <w:rPr>
          <w:rFonts w:cs="B Nazanin" w:hint="cs"/>
          <w:color w:val="000000"/>
          <w:sz w:val="26"/>
          <w:szCs w:val="26"/>
          <w:rtl/>
          <w:lang w:bidi="fa-IR"/>
        </w:rPr>
        <w:t>از</w:t>
      </w:r>
      <w:r w:rsidRPr="002407A4">
        <w:rPr>
          <w:rFonts w:cs="B Nazanin"/>
          <w:color w:val="000000"/>
          <w:sz w:val="26"/>
          <w:szCs w:val="26"/>
          <w:rtl/>
          <w:lang w:bidi="fa-IR"/>
        </w:rPr>
        <w:t xml:space="preserve"> </w:t>
      </w:r>
      <w:r w:rsidRPr="002407A4">
        <w:rPr>
          <w:rFonts w:cs="B Nazanin" w:hint="cs"/>
          <w:color w:val="000000"/>
          <w:sz w:val="26"/>
          <w:szCs w:val="26"/>
          <w:rtl/>
          <w:lang w:bidi="fa-IR"/>
        </w:rPr>
        <w:t>بارداری</w:t>
      </w:r>
      <w:r w:rsidRPr="002407A4">
        <w:rPr>
          <w:rFonts w:cs="B Nazanin"/>
          <w:color w:val="000000"/>
          <w:sz w:val="26"/>
          <w:szCs w:val="26"/>
          <w:rtl/>
          <w:lang w:bidi="fa-IR"/>
        </w:rPr>
        <w:t xml:space="preserve"> </w:t>
      </w:r>
      <w:r w:rsidRPr="002407A4">
        <w:rPr>
          <w:rFonts w:cs="B Nazanin" w:hint="cs"/>
          <w:color w:val="000000"/>
          <w:sz w:val="26"/>
          <w:szCs w:val="26"/>
          <w:rtl/>
          <w:lang w:bidi="fa-IR"/>
        </w:rPr>
        <w:t>دائم</w:t>
      </w:r>
      <w:r w:rsidR="00C83B5C" w:rsidRPr="002407A4">
        <w:rPr>
          <w:rFonts w:cs="B Nazanin" w:hint="cs"/>
          <w:color w:val="000000"/>
          <w:sz w:val="26"/>
          <w:szCs w:val="26"/>
          <w:rtl/>
          <w:lang w:bidi="fa-IR"/>
        </w:rPr>
        <w:t>ی</w:t>
      </w:r>
    </w:p>
    <w:p w:rsidR="00D026CB" w:rsidRPr="002407A4" w:rsidRDefault="00D026CB" w:rsidP="00175973">
      <w:pPr>
        <w:pStyle w:val="ListParagraph"/>
        <w:numPr>
          <w:ilvl w:val="0"/>
          <w:numId w:val="24"/>
        </w:numPr>
        <w:tabs>
          <w:tab w:val="right" w:pos="180"/>
          <w:tab w:val="right" w:pos="270"/>
          <w:tab w:val="right" w:pos="540"/>
        </w:tabs>
        <w:bidi/>
        <w:ind w:left="0" w:firstLine="0"/>
        <w:jc w:val="lowKashida"/>
        <w:rPr>
          <w:rFonts w:cs="B Nazanin"/>
          <w:color w:val="000000"/>
          <w:sz w:val="26"/>
          <w:szCs w:val="26"/>
          <w:lang w:bidi="fa-IR"/>
        </w:rPr>
      </w:pPr>
      <w:r w:rsidRPr="002407A4">
        <w:rPr>
          <w:rFonts w:cs="B Nazanin" w:hint="cs"/>
          <w:color w:val="000000"/>
          <w:sz w:val="26"/>
          <w:szCs w:val="26"/>
          <w:rtl/>
          <w:lang w:bidi="fa-IR"/>
        </w:rPr>
        <w:lastRenderedPageBreak/>
        <w:t>ارجاع</w:t>
      </w:r>
      <w:r w:rsidRPr="002407A4">
        <w:rPr>
          <w:rFonts w:cs="B Nazanin"/>
          <w:color w:val="000000"/>
          <w:sz w:val="26"/>
          <w:szCs w:val="26"/>
          <w:rtl/>
          <w:lang w:bidi="fa-IR"/>
        </w:rPr>
        <w:t xml:space="preserve"> </w:t>
      </w:r>
      <w:r w:rsidRPr="002407A4">
        <w:rPr>
          <w:rFonts w:cs="B Nazanin" w:hint="cs"/>
          <w:color w:val="000000"/>
          <w:sz w:val="26"/>
          <w:szCs w:val="26"/>
          <w:rtl/>
          <w:lang w:bidi="fa-IR"/>
        </w:rPr>
        <w:t>زنان</w:t>
      </w:r>
      <w:r w:rsidRPr="002407A4">
        <w:rPr>
          <w:rFonts w:cs="B Nazanin"/>
          <w:color w:val="000000"/>
          <w:sz w:val="26"/>
          <w:szCs w:val="26"/>
          <w:rtl/>
          <w:lang w:bidi="fa-IR"/>
        </w:rPr>
        <w:t xml:space="preserve"> </w:t>
      </w:r>
      <w:r w:rsidRPr="002407A4">
        <w:rPr>
          <w:rFonts w:cs="B Nazanin" w:hint="cs"/>
          <w:color w:val="000000"/>
          <w:sz w:val="26"/>
          <w:szCs w:val="26"/>
          <w:rtl/>
          <w:lang w:bidi="fa-IR"/>
        </w:rPr>
        <w:t>مراجعه</w:t>
      </w:r>
      <w:r w:rsidR="00C83B5C" w:rsidRPr="002407A4">
        <w:rPr>
          <w:rFonts w:cs="B Nazanin"/>
          <w:color w:val="000000"/>
          <w:sz w:val="26"/>
          <w:szCs w:val="26"/>
          <w:rtl/>
          <w:lang w:bidi="fa-IR"/>
        </w:rPr>
        <w:softHyphen/>
      </w:r>
      <w:r w:rsidRPr="002407A4">
        <w:rPr>
          <w:rFonts w:cs="B Nazanin" w:hint="cs"/>
          <w:color w:val="000000"/>
          <w:sz w:val="26"/>
          <w:szCs w:val="26"/>
          <w:rtl/>
          <w:lang w:bidi="fa-IR"/>
        </w:rPr>
        <w:t>کننده</w:t>
      </w:r>
      <w:r w:rsidRPr="002407A4">
        <w:rPr>
          <w:rFonts w:cs="B Nazanin"/>
          <w:color w:val="000000"/>
          <w:sz w:val="26"/>
          <w:szCs w:val="26"/>
          <w:rtl/>
          <w:lang w:bidi="fa-IR"/>
        </w:rPr>
        <w:t xml:space="preserve"> </w:t>
      </w:r>
      <w:r w:rsidRPr="002407A4">
        <w:rPr>
          <w:rFonts w:cs="B Nazanin" w:hint="cs"/>
          <w:color w:val="000000"/>
          <w:sz w:val="26"/>
          <w:szCs w:val="26"/>
          <w:rtl/>
          <w:lang w:bidi="fa-IR"/>
        </w:rPr>
        <w:t>فاقد</w:t>
      </w:r>
      <w:r w:rsidRPr="002407A4">
        <w:rPr>
          <w:rFonts w:cs="B Nazanin"/>
          <w:color w:val="000000"/>
          <w:sz w:val="26"/>
          <w:szCs w:val="26"/>
          <w:rtl/>
          <w:lang w:bidi="fa-IR"/>
        </w:rPr>
        <w:t xml:space="preserve"> </w:t>
      </w:r>
      <w:r w:rsidRPr="002407A4">
        <w:rPr>
          <w:rFonts w:cs="B Nazanin" w:hint="cs"/>
          <w:color w:val="000000"/>
          <w:sz w:val="26"/>
          <w:szCs w:val="26"/>
          <w:rtl/>
          <w:lang w:bidi="fa-IR"/>
        </w:rPr>
        <w:t>سابقه</w:t>
      </w:r>
      <w:r w:rsidRPr="002407A4">
        <w:rPr>
          <w:rFonts w:cs="B Nazanin"/>
          <w:color w:val="000000"/>
          <w:sz w:val="26"/>
          <w:szCs w:val="26"/>
          <w:rtl/>
          <w:lang w:bidi="fa-IR"/>
        </w:rPr>
        <w:t xml:space="preserve"> </w:t>
      </w:r>
      <w:r w:rsidRPr="002407A4">
        <w:rPr>
          <w:rFonts w:cs="B Nazanin" w:hint="cs"/>
          <w:color w:val="000000"/>
          <w:sz w:val="26"/>
          <w:szCs w:val="26"/>
          <w:rtl/>
          <w:lang w:bidi="fa-IR"/>
        </w:rPr>
        <w:t>غربالگری</w:t>
      </w:r>
      <w:r w:rsidRPr="002407A4">
        <w:rPr>
          <w:rFonts w:cs="B Nazanin"/>
          <w:color w:val="000000"/>
          <w:sz w:val="26"/>
          <w:szCs w:val="26"/>
          <w:rtl/>
          <w:lang w:bidi="fa-IR"/>
        </w:rPr>
        <w:t xml:space="preserve"> </w:t>
      </w:r>
      <w:r w:rsidRPr="002407A4">
        <w:rPr>
          <w:rFonts w:cs="B Nazanin" w:hint="cs"/>
          <w:color w:val="000000"/>
          <w:sz w:val="26"/>
          <w:szCs w:val="26"/>
          <w:rtl/>
          <w:lang w:bidi="fa-IR"/>
        </w:rPr>
        <w:t>ژنتیکی</w:t>
      </w:r>
      <w:r w:rsidRPr="002407A4">
        <w:rPr>
          <w:rFonts w:cs="B Nazanin"/>
          <w:color w:val="000000"/>
          <w:sz w:val="26"/>
          <w:szCs w:val="26"/>
          <w:rtl/>
          <w:lang w:bidi="fa-IR"/>
        </w:rPr>
        <w:t xml:space="preserve"> </w:t>
      </w:r>
      <w:r w:rsidRPr="002407A4">
        <w:rPr>
          <w:rFonts w:cs="B Nazanin" w:hint="cs"/>
          <w:color w:val="000000"/>
          <w:sz w:val="26"/>
          <w:szCs w:val="26"/>
          <w:rtl/>
          <w:lang w:bidi="fa-IR"/>
        </w:rPr>
        <w:t>زمان</w:t>
      </w:r>
      <w:r w:rsidRPr="002407A4">
        <w:rPr>
          <w:rFonts w:cs="B Nazanin"/>
          <w:color w:val="000000"/>
          <w:sz w:val="26"/>
          <w:szCs w:val="26"/>
          <w:rtl/>
          <w:lang w:bidi="fa-IR"/>
        </w:rPr>
        <w:t xml:space="preserve"> </w:t>
      </w:r>
      <w:r w:rsidRPr="002407A4">
        <w:rPr>
          <w:rFonts w:cs="B Nazanin" w:hint="cs"/>
          <w:color w:val="000000"/>
          <w:sz w:val="26"/>
          <w:szCs w:val="26"/>
          <w:rtl/>
          <w:lang w:bidi="fa-IR"/>
        </w:rPr>
        <w:t>ازدواج</w:t>
      </w:r>
      <w:r w:rsidR="00C83B5C" w:rsidRPr="002407A4">
        <w:rPr>
          <w:rFonts w:cs="B Nazanin" w:hint="cs"/>
          <w:color w:val="000000"/>
          <w:sz w:val="26"/>
          <w:szCs w:val="26"/>
          <w:rtl/>
          <w:lang w:bidi="fa-IR"/>
        </w:rPr>
        <w:t>، برای</w:t>
      </w:r>
      <w:r w:rsidR="00C83B5C" w:rsidRPr="002407A4">
        <w:rPr>
          <w:rFonts w:cs="B Nazanin"/>
          <w:color w:val="000000"/>
          <w:sz w:val="26"/>
          <w:szCs w:val="26"/>
          <w:rtl/>
          <w:lang w:bidi="fa-IR"/>
        </w:rPr>
        <w:t xml:space="preserve"> </w:t>
      </w:r>
      <w:r w:rsidR="00C83B5C" w:rsidRPr="002407A4">
        <w:rPr>
          <w:rFonts w:cs="B Nazanin" w:hint="cs"/>
          <w:color w:val="000000"/>
          <w:sz w:val="26"/>
          <w:szCs w:val="26"/>
          <w:rtl/>
          <w:lang w:bidi="fa-IR"/>
        </w:rPr>
        <w:t>مراقبت</w:t>
      </w:r>
      <w:r w:rsidR="00C83B5C" w:rsidRPr="002407A4">
        <w:rPr>
          <w:rFonts w:cs="B Nazanin"/>
          <w:color w:val="000000"/>
          <w:sz w:val="26"/>
          <w:szCs w:val="26"/>
          <w:rtl/>
          <w:lang w:bidi="fa-IR"/>
        </w:rPr>
        <w:t xml:space="preserve"> </w:t>
      </w:r>
      <w:r w:rsidR="00C83B5C" w:rsidRPr="002407A4">
        <w:rPr>
          <w:rFonts w:cs="B Nazanin" w:hint="cs"/>
          <w:color w:val="000000"/>
          <w:sz w:val="26"/>
          <w:szCs w:val="26"/>
          <w:rtl/>
          <w:lang w:bidi="fa-IR"/>
        </w:rPr>
        <w:t>پیش</w:t>
      </w:r>
      <w:r w:rsidR="00C83B5C" w:rsidRPr="002407A4">
        <w:rPr>
          <w:rFonts w:cs="B Nazanin"/>
          <w:color w:val="000000"/>
          <w:sz w:val="26"/>
          <w:szCs w:val="26"/>
          <w:rtl/>
          <w:lang w:bidi="fa-IR"/>
        </w:rPr>
        <w:t xml:space="preserve"> </w:t>
      </w:r>
      <w:r w:rsidR="00C83B5C" w:rsidRPr="002407A4">
        <w:rPr>
          <w:rFonts w:cs="B Nazanin" w:hint="cs"/>
          <w:color w:val="000000"/>
          <w:sz w:val="26"/>
          <w:szCs w:val="26"/>
          <w:rtl/>
          <w:lang w:bidi="fa-IR"/>
        </w:rPr>
        <w:t>از</w:t>
      </w:r>
      <w:r w:rsidR="00C83B5C" w:rsidRPr="002407A4">
        <w:rPr>
          <w:rFonts w:cs="B Nazanin"/>
          <w:color w:val="000000"/>
          <w:sz w:val="26"/>
          <w:szCs w:val="26"/>
          <w:rtl/>
          <w:lang w:bidi="fa-IR"/>
        </w:rPr>
        <w:t xml:space="preserve"> </w:t>
      </w:r>
      <w:r w:rsidR="00C83B5C" w:rsidRPr="002407A4">
        <w:rPr>
          <w:rFonts w:cs="B Nazanin" w:hint="cs"/>
          <w:color w:val="000000"/>
          <w:sz w:val="26"/>
          <w:szCs w:val="26"/>
          <w:rtl/>
          <w:lang w:bidi="fa-IR"/>
        </w:rPr>
        <w:t>بارداری،</w:t>
      </w:r>
      <w:r w:rsidRPr="002407A4">
        <w:rPr>
          <w:rFonts w:cs="B Nazanin"/>
          <w:color w:val="000000"/>
          <w:sz w:val="26"/>
          <w:szCs w:val="26"/>
          <w:rtl/>
          <w:lang w:bidi="fa-IR"/>
        </w:rPr>
        <w:t xml:space="preserve"> </w:t>
      </w:r>
      <w:r w:rsidRPr="002407A4">
        <w:rPr>
          <w:rFonts w:cs="B Nazanin" w:hint="cs"/>
          <w:color w:val="000000"/>
          <w:sz w:val="26"/>
          <w:szCs w:val="26"/>
          <w:rtl/>
          <w:lang w:bidi="fa-IR"/>
        </w:rPr>
        <w:t>به</w:t>
      </w:r>
      <w:r w:rsidRPr="002407A4">
        <w:rPr>
          <w:rFonts w:cs="B Nazanin"/>
          <w:color w:val="000000"/>
          <w:sz w:val="26"/>
          <w:szCs w:val="26"/>
          <w:rtl/>
          <w:lang w:bidi="fa-IR"/>
        </w:rPr>
        <w:t xml:space="preserve"> </w:t>
      </w:r>
      <w:r w:rsidRPr="002407A4">
        <w:rPr>
          <w:rFonts w:cs="B Nazanin" w:hint="cs"/>
          <w:color w:val="000000"/>
          <w:sz w:val="26"/>
          <w:szCs w:val="26"/>
          <w:rtl/>
          <w:lang w:bidi="fa-IR"/>
        </w:rPr>
        <w:t>مرکز</w:t>
      </w:r>
      <w:r w:rsidRPr="002407A4">
        <w:rPr>
          <w:rFonts w:cs="B Nazanin"/>
          <w:color w:val="000000"/>
          <w:sz w:val="26"/>
          <w:szCs w:val="26"/>
          <w:rtl/>
          <w:lang w:bidi="fa-IR"/>
        </w:rPr>
        <w:t xml:space="preserve"> </w:t>
      </w:r>
      <w:r w:rsidRPr="002407A4">
        <w:rPr>
          <w:rFonts w:cs="B Nazanin" w:hint="cs"/>
          <w:color w:val="000000"/>
          <w:sz w:val="26"/>
          <w:szCs w:val="26"/>
          <w:rtl/>
          <w:lang w:bidi="fa-IR"/>
        </w:rPr>
        <w:t>خدمات</w:t>
      </w:r>
      <w:r w:rsidRPr="002407A4">
        <w:rPr>
          <w:rFonts w:cs="B Nazanin"/>
          <w:color w:val="000000"/>
          <w:sz w:val="26"/>
          <w:szCs w:val="26"/>
          <w:rtl/>
          <w:lang w:bidi="fa-IR"/>
        </w:rPr>
        <w:t xml:space="preserve"> </w:t>
      </w:r>
      <w:r w:rsidRPr="002407A4">
        <w:rPr>
          <w:rFonts w:cs="B Nazanin" w:hint="cs"/>
          <w:color w:val="000000"/>
          <w:sz w:val="26"/>
          <w:szCs w:val="26"/>
          <w:rtl/>
          <w:lang w:bidi="fa-IR"/>
        </w:rPr>
        <w:t>زمان</w:t>
      </w:r>
      <w:r w:rsidRPr="002407A4">
        <w:rPr>
          <w:rFonts w:cs="B Nazanin"/>
          <w:color w:val="000000"/>
          <w:sz w:val="26"/>
          <w:szCs w:val="26"/>
          <w:rtl/>
          <w:lang w:bidi="fa-IR"/>
        </w:rPr>
        <w:t xml:space="preserve"> </w:t>
      </w:r>
      <w:r w:rsidRPr="002407A4">
        <w:rPr>
          <w:rFonts w:cs="B Nazanin" w:hint="cs"/>
          <w:color w:val="000000"/>
          <w:sz w:val="26"/>
          <w:szCs w:val="26"/>
          <w:rtl/>
          <w:lang w:bidi="fa-IR"/>
        </w:rPr>
        <w:t>ازدواج</w:t>
      </w:r>
      <w:r w:rsidRPr="002407A4">
        <w:rPr>
          <w:rFonts w:cs="B Nazanin"/>
          <w:color w:val="000000"/>
          <w:sz w:val="26"/>
          <w:szCs w:val="26"/>
          <w:rtl/>
          <w:lang w:bidi="fa-IR"/>
        </w:rPr>
        <w:t xml:space="preserve"> </w:t>
      </w:r>
      <w:r w:rsidRPr="002407A4">
        <w:rPr>
          <w:rFonts w:cs="B Nazanin" w:hint="cs"/>
          <w:color w:val="000000"/>
          <w:sz w:val="26"/>
          <w:szCs w:val="26"/>
          <w:rtl/>
          <w:lang w:bidi="fa-IR"/>
        </w:rPr>
        <w:t>جهت</w:t>
      </w:r>
      <w:r w:rsidRPr="002407A4">
        <w:rPr>
          <w:rFonts w:cs="B Nazanin"/>
          <w:color w:val="000000"/>
          <w:sz w:val="26"/>
          <w:szCs w:val="26"/>
          <w:rtl/>
          <w:lang w:bidi="fa-IR"/>
        </w:rPr>
        <w:t xml:space="preserve"> </w:t>
      </w:r>
      <w:r w:rsidRPr="002407A4">
        <w:rPr>
          <w:rFonts w:cs="B Nazanin" w:hint="cs"/>
          <w:color w:val="000000"/>
          <w:sz w:val="26"/>
          <w:szCs w:val="26"/>
          <w:rtl/>
          <w:lang w:bidi="fa-IR"/>
        </w:rPr>
        <w:t>انجام</w:t>
      </w:r>
      <w:r w:rsidRPr="002407A4">
        <w:rPr>
          <w:rFonts w:cs="B Nazanin"/>
          <w:color w:val="000000"/>
          <w:sz w:val="26"/>
          <w:szCs w:val="26"/>
          <w:rtl/>
          <w:lang w:bidi="fa-IR"/>
        </w:rPr>
        <w:t xml:space="preserve"> </w:t>
      </w:r>
      <w:r w:rsidRPr="002407A4">
        <w:rPr>
          <w:rFonts w:cs="B Nazanin" w:hint="cs"/>
          <w:color w:val="000000"/>
          <w:sz w:val="26"/>
          <w:szCs w:val="26"/>
          <w:rtl/>
          <w:lang w:bidi="fa-IR"/>
        </w:rPr>
        <w:t>غربالگری</w:t>
      </w:r>
      <w:r w:rsidRPr="002407A4">
        <w:rPr>
          <w:rFonts w:cs="B Nazanin"/>
          <w:color w:val="000000"/>
          <w:sz w:val="26"/>
          <w:szCs w:val="26"/>
          <w:rtl/>
          <w:lang w:bidi="fa-IR"/>
        </w:rPr>
        <w:t xml:space="preserve"> </w:t>
      </w:r>
      <w:r w:rsidRPr="002407A4">
        <w:rPr>
          <w:rFonts w:cs="B Nazanin" w:hint="cs"/>
          <w:color w:val="000000"/>
          <w:sz w:val="26"/>
          <w:szCs w:val="26"/>
          <w:rtl/>
          <w:lang w:bidi="fa-IR"/>
        </w:rPr>
        <w:t>مطابق</w:t>
      </w:r>
      <w:r w:rsidRPr="002407A4">
        <w:rPr>
          <w:rFonts w:cs="B Nazanin"/>
          <w:color w:val="000000"/>
          <w:sz w:val="26"/>
          <w:szCs w:val="26"/>
          <w:rtl/>
          <w:lang w:bidi="fa-IR"/>
        </w:rPr>
        <w:t xml:space="preserve"> </w:t>
      </w:r>
      <w:r w:rsidRPr="002407A4">
        <w:rPr>
          <w:rFonts w:cs="B Nazanin" w:hint="cs"/>
          <w:color w:val="000000"/>
          <w:sz w:val="26"/>
          <w:szCs w:val="26"/>
          <w:rtl/>
          <w:lang w:bidi="fa-IR"/>
        </w:rPr>
        <w:t>الگوريتم</w:t>
      </w:r>
      <w:r w:rsidRPr="002407A4">
        <w:rPr>
          <w:rFonts w:cs="B Nazanin"/>
          <w:color w:val="000000"/>
          <w:sz w:val="26"/>
          <w:szCs w:val="26"/>
          <w:rtl/>
          <w:lang w:bidi="fa-IR"/>
        </w:rPr>
        <w:t xml:space="preserve"> </w:t>
      </w:r>
      <w:r w:rsidRPr="002407A4">
        <w:rPr>
          <w:rFonts w:cs="B Nazanin" w:hint="cs"/>
          <w:color w:val="000000"/>
          <w:sz w:val="26"/>
          <w:szCs w:val="26"/>
          <w:rtl/>
          <w:lang w:bidi="fa-IR"/>
        </w:rPr>
        <w:t>شناسايي</w:t>
      </w:r>
      <w:r w:rsidRPr="002407A4">
        <w:rPr>
          <w:rFonts w:cs="B Nazanin"/>
          <w:color w:val="000000"/>
          <w:sz w:val="26"/>
          <w:szCs w:val="26"/>
          <w:rtl/>
          <w:lang w:bidi="fa-IR"/>
        </w:rPr>
        <w:t xml:space="preserve"> </w:t>
      </w:r>
      <w:r w:rsidRPr="002407A4">
        <w:rPr>
          <w:rFonts w:cs="B Nazanin" w:hint="cs"/>
          <w:color w:val="000000"/>
          <w:sz w:val="26"/>
          <w:szCs w:val="26"/>
          <w:rtl/>
          <w:lang w:bidi="fa-IR"/>
        </w:rPr>
        <w:t>زوج‌هاي</w:t>
      </w:r>
      <w:r w:rsidRPr="002407A4">
        <w:rPr>
          <w:rFonts w:cs="B Nazanin"/>
          <w:color w:val="000000"/>
          <w:sz w:val="26"/>
          <w:szCs w:val="26"/>
          <w:rtl/>
          <w:lang w:bidi="fa-IR"/>
        </w:rPr>
        <w:t xml:space="preserve"> </w:t>
      </w:r>
      <w:r w:rsidRPr="002407A4">
        <w:rPr>
          <w:rFonts w:cs="B Nazanin" w:hint="cs"/>
          <w:color w:val="000000"/>
          <w:sz w:val="26"/>
          <w:szCs w:val="26"/>
          <w:rtl/>
          <w:lang w:bidi="fa-IR"/>
        </w:rPr>
        <w:t>ناقل</w:t>
      </w:r>
      <w:r w:rsidRPr="002407A4">
        <w:rPr>
          <w:rFonts w:cs="B Nazanin"/>
          <w:color w:val="000000"/>
          <w:sz w:val="26"/>
          <w:szCs w:val="26"/>
          <w:rtl/>
          <w:lang w:bidi="fa-IR"/>
        </w:rPr>
        <w:t xml:space="preserve"> </w:t>
      </w:r>
      <w:r w:rsidRPr="002407A4">
        <w:rPr>
          <w:rFonts w:cs="B Nazanin" w:hint="cs"/>
          <w:color w:val="000000"/>
          <w:sz w:val="26"/>
          <w:szCs w:val="26"/>
          <w:rtl/>
          <w:lang w:bidi="fa-IR"/>
        </w:rPr>
        <w:t>تالاسمي</w:t>
      </w:r>
      <w:r w:rsidR="00C83B5C" w:rsidRPr="002407A4">
        <w:rPr>
          <w:rFonts w:cs="B Nazanin" w:hint="cs"/>
          <w:color w:val="000000"/>
          <w:sz w:val="26"/>
          <w:szCs w:val="26"/>
          <w:rtl/>
          <w:lang w:bidi="fa-IR"/>
        </w:rPr>
        <w:t>،</w:t>
      </w:r>
      <w:r w:rsidRPr="002407A4">
        <w:rPr>
          <w:rFonts w:cs="B Nazanin"/>
          <w:color w:val="000000"/>
          <w:sz w:val="26"/>
          <w:szCs w:val="26"/>
          <w:rtl/>
          <w:lang w:bidi="fa-IR"/>
        </w:rPr>
        <w:t xml:space="preserve"> </w:t>
      </w:r>
      <w:r w:rsidRPr="002407A4">
        <w:rPr>
          <w:rFonts w:cs="B Nazanin" w:hint="cs"/>
          <w:color w:val="000000"/>
          <w:sz w:val="26"/>
          <w:szCs w:val="26"/>
          <w:rtl/>
          <w:lang w:bidi="fa-IR"/>
        </w:rPr>
        <w:t>در</w:t>
      </w:r>
      <w:r w:rsidRPr="002407A4">
        <w:rPr>
          <w:rFonts w:cs="B Nazanin"/>
          <w:color w:val="000000"/>
          <w:sz w:val="26"/>
          <w:szCs w:val="26"/>
          <w:rtl/>
          <w:lang w:bidi="fa-IR"/>
        </w:rPr>
        <w:t xml:space="preserve"> </w:t>
      </w:r>
      <w:r w:rsidRPr="002407A4">
        <w:rPr>
          <w:rFonts w:cs="B Nazanin" w:hint="cs"/>
          <w:color w:val="000000"/>
          <w:sz w:val="26"/>
          <w:szCs w:val="26"/>
          <w:rtl/>
          <w:lang w:bidi="fa-IR"/>
        </w:rPr>
        <w:t>مزدوجين</w:t>
      </w:r>
      <w:r w:rsidRPr="002407A4">
        <w:rPr>
          <w:rFonts w:cs="B Nazanin"/>
          <w:color w:val="000000"/>
          <w:sz w:val="26"/>
          <w:szCs w:val="26"/>
          <w:rtl/>
          <w:lang w:bidi="fa-IR"/>
        </w:rPr>
        <w:t xml:space="preserve"> </w:t>
      </w:r>
      <w:r w:rsidRPr="002407A4">
        <w:rPr>
          <w:rFonts w:cs="B Nazanin" w:hint="cs"/>
          <w:color w:val="000000"/>
          <w:sz w:val="26"/>
          <w:szCs w:val="26"/>
          <w:rtl/>
          <w:lang w:bidi="fa-IR"/>
        </w:rPr>
        <w:t>قبل</w:t>
      </w:r>
      <w:r w:rsidRPr="002407A4">
        <w:rPr>
          <w:rFonts w:cs="B Nazanin"/>
          <w:color w:val="000000"/>
          <w:sz w:val="26"/>
          <w:szCs w:val="26"/>
          <w:rtl/>
          <w:lang w:bidi="fa-IR"/>
        </w:rPr>
        <w:t xml:space="preserve"> </w:t>
      </w:r>
      <w:r w:rsidRPr="002407A4">
        <w:rPr>
          <w:rFonts w:cs="B Nazanin" w:hint="cs"/>
          <w:color w:val="000000"/>
          <w:sz w:val="26"/>
          <w:szCs w:val="26"/>
          <w:rtl/>
          <w:lang w:bidi="fa-IR"/>
        </w:rPr>
        <w:t>از</w:t>
      </w:r>
      <w:r w:rsidRPr="002407A4">
        <w:rPr>
          <w:rFonts w:cs="B Nazanin"/>
          <w:color w:val="000000"/>
          <w:sz w:val="26"/>
          <w:szCs w:val="26"/>
          <w:rtl/>
          <w:lang w:bidi="fa-IR"/>
        </w:rPr>
        <w:t xml:space="preserve"> </w:t>
      </w:r>
      <w:r w:rsidRPr="002407A4">
        <w:rPr>
          <w:rFonts w:cs="B Nazanin" w:hint="cs"/>
          <w:color w:val="000000"/>
          <w:sz w:val="26"/>
          <w:szCs w:val="26"/>
          <w:rtl/>
          <w:lang w:bidi="fa-IR"/>
        </w:rPr>
        <w:t>آغاز</w:t>
      </w:r>
      <w:r w:rsidRPr="002407A4">
        <w:rPr>
          <w:rFonts w:cs="B Nazanin"/>
          <w:color w:val="000000"/>
          <w:sz w:val="26"/>
          <w:szCs w:val="26"/>
          <w:rtl/>
          <w:lang w:bidi="fa-IR"/>
        </w:rPr>
        <w:t xml:space="preserve"> </w:t>
      </w:r>
      <w:r w:rsidRPr="002407A4">
        <w:rPr>
          <w:rFonts w:cs="B Nazanin" w:hint="cs"/>
          <w:color w:val="000000"/>
          <w:sz w:val="26"/>
          <w:szCs w:val="26"/>
          <w:rtl/>
          <w:lang w:bidi="fa-IR"/>
        </w:rPr>
        <w:t>غربالگري</w:t>
      </w:r>
      <w:r w:rsidRPr="002407A4">
        <w:rPr>
          <w:rFonts w:cs="B Nazanin"/>
          <w:color w:val="000000"/>
          <w:sz w:val="26"/>
          <w:szCs w:val="26"/>
          <w:rtl/>
          <w:lang w:bidi="fa-IR"/>
        </w:rPr>
        <w:t xml:space="preserve"> </w:t>
      </w:r>
    </w:p>
    <w:p w:rsidR="00C3601F" w:rsidRPr="002407A4" w:rsidRDefault="00D026CB" w:rsidP="00175973">
      <w:pPr>
        <w:pStyle w:val="ListParagraph"/>
        <w:numPr>
          <w:ilvl w:val="0"/>
          <w:numId w:val="24"/>
        </w:numPr>
        <w:tabs>
          <w:tab w:val="right" w:pos="180"/>
          <w:tab w:val="right" w:pos="270"/>
          <w:tab w:val="right" w:pos="540"/>
        </w:tabs>
        <w:bidi/>
        <w:ind w:left="0" w:firstLine="0"/>
        <w:jc w:val="lowKashida"/>
        <w:rPr>
          <w:rFonts w:cs="B Nazanin"/>
          <w:color w:val="000000"/>
          <w:sz w:val="26"/>
          <w:szCs w:val="26"/>
          <w:lang w:bidi="fa-IR"/>
        </w:rPr>
      </w:pPr>
      <w:r w:rsidRPr="002407A4">
        <w:rPr>
          <w:rFonts w:cs="B Nazanin" w:hint="cs"/>
          <w:color w:val="000000"/>
          <w:sz w:val="26"/>
          <w:szCs w:val="26"/>
          <w:rtl/>
          <w:lang w:bidi="fa-IR"/>
        </w:rPr>
        <w:t>ارجـاع</w:t>
      </w:r>
      <w:r w:rsidRPr="002407A4">
        <w:rPr>
          <w:rFonts w:cs="B Nazanin"/>
          <w:color w:val="000000"/>
          <w:sz w:val="26"/>
          <w:szCs w:val="26"/>
          <w:rtl/>
          <w:lang w:bidi="fa-IR"/>
        </w:rPr>
        <w:t xml:space="preserve"> </w:t>
      </w:r>
      <w:r w:rsidRPr="002407A4">
        <w:rPr>
          <w:rFonts w:cs="B Nazanin" w:hint="cs"/>
          <w:color w:val="000000"/>
          <w:sz w:val="26"/>
          <w:szCs w:val="26"/>
          <w:rtl/>
          <w:lang w:bidi="fa-IR"/>
        </w:rPr>
        <w:t>شـوهر</w:t>
      </w:r>
      <w:r w:rsidRPr="002407A4">
        <w:rPr>
          <w:rFonts w:cs="B Nazanin"/>
          <w:color w:val="000000"/>
          <w:sz w:val="26"/>
          <w:szCs w:val="26"/>
          <w:rtl/>
          <w:lang w:bidi="fa-IR"/>
        </w:rPr>
        <w:t xml:space="preserve"> </w:t>
      </w:r>
      <w:r w:rsidRPr="002407A4">
        <w:rPr>
          <w:rFonts w:cs="B Nazanin" w:hint="cs"/>
          <w:color w:val="000000"/>
          <w:sz w:val="26"/>
          <w:szCs w:val="26"/>
          <w:rtl/>
          <w:lang w:bidi="fa-IR"/>
        </w:rPr>
        <w:t>زنان</w:t>
      </w:r>
      <w:r w:rsidRPr="002407A4">
        <w:rPr>
          <w:rFonts w:cs="B Nazanin"/>
          <w:color w:val="000000"/>
          <w:sz w:val="26"/>
          <w:szCs w:val="26"/>
          <w:rtl/>
          <w:lang w:bidi="fa-IR"/>
        </w:rPr>
        <w:t xml:space="preserve"> </w:t>
      </w:r>
      <w:r w:rsidRPr="002407A4">
        <w:rPr>
          <w:rFonts w:cs="B Nazanin" w:hint="cs"/>
          <w:color w:val="000000"/>
          <w:sz w:val="26"/>
          <w:szCs w:val="26"/>
          <w:rtl/>
          <w:lang w:bidi="fa-IR"/>
        </w:rPr>
        <w:t>دارای</w:t>
      </w:r>
      <w:r w:rsidRPr="002407A4">
        <w:rPr>
          <w:rFonts w:cs="B Nazanin"/>
          <w:color w:val="000000"/>
          <w:sz w:val="26"/>
          <w:szCs w:val="26"/>
          <w:rtl/>
          <w:lang w:bidi="fa-IR"/>
        </w:rPr>
        <w:t xml:space="preserve"> </w:t>
      </w:r>
      <w:r w:rsidRPr="002407A4">
        <w:rPr>
          <w:rFonts w:cs="B Nazanin" w:hint="cs"/>
          <w:color w:val="000000"/>
          <w:sz w:val="26"/>
          <w:szCs w:val="26"/>
          <w:rtl/>
          <w:lang w:bidi="fa-IR"/>
        </w:rPr>
        <w:t>اندکس</w:t>
      </w:r>
      <w:r w:rsidR="00C83B5C" w:rsidRPr="002407A4">
        <w:rPr>
          <w:rFonts w:cs="B Nazanin"/>
          <w:color w:val="000000"/>
          <w:sz w:val="26"/>
          <w:szCs w:val="26"/>
          <w:rtl/>
          <w:lang w:bidi="fa-IR"/>
        </w:rPr>
        <w:softHyphen/>
      </w:r>
      <w:r w:rsidRPr="002407A4">
        <w:rPr>
          <w:rFonts w:cs="B Nazanin" w:hint="cs"/>
          <w:color w:val="000000"/>
          <w:sz w:val="26"/>
          <w:szCs w:val="26"/>
          <w:rtl/>
          <w:lang w:bidi="fa-IR"/>
        </w:rPr>
        <w:t>های</w:t>
      </w:r>
      <w:r w:rsidRPr="002407A4">
        <w:rPr>
          <w:rFonts w:cs="B Nazanin"/>
          <w:color w:val="000000"/>
          <w:sz w:val="26"/>
          <w:szCs w:val="26"/>
          <w:rtl/>
          <w:lang w:bidi="fa-IR"/>
        </w:rPr>
        <w:t xml:space="preserve"> </w:t>
      </w:r>
      <w:r w:rsidRPr="002407A4">
        <w:rPr>
          <w:rFonts w:cs="B Nazanin" w:hint="cs"/>
          <w:color w:val="000000"/>
          <w:sz w:val="26"/>
          <w:szCs w:val="26"/>
          <w:rtl/>
          <w:lang w:bidi="fa-IR"/>
        </w:rPr>
        <w:t>خونی</w:t>
      </w:r>
      <w:r w:rsidRPr="002407A4">
        <w:rPr>
          <w:rFonts w:cs="B Nazanin"/>
          <w:color w:val="000000"/>
          <w:sz w:val="26"/>
          <w:szCs w:val="26"/>
          <w:rtl/>
          <w:lang w:bidi="fa-IR"/>
        </w:rPr>
        <w:t xml:space="preserve"> </w:t>
      </w:r>
      <w:r w:rsidRPr="002407A4">
        <w:rPr>
          <w:rFonts w:cs="B Nazanin" w:hint="cs"/>
          <w:color w:val="000000"/>
          <w:sz w:val="26"/>
          <w:szCs w:val="26"/>
          <w:rtl/>
          <w:lang w:bidi="fa-IR"/>
        </w:rPr>
        <w:t>مختل</w:t>
      </w:r>
      <w:r w:rsidRPr="002407A4">
        <w:rPr>
          <w:rFonts w:cs="B Nazanin"/>
          <w:color w:val="000000"/>
          <w:sz w:val="26"/>
          <w:szCs w:val="26"/>
          <w:rtl/>
          <w:lang w:bidi="fa-IR"/>
        </w:rPr>
        <w:t xml:space="preserve"> </w:t>
      </w:r>
      <w:r w:rsidRPr="002407A4">
        <w:rPr>
          <w:rFonts w:cs="B Nazanin" w:hint="cs"/>
          <w:color w:val="000000"/>
          <w:sz w:val="26"/>
          <w:szCs w:val="26"/>
          <w:rtl/>
          <w:lang w:bidi="fa-IR"/>
        </w:rPr>
        <w:t>جهت</w:t>
      </w:r>
      <w:r w:rsidRPr="002407A4">
        <w:rPr>
          <w:rFonts w:cs="B Nazanin"/>
          <w:color w:val="000000"/>
          <w:sz w:val="26"/>
          <w:szCs w:val="26"/>
          <w:rtl/>
          <w:lang w:bidi="fa-IR"/>
        </w:rPr>
        <w:t xml:space="preserve"> </w:t>
      </w:r>
      <w:r w:rsidRPr="002407A4">
        <w:rPr>
          <w:rFonts w:cs="B Nazanin" w:hint="cs"/>
          <w:color w:val="000000"/>
          <w:sz w:val="26"/>
          <w:szCs w:val="26"/>
          <w:rtl/>
          <w:lang w:bidi="fa-IR"/>
        </w:rPr>
        <w:t>انجـام</w:t>
      </w:r>
      <w:r w:rsidRPr="002407A4">
        <w:rPr>
          <w:rFonts w:cs="B Nazanin"/>
          <w:color w:val="000000"/>
          <w:sz w:val="26"/>
          <w:szCs w:val="26"/>
          <w:rtl/>
          <w:lang w:bidi="fa-IR"/>
        </w:rPr>
        <w:t xml:space="preserve"> </w:t>
      </w:r>
      <w:r w:rsidRPr="002407A4">
        <w:rPr>
          <w:rFonts w:cs="B Nazanin" w:hint="cs"/>
          <w:color w:val="000000"/>
          <w:sz w:val="26"/>
          <w:szCs w:val="26"/>
          <w:rtl/>
          <w:lang w:bidi="fa-IR"/>
        </w:rPr>
        <w:t>آزمايش</w:t>
      </w:r>
      <w:r w:rsidRPr="002407A4">
        <w:rPr>
          <w:rFonts w:cs="B Nazanin"/>
          <w:color w:val="000000"/>
          <w:sz w:val="26"/>
          <w:szCs w:val="26"/>
          <w:rtl/>
          <w:lang w:bidi="fa-IR"/>
        </w:rPr>
        <w:t xml:space="preserve"> </w:t>
      </w:r>
      <w:r w:rsidRPr="002407A4">
        <w:rPr>
          <w:rFonts w:cs="B Nazanin"/>
          <w:color w:val="000000"/>
          <w:sz w:val="26"/>
          <w:szCs w:val="26"/>
          <w:lang w:bidi="fa-IR"/>
        </w:rPr>
        <w:t>CBC(MCH-MCV</w:t>
      </w:r>
      <w:r w:rsidR="00C83B5C" w:rsidRPr="002407A4">
        <w:rPr>
          <w:rFonts w:cs="B Nazanin"/>
          <w:color w:val="000000"/>
          <w:sz w:val="26"/>
          <w:szCs w:val="26"/>
          <w:lang w:bidi="fa-IR"/>
        </w:rPr>
        <w:t xml:space="preserve">) </w:t>
      </w:r>
      <w:r w:rsidRPr="002407A4">
        <w:rPr>
          <w:rFonts w:cs="B Nazanin"/>
          <w:color w:val="000000"/>
          <w:sz w:val="26"/>
          <w:szCs w:val="26"/>
          <w:rtl/>
          <w:lang w:bidi="fa-IR"/>
        </w:rPr>
        <w:t xml:space="preserve"> </w:t>
      </w:r>
      <w:r w:rsidRPr="002407A4">
        <w:rPr>
          <w:rFonts w:cs="B Nazanin" w:hint="cs"/>
          <w:color w:val="000000"/>
          <w:sz w:val="26"/>
          <w:szCs w:val="26"/>
          <w:rtl/>
          <w:lang w:bidi="fa-IR"/>
        </w:rPr>
        <w:t>مطابق</w:t>
      </w:r>
      <w:r w:rsidRPr="002407A4">
        <w:rPr>
          <w:rFonts w:cs="B Nazanin"/>
          <w:color w:val="000000"/>
          <w:sz w:val="26"/>
          <w:szCs w:val="26"/>
          <w:rtl/>
          <w:lang w:bidi="fa-IR"/>
        </w:rPr>
        <w:t xml:space="preserve"> </w:t>
      </w:r>
      <w:r w:rsidRPr="002407A4">
        <w:rPr>
          <w:rFonts w:cs="B Nazanin" w:hint="cs"/>
          <w:color w:val="000000"/>
          <w:sz w:val="26"/>
          <w:szCs w:val="26"/>
          <w:rtl/>
          <w:lang w:bidi="fa-IR"/>
        </w:rPr>
        <w:t>الگوريتم</w:t>
      </w:r>
      <w:r w:rsidRPr="002407A4">
        <w:rPr>
          <w:rFonts w:cs="B Nazanin"/>
          <w:color w:val="000000"/>
          <w:sz w:val="26"/>
          <w:szCs w:val="26"/>
          <w:rtl/>
          <w:lang w:bidi="fa-IR"/>
        </w:rPr>
        <w:t xml:space="preserve"> </w:t>
      </w:r>
      <w:r w:rsidRPr="002407A4">
        <w:rPr>
          <w:rFonts w:cs="B Nazanin" w:hint="cs"/>
          <w:color w:val="000000"/>
          <w:sz w:val="26"/>
          <w:szCs w:val="26"/>
          <w:rtl/>
          <w:lang w:bidi="fa-IR"/>
        </w:rPr>
        <w:t>شناسايي</w:t>
      </w:r>
      <w:r w:rsidRPr="002407A4">
        <w:rPr>
          <w:rFonts w:cs="B Nazanin"/>
          <w:color w:val="000000"/>
          <w:sz w:val="26"/>
          <w:szCs w:val="26"/>
          <w:rtl/>
          <w:lang w:bidi="fa-IR"/>
        </w:rPr>
        <w:t xml:space="preserve"> </w:t>
      </w:r>
      <w:r w:rsidRPr="002407A4">
        <w:rPr>
          <w:rFonts w:cs="B Nazanin" w:hint="cs"/>
          <w:color w:val="000000"/>
          <w:sz w:val="26"/>
          <w:szCs w:val="26"/>
          <w:rtl/>
          <w:lang w:bidi="fa-IR"/>
        </w:rPr>
        <w:t>زوج‌هاي</w:t>
      </w:r>
      <w:r w:rsidRPr="002407A4">
        <w:rPr>
          <w:rFonts w:cs="B Nazanin"/>
          <w:color w:val="000000"/>
          <w:sz w:val="26"/>
          <w:szCs w:val="26"/>
          <w:rtl/>
          <w:lang w:bidi="fa-IR"/>
        </w:rPr>
        <w:t xml:space="preserve"> </w:t>
      </w:r>
      <w:r w:rsidRPr="002407A4">
        <w:rPr>
          <w:rFonts w:cs="B Nazanin" w:hint="cs"/>
          <w:color w:val="000000"/>
          <w:sz w:val="26"/>
          <w:szCs w:val="26"/>
          <w:rtl/>
          <w:lang w:bidi="fa-IR"/>
        </w:rPr>
        <w:t>ناقل</w:t>
      </w:r>
      <w:r w:rsidRPr="002407A4">
        <w:rPr>
          <w:rFonts w:cs="B Nazanin"/>
          <w:color w:val="000000"/>
          <w:sz w:val="26"/>
          <w:szCs w:val="26"/>
          <w:rtl/>
          <w:lang w:bidi="fa-IR"/>
        </w:rPr>
        <w:t xml:space="preserve"> </w:t>
      </w:r>
      <w:r w:rsidRPr="002407A4">
        <w:rPr>
          <w:rFonts w:cs="B Nazanin" w:hint="cs"/>
          <w:color w:val="000000"/>
          <w:sz w:val="26"/>
          <w:szCs w:val="26"/>
          <w:rtl/>
          <w:lang w:bidi="fa-IR"/>
        </w:rPr>
        <w:t>تالاسمي</w:t>
      </w:r>
      <w:r w:rsidR="00C83B5C" w:rsidRPr="002407A4">
        <w:rPr>
          <w:rFonts w:cs="B Nazanin" w:hint="cs"/>
          <w:color w:val="000000"/>
          <w:sz w:val="26"/>
          <w:szCs w:val="26"/>
          <w:rtl/>
          <w:lang w:bidi="fa-IR"/>
        </w:rPr>
        <w:t>،</w:t>
      </w:r>
      <w:r w:rsidRPr="002407A4">
        <w:rPr>
          <w:rFonts w:cs="B Nazanin"/>
          <w:color w:val="000000"/>
          <w:sz w:val="26"/>
          <w:szCs w:val="26"/>
          <w:rtl/>
          <w:lang w:bidi="fa-IR"/>
        </w:rPr>
        <w:t xml:space="preserve"> </w:t>
      </w:r>
      <w:r w:rsidRPr="002407A4">
        <w:rPr>
          <w:rFonts w:cs="B Nazanin" w:hint="cs"/>
          <w:color w:val="000000"/>
          <w:sz w:val="26"/>
          <w:szCs w:val="26"/>
          <w:rtl/>
          <w:lang w:bidi="fa-IR"/>
        </w:rPr>
        <w:t>در</w:t>
      </w:r>
      <w:r w:rsidRPr="002407A4">
        <w:rPr>
          <w:rFonts w:cs="B Nazanin"/>
          <w:color w:val="000000"/>
          <w:sz w:val="26"/>
          <w:szCs w:val="26"/>
          <w:rtl/>
          <w:lang w:bidi="fa-IR"/>
        </w:rPr>
        <w:t xml:space="preserve"> </w:t>
      </w:r>
      <w:r w:rsidRPr="002407A4">
        <w:rPr>
          <w:rFonts w:cs="B Nazanin" w:hint="cs"/>
          <w:color w:val="000000"/>
          <w:sz w:val="26"/>
          <w:szCs w:val="26"/>
          <w:rtl/>
          <w:lang w:bidi="fa-IR"/>
        </w:rPr>
        <w:t>مزدوجين</w:t>
      </w:r>
      <w:r w:rsidRPr="002407A4">
        <w:rPr>
          <w:rFonts w:cs="B Nazanin"/>
          <w:color w:val="000000"/>
          <w:sz w:val="26"/>
          <w:szCs w:val="26"/>
          <w:rtl/>
          <w:lang w:bidi="fa-IR"/>
        </w:rPr>
        <w:t xml:space="preserve"> </w:t>
      </w:r>
      <w:r w:rsidRPr="002407A4">
        <w:rPr>
          <w:rFonts w:cs="B Nazanin" w:hint="cs"/>
          <w:color w:val="000000"/>
          <w:sz w:val="26"/>
          <w:szCs w:val="26"/>
          <w:rtl/>
          <w:lang w:bidi="fa-IR"/>
        </w:rPr>
        <w:t>قبل</w:t>
      </w:r>
      <w:r w:rsidRPr="002407A4">
        <w:rPr>
          <w:rFonts w:cs="B Nazanin"/>
          <w:color w:val="000000"/>
          <w:sz w:val="26"/>
          <w:szCs w:val="26"/>
          <w:rtl/>
          <w:lang w:bidi="fa-IR"/>
        </w:rPr>
        <w:t xml:space="preserve"> </w:t>
      </w:r>
      <w:r w:rsidRPr="002407A4">
        <w:rPr>
          <w:rFonts w:cs="B Nazanin" w:hint="cs"/>
          <w:color w:val="000000"/>
          <w:sz w:val="26"/>
          <w:szCs w:val="26"/>
          <w:rtl/>
          <w:lang w:bidi="fa-IR"/>
        </w:rPr>
        <w:t>از</w:t>
      </w:r>
      <w:r w:rsidRPr="002407A4">
        <w:rPr>
          <w:rFonts w:cs="B Nazanin"/>
          <w:color w:val="000000"/>
          <w:sz w:val="26"/>
          <w:szCs w:val="26"/>
          <w:rtl/>
          <w:lang w:bidi="fa-IR"/>
        </w:rPr>
        <w:t xml:space="preserve"> </w:t>
      </w:r>
      <w:r w:rsidRPr="002407A4">
        <w:rPr>
          <w:rFonts w:cs="B Nazanin" w:hint="cs"/>
          <w:color w:val="000000"/>
          <w:sz w:val="26"/>
          <w:szCs w:val="26"/>
          <w:rtl/>
          <w:lang w:bidi="fa-IR"/>
        </w:rPr>
        <w:t>آغاز</w:t>
      </w:r>
      <w:r w:rsidRPr="002407A4">
        <w:rPr>
          <w:rFonts w:cs="B Nazanin"/>
          <w:color w:val="000000"/>
          <w:sz w:val="26"/>
          <w:szCs w:val="26"/>
          <w:rtl/>
          <w:lang w:bidi="fa-IR"/>
        </w:rPr>
        <w:t xml:space="preserve"> </w:t>
      </w:r>
      <w:r w:rsidRPr="002407A4">
        <w:rPr>
          <w:rFonts w:cs="B Nazanin" w:hint="cs"/>
          <w:color w:val="000000"/>
          <w:sz w:val="26"/>
          <w:szCs w:val="26"/>
          <w:rtl/>
          <w:lang w:bidi="fa-IR"/>
        </w:rPr>
        <w:t>غربالگري</w:t>
      </w:r>
    </w:p>
    <w:p w:rsidR="00C3601F" w:rsidRPr="002407A4" w:rsidRDefault="00331E88" w:rsidP="00175973">
      <w:pPr>
        <w:pStyle w:val="ListParagraph"/>
        <w:numPr>
          <w:ilvl w:val="0"/>
          <w:numId w:val="24"/>
        </w:numPr>
        <w:tabs>
          <w:tab w:val="right" w:pos="180"/>
          <w:tab w:val="right" w:pos="270"/>
          <w:tab w:val="right" w:pos="540"/>
        </w:tabs>
        <w:bidi/>
        <w:ind w:left="0" w:firstLine="0"/>
        <w:jc w:val="lowKashida"/>
        <w:rPr>
          <w:rFonts w:cs="B Nazanin"/>
          <w:color w:val="000000"/>
          <w:sz w:val="26"/>
          <w:szCs w:val="26"/>
          <w:lang w:bidi="fa-IR"/>
        </w:rPr>
      </w:pPr>
      <w:r>
        <w:rPr>
          <w:rFonts w:asciiTheme="minorBidi" w:eastAsiaTheme="minorEastAsia" w:hAnsiTheme="minorBidi" w:cs="B Nazanin" w:hint="cs"/>
          <w:color w:val="000000"/>
          <w:spacing w:val="-4"/>
          <w:sz w:val="26"/>
          <w:szCs w:val="26"/>
          <w:rtl/>
        </w:rPr>
        <w:t xml:space="preserve">ثبت، تهیه </w:t>
      </w:r>
      <w:r w:rsidR="005F174B" w:rsidRPr="002407A4">
        <w:rPr>
          <w:rFonts w:asciiTheme="minorBidi" w:eastAsiaTheme="minorEastAsia" w:hAnsiTheme="minorBidi" w:cs="B Nazanin" w:hint="cs"/>
          <w:color w:val="000000"/>
          <w:spacing w:val="-4"/>
          <w:sz w:val="26"/>
          <w:szCs w:val="26"/>
          <w:rtl/>
        </w:rPr>
        <w:t>و گزارش اطلاع</w:t>
      </w:r>
      <w:r w:rsidR="005F174B" w:rsidRPr="002407A4">
        <w:rPr>
          <w:rFonts w:asciiTheme="minorBidi" w:eastAsiaTheme="minorEastAsia" w:hAnsiTheme="minorBidi" w:cs="B Nazanin"/>
          <w:color w:val="000000"/>
          <w:spacing w:val="-4"/>
          <w:sz w:val="26"/>
          <w:szCs w:val="26"/>
          <w:rtl/>
        </w:rPr>
        <w:t>ا</w:t>
      </w:r>
      <w:r w:rsidR="005F174B" w:rsidRPr="002407A4">
        <w:rPr>
          <w:rFonts w:asciiTheme="minorBidi" w:eastAsiaTheme="minorEastAsia" w:hAnsiTheme="minorBidi" w:cs="B Nazanin" w:hint="cs"/>
          <w:color w:val="000000"/>
          <w:spacing w:val="-4"/>
          <w:sz w:val="26"/>
          <w:szCs w:val="26"/>
          <w:rtl/>
        </w:rPr>
        <w:t>ت در چارچوب دستورالعمل</w:t>
      </w:r>
      <w:r w:rsidR="005F174B" w:rsidRPr="002407A4">
        <w:rPr>
          <w:rFonts w:asciiTheme="minorBidi" w:eastAsiaTheme="minorEastAsia" w:hAnsiTheme="minorBidi" w:cs="B Nazanin" w:hint="eastAsia"/>
          <w:color w:val="000000"/>
          <w:spacing w:val="-4"/>
          <w:sz w:val="26"/>
          <w:szCs w:val="26"/>
          <w:rtl/>
          <w:lang w:bidi="fa-IR"/>
        </w:rPr>
        <w:t>‌</w:t>
      </w:r>
      <w:r w:rsidR="005F174B" w:rsidRPr="002407A4">
        <w:rPr>
          <w:rFonts w:asciiTheme="minorBidi" w:eastAsiaTheme="minorEastAsia" w:hAnsiTheme="minorBidi" w:cs="B Nazanin" w:hint="cs"/>
          <w:color w:val="000000"/>
          <w:spacing w:val="-4"/>
          <w:sz w:val="26"/>
          <w:szCs w:val="26"/>
          <w:rtl/>
        </w:rPr>
        <w:t xml:space="preserve">های مربوطه و </w:t>
      </w:r>
      <w:r w:rsidR="00C3601F" w:rsidRPr="002407A4">
        <w:rPr>
          <w:rFonts w:cs="B Nazanin" w:hint="cs"/>
          <w:color w:val="000000"/>
          <w:sz w:val="26"/>
          <w:szCs w:val="26"/>
          <w:rtl/>
          <w:lang w:bidi="fa-IR"/>
        </w:rPr>
        <w:t>درج</w:t>
      </w:r>
      <w:r w:rsidR="00C3601F" w:rsidRPr="002407A4">
        <w:rPr>
          <w:rFonts w:cs="B Nazanin"/>
          <w:color w:val="000000"/>
          <w:sz w:val="26"/>
          <w:szCs w:val="26"/>
          <w:rtl/>
          <w:lang w:bidi="fa-IR"/>
        </w:rPr>
        <w:t xml:space="preserve"> </w:t>
      </w:r>
      <w:r w:rsidR="00C3601F" w:rsidRPr="002407A4">
        <w:rPr>
          <w:rFonts w:cs="B Nazanin" w:hint="cs"/>
          <w:color w:val="000000"/>
          <w:sz w:val="26"/>
          <w:szCs w:val="26"/>
          <w:rtl/>
          <w:lang w:bidi="fa-IR"/>
        </w:rPr>
        <w:t>اطلاعات</w:t>
      </w:r>
      <w:r w:rsidR="00C3601F" w:rsidRPr="002407A4">
        <w:rPr>
          <w:rFonts w:cs="B Nazanin"/>
          <w:color w:val="000000"/>
          <w:sz w:val="26"/>
          <w:szCs w:val="26"/>
          <w:rtl/>
          <w:lang w:bidi="fa-IR"/>
        </w:rPr>
        <w:t xml:space="preserve"> </w:t>
      </w:r>
      <w:r w:rsidR="00C3601F" w:rsidRPr="002407A4">
        <w:rPr>
          <w:rFonts w:cs="B Nazanin" w:hint="cs"/>
          <w:color w:val="000000"/>
          <w:sz w:val="26"/>
          <w:szCs w:val="26"/>
          <w:rtl/>
          <w:lang w:bidi="fa-IR"/>
        </w:rPr>
        <w:t>مراقبت</w:t>
      </w:r>
      <w:r w:rsidR="00C3601F" w:rsidRPr="002407A4">
        <w:rPr>
          <w:rFonts w:cs="B Nazanin"/>
          <w:color w:val="000000"/>
          <w:sz w:val="26"/>
          <w:szCs w:val="26"/>
          <w:rtl/>
          <w:lang w:bidi="fa-IR"/>
        </w:rPr>
        <w:t xml:space="preserve"> </w:t>
      </w:r>
      <w:r w:rsidR="00C3601F" w:rsidRPr="002407A4">
        <w:rPr>
          <w:rFonts w:cs="B Nazanin" w:hint="cs"/>
          <w:color w:val="000000"/>
          <w:sz w:val="26"/>
          <w:szCs w:val="26"/>
          <w:rtl/>
          <w:lang w:bidi="fa-IR"/>
        </w:rPr>
        <w:t>ژنتیک</w:t>
      </w:r>
      <w:r w:rsidR="00C3601F" w:rsidRPr="002407A4">
        <w:rPr>
          <w:rFonts w:cs="B Nazanin"/>
          <w:color w:val="000000"/>
          <w:sz w:val="26"/>
          <w:szCs w:val="26"/>
          <w:rtl/>
          <w:lang w:bidi="fa-IR"/>
        </w:rPr>
        <w:t xml:space="preserve"> </w:t>
      </w:r>
      <w:r w:rsidR="00C3601F" w:rsidRPr="002407A4">
        <w:rPr>
          <w:rFonts w:cs="B Nazanin" w:hint="cs"/>
          <w:color w:val="000000"/>
          <w:sz w:val="26"/>
          <w:szCs w:val="26"/>
          <w:rtl/>
          <w:lang w:bidi="fa-IR"/>
        </w:rPr>
        <w:t>زوجین</w:t>
      </w:r>
      <w:r w:rsidR="00C3601F" w:rsidRPr="002407A4">
        <w:rPr>
          <w:rFonts w:cs="B Nazanin"/>
          <w:color w:val="000000"/>
          <w:sz w:val="26"/>
          <w:szCs w:val="26"/>
          <w:rtl/>
          <w:lang w:bidi="fa-IR"/>
        </w:rPr>
        <w:t xml:space="preserve"> </w:t>
      </w:r>
      <w:r w:rsidR="00C3601F" w:rsidRPr="002407A4">
        <w:rPr>
          <w:rFonts w:cs="B Nazanin" w:hint="cs"/>
          <w:color w:val="000000"/>
          <w:sz w:val="26"/>
          <w:szCs w:val="26"/>
          <w:rtl/>
          <w:lang w:bidi="fa-IR"/>
        </w:rPr>
        <w:t>تحت</w:t>
      </w:r>
      <w:r w:rsidR="00C3601F" w:rsidRPr="002407A4">
        <w:rPr>
          <w:rFonts w:cs="B Nazanin"/>
          <w:color w:val="000000"/>
          <w:sz w:val="26"/>
          <w:szCs w:val="26"/>
          <w:rtl/>
          <w:lang w:bidi="fa-IR"/>
        </w:rPr>
        <w:t xml:space="preserve"> </w:t>
      </w:r>
      <w:r w:rsidR="00C3601F" w:rsidRPr="002407A4">
        <w:rPr>
          <w:rFonts w:cs="B Nazanin" w:hint="cs"/>
          <w:color w:val="000000"/>
          <w:sz w:val="26"/>
          <w:szCs w:val="26"/>
          <w:rtl/>
          <w:lang w:bidi="fa-IR"/>
        </w:rPr>
        <w:t>مراقبت</w:t>
      </w:r>
      <w:r w:rsidR="00C3601F" w:rsidRPr="002407A4">
        <w:rPr>
          <w:rFonts w:cs="B Nazanin"/>
          <w:color w:val="000000"/>
          <w:sz w:val="26"/>
          <w:szCs w:val="26"/>
          <w:rtl/>
          <w:lang w:bidi="fa-IR"/>
        </w:rPr>
        <w:t xml:space="preserve"> </w:t>
      </w:r>
      <w:r w:rsidR="00C3601F" w:rsidRPr="002407A4">
        <w:rPr>
          <w:rFonts w:cs="B Nazanin" w:hint="cs"/>
          <w:color w:val="000000"/>
          <w:sz w:val="26"/>
          <w:szCs w:val="26"/>
          <w:rtl/>
          <w:lang w:bidi="fa-IR"/>
        </w:rPr>
        <w:t>در</w:t>
      </w:r>
      <w:r w:rsidR="00C3601F" w:rsidRPr="002407A4">
        <w:rPr>
          <w:rFonts w:cs="B Nazanin"/>
          <w:color w:val="000000"/>
          <w:sz w:val="26"/>
          <w:szCs w:val="26"/>
          <w:rtl/>
          <w:lang w:bidi="fa-IR"/>
        </w:rPr>
        <w:t xml:space="preserve"> </w:t>
      </w:r>
      <w:r w:rsidR="00C3601F" w:rsidRPr="002407A4">
        <w:rPr>
          <w:rFonts w:cs="B Nazanin" w:hint="cs"/>
          <w:color w:val="000000"/>
          <w:sz w:val="26"/>
          <w:szCs w:val="26"/>
          <w:rtl/>
          <w:lang w:bidi="fa-IR"/>
        </w:rPr>
        <w:t>سامانه</w:t>
      </w:r>
      <w:r w:rsidR="00C3601F" w:rsidRPr="002407A4">
        <w:rPr>
          <w:rFonts w:cs="B Nazanin"/>
          <w:color w:val="000000"/>
          <w:sz w:val="26"/>
          <w:szCs w:val="26"/>
          <w:rtl/>
          <w:lang w:bidi="fa-IR"/>
        </w:rPr>
        <w:t xml:space="preserve"> </w:t>
      </w:r>
      <w:r w:rsidR="00C3601F" w:rsidRPr="002407A4">
        <w:rPr>
          <w:rFonts w:cs="B Nazanin" w:hint="cs"/>
          <w:color w:val="000000"/>
          <w:sz w:val="26"/>
          <w:szCs w:val="26"/>
          <w:rtl/>
          <w:lang w:bidi="fa-IR"/>
        </w:rPr>
        <w:t>سیب</w:t>
      </w:r>
      <w:r w:rsidR="00C3601F" w:rsidRPr="002407A4">
        <w:rPr>
          <w:rFonts w:cs="B Nazanin"/>
          <w:color w:val="000000"/>
          <w:sz w:val="26"/>
          <w:szCs w:val="26"/>
          <w:rtl/>
          <w:lang w:bidi="fa-IR"/>
        </w:rPr>
        <w:t xml:space="preserve"> </w:t>
      </w:r>
    </w:p>
    <w:p w:rsidR="00F71934" w:rsidRPr="002407A4" w:rsidRDefault="00F71934" w:rsidP="00216C9B">
      <w:pPr>
        <w:pStyle w:val="ListParagraph"/>
        <w:tabs>
          <w:tab w:val="right" w:pos="180"/>
          <w:tab w:val="right" w:pos="270"/>
          <w:tab w:val="right" w:pos="540"/>
        </w:tabs>
        <w:bidi/>
        <w:ind w:left="0"/>
        <w:jc w:val="lowKashida"/>
        <w:rPr>
          <w:rFonts w:cs="B Nazanin"/>
          <w:color w:val="000000"/>
          <w:sz w:val="26"/>
          <w:szCs w:val="26"/>
          <w:lang w:bidi="fa-IR"/>
        </w:rPr>
      </w:pPr>
    </w:p>
    <w:p w:rsidR="00C3601F" w:rsidRPr="002407A4" w:rsidRDefault="00C3601F" w:rsidP="00216C9B">
      <w:pPr>
        <w:tabs>
          <w:tab w:val="right" w:pos="180"/>
        </w:tabs>
        <w:bidi/>
        <w:ind w:left="360"/>
        <w:contextualSpacing/>
        <w:rPr>
          <w:rFonts w:cs="B Nazanin"/>
          <w:color w:val="000000"/>
          <w:sz w:val="26"/>
          <w:szCs w:val="26"/>
          <w:rtl/>
          <w:lang w:bidi="fa-IR"/>
        </w:rPr>
      </w:pPr>
    </w:p>
    <w:p w:rsidR="005C4827" w:rsidRDefault="005C4827" w:rsidP="00216C9B">
      <w:pPr>
        <w:pStyle w:val="Heading2"/>
        <w:bidi/>
        <w:contextualSpacing/>
        <w:rPr>
          <w:rFonts w:cs="B Titr"/>
          <w:bCs/>
          <w:sz w:val="28"/>
          <w:szCs w:val="28"/>
          <w:rtl/>
          <w:lang w:bidi="fa-IR"/>
        </w:rPr>
      </w:pPr>
      <w:bookmarkStart w:id="68" w:name="_Toc2761725"/>
      <w:r w:rsidRPr="00B910C3">
        <w:rPr>
          <w:rFonts w:cs="B Titr" w:hint="cs"/>
          <w:bCs/>
          <w:sz w:val="28"/>
          <w:szCs w:val="28"/>
          <w:rtl/>
          <w:lang w:bidi="fa-IR"/>
        </w:rPr>
        <w:t>موازین اخلاق حرفه</w:t>
      </w:r>
      <w:r w:rsidR="001900B0">
        <w:rPr>
          <w:rFonts w:cs="B Titr" w:hint="cs"/>
          <w:bCs/>
          <w:sz w:val="28"/>
          <w:szCs w:val="28"/>
          <w:rtl/>
          <w:lang w:bidi="fa-IR"/>
        </w:rPr>
        <w:t xml:space="preserve"> </w:t>
      </w:r>
      <w:r w:rsidRPr="00B910C3">
        <w:rPr>
          <w:rFonts w:cs="B Titr"/>
          <w:bCs/>
          <w:sz w:val="28"/>
          <w:szCs w:val="28"/>
          <w:rtl/>
          <w:lang w:bidi="fa-IR"/>
        </w:rPr>
        <w:softHyphen/>
      </w:r>
      <w:r w:rsidRPr="00B910C3">
        <w:rPr>
          <w:rFonts w:cs="B Titr" w:hint="cs"/>
          <w:bCs/>
          <w:sz w:val="28"/>
          <w:szCs w:val="28"/>
          <w:rtl/>
          <w:lang w:bidi="fa-IR"/>
        </w:rPr>
        <w:t>ای</w:t>
      </w:r>
      <w:bookmarkEnd w:id="68"/>
    </w:p>
    <w:p w:rsidR="006F45C4" w:rsidRPr="002407A4" w:rsidRDefault="006F45C4" w:rsidP="00175973">
      <w:pPr>
        <w:pStyle w:val="ListParagraph"/>
        <w:numPr>
          <w:ilvl w:val="0"/>
          <w:numId w:val="25"/>
        </w:numPr>
        <w:tabs>
          <w:tab w:val="right" w:pos="-2430"/>
          <w:tab w:val="right" w:pos="-1260"/>
          <w:tab w:val="right" w:pos="270"/>
          <w:tab w:val="right" w:pos="630"/>
        </w:tabs>
        <w:bidi/>
        <w:ind w:left="0" w:firstLine="0"/>
        <w:jc w:val="lowKashida"/>
        <w:rPr>
          <w:rFonts w:asciiTheme="minorBidi" w:eastAsia="Times New Roman" w:hAnsiTheme="minorBidi" w:cs="B Nazanin"/>
          <w:b/>
          <w:sz w:val="26"/>
          <w:szCs w:val="26"/>
        </w:rPr>
      </w:pPr>
      <w:r w:rsidRPr="002407A4">
        <w:rPr>
          <w:rFonts w:asciiTheme="minorBidi" w:eastAsia="Times New Roman" w:hAnsiTheme="minorBidi" w:cs="B Nazanin" w:hint="cs"/>
          <w:b/>
          <w:sz w:val="26"/>
          <w:szCs w:val="26"/>
          <w:rtl/>
        </w:rPr>
        <w:t>بهورز می</w:t>
      </w:r>
      <w:r w:rsidRPr="002407A4">
        <w:rPr>
          <w:rFonts w:asciiTheme="minorBidi" w:eastAsia="Times New Roman" w:hAnsiTheme="minorBidi" w:cs="B Nazanin"/>
          <w:b/>
          <w:sz w:val="26"/>
          <w:szCs w:val="26"/>
          <w:rtl/>
        </w:rPr>
        <w:softHyphen/>
      </w:r>
      <w:r w:rsidRPr="002407A4">
        <w:rPr>
          <w:rFonts w:asciiTheme="minorBidi" w:eastAsia="Times New Roman" w:hAnsiTheme="minorBidi" w:cs="B Nazanin" w:hint="cs"/>
          <w:b/>
          <w:sz w:val="26"/>
          <w:szCs w:val="26"/>
          <w:rtl/>
        </w:rPr>
        <w:t>بایست در غربالگری، شناسایی، مراقبت، مشاوره و تشخیص</w:t>
      </w:r>
      <w:r w:rsidR="00331E88">
        <w:rPr>
          <w:rFonts w:asciiTheme="minorBidi" w:eastAsia="Times New Roman" w:hAnsiTheme="minorBidi" w:cs="B Nazanin" w:hint="cs"/>
          <w:b/>
          <w:sz w:val="26"/>
          <w:szCs w:val="26"/>
          <w:rtl/>
        </w:rPr>
        <w:t xml:space="preserve"> اختلالات و </w:t>
      </w:r>
      <w:r w:rsidRPr="002407A4">
        <w:rPr>
          <w:rFonts w:asciiTheme="minorBidi" w:eastAsia="Times New Roman" w:hAnsiTheme="minorBidi" w:cs="B Nazanin" w:hint="cs"/>
          <w:b/>
          <w:sz w:val="26"/>
          <w:szCs w:val="26"/>
          <w:rtl/>
        </w:rPr>
        <w:t xml:space="preserve"> بیماری</w:t>
      </w:r>
      <w:r w:rsidRPr="002407A4">
        <w:rPr>
          <w:rFonts w:asciiTheme="minorBidi" w:eastAsia="Times New Roman" w:hAnsiTheme="minorBidi" w:cs="B Nazanin"/>
          <w:b/>
          <w:sz w:val="26"/>
          <w:szCs w:val="26"/>
          <w:rtl/>
        </w:rPr>
        <w:softHyphen/>
      </w:r>
      <w:r w:rsidRPr="002407A4">
        <w:rPr>
          <w:rFonts w:asciiTheme="minorBidi" w:eastAsia="Times New Roman" w:hAnsiTheme="minorBidi" w:cs="B Nazanin" w:hint="cs"/>
          <w:b/>
          <w:sz w:val="26"/>
          <w:szCs w:val="26"/>
          <w:rtl/>
        </w:rPr>
        <w:t xml:space="preserve">های ژنتیکی حق افراد برای انتخاب آگاهانه را مورد احترام قرار دهد. </w:t>
      </w:r>
    </w:p>
    <w:p w:rsidR="006F45C4" w:rsidRPr="002407A4" w:rsidRDefault="000D46CB" w:rsidP="00175973">
      <w:pPr>
        <w:pStyle w:val="ListParagraph"/>
        <w:numPr>
          <w:ilvl w:val="0"/>
          <w:numId w:val="25"/>
        </w:numPr>
        <w:tabs>
          <w:tab w:val="right" w:pos="-2430"/>
          <w:tab w:val="right" w:pos="-1260"/>
          <w:tab w:val="right" w:pos="180"/>
          <w:tab w:val="right" w:pos="450"/>
          <w:tab w:val="right" w:pos="630"/>
        </w:tabs>
        <w:bidi/>
        <w:ind w:left="0" w:firstLine="0"/>
        <w:jc w:val="lowKashida"/>
        <w:rPr>
          <w:rFonts w:asciiTheme="minorBidi" w:eastAsia="Times New Roman" w:hAnsiTheme="minorBidi" w:cs="B Nazanin"/>
          <w:b/>
          <w:sz w:val="26"/>
          <w:szCs w:val="26"/>
        </w:rPr>
      </w:pPr>
      <w:r w:rsidRPr="002407A4">
        <w:rPr>
          <w:rFonts w:asciiTheme="minorBidi" w:eastAsia="Times New Roman" w:hAnsiTheme="minorBidi" w:cs="B Nazanin" w:hint="cs"/>
          <w:b/>
          <w:sz w:val="26"/>
          <w:szCs w:val="26"/>
          <w:rtl/>
        </w:rPr>
        <w:t>ملاحظه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اخلاقی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کلیدی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برنامه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غربالگری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سندرم</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داون،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احترام</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استقلال</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انتخاب</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زن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باردار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از</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طریق</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ارائه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اطلاعات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کامل</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قابل</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فهمی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است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که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زن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باردار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امکان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تصمیم</w:t>
      </w:r>
      <w:r w:rsidR="006F45C4" w:rsidRPr="002407A4">
        <w:rPr>
          <w:rFonts w:ascii="Cambria" w:eastAsia="Times New Roman" w:hAnsi="Cambria" w:cs="B Nazanin"/>
          <w:b/>
          <w:sz w:val="26"/>
          <w:szCs w:val="26"/>
          <w:rtl/>
        </w:rPr>
        <w:softHyphen/>
      </w:r>
      <w:r w:rsidRPr="002407A4">
        <w:rPr>
          <w:rFonts w:asciiTheme="minorBidi" w:eastAsia="Times New Roman" w:hAnsiTheme="minorBidi" w:cs="B Nazanin" w:hint="cs"/>
          <w:b/>
          <w:sz w:val="26"/>
          <w:szCs w:val="26"/>
          <w:rtl/>
        </w:rPr>
        <w:t>گیری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انتخاب</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باروری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آگاهانه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آزادانه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را</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می</w:t>
      </w:r>
      <w:r w:rsidR="006F45C4" w:rsidRPr="002407A4">
        <w:rPr>
          <w:rFonts w:ascii="Cambria" w:eastAsia="Times New Roman" w:hAnsi="Cambria" w:cs="B Nazanin"/>
          <w:b/>
          <w:sz w:val="26"/>
          <w:szCs w:val="26"/>
          <w:rtl/>
        </w:rPr>
        <w:softHyphen/>
      </w:r>
      <w:r w:rsidRPr="002407A4">
        <w:rPr>
          <w:rFonts w:asciiTheme="minorBidi" w:eastAsia="Times New Roman" w:hAnsiTheme="minorBidi" w:cs="B Nazanin" w:hint="cs"/>
          <w:b/>
          <w:sz w:val="26"/>
          <w:szCs w:val="26"/>
          <w:rtl/>
        </w:rPr>
        <w:t>دهد</w:t>
      </w:r>
      <w:r w:rsidRPr="002407A4">
        <w:rPr>
          <w:rFonts w:asciiTheme="minorBidi" w:eastAsia="Times New Roman" w:hAnsiTheme="minorBidi" w:cs="B Nazanin"/>
          <w:b/>
          <w:sz w:val="26"/>
          <w:szCs w:val="26"/>
          <w:rtl/>
        </w:rPr>
        <w:t xml:space="preserve">. </w:t>
      </w:r>
    </w:p>
    <w:p w:rsidR="000D46CB" w:rsidRPr="002407A4" w:rsidRDefault="000D46CB" w:rsidP="00175973">
      <w:pPr>
        <w:pStyle w:val="ListParagraph"/>
        <w:numPr>
          <w:ilvl w:val="0"/>
          <w:numId w:val="25"/>
        </w:numPr>
        <w:tabs>
          <w:tab w:val="right" w:pos="-2430"/>
          <w:tab w:val="right" w:pos="-1260"/>
          <w:tab w:val="right" w:pos="180"/>
          <w:tab w:val="right" w:pos="450"/>
          <w:tab w:val="right" w:pos="630"/>
        </w:tabs>
        <w:bidi/>
        <w:ind w:left="0" w:right="-90" w:firstLine="0"/>
        <w:jc w:val="lowKashida"/>
        <w:rPr>
          <w:rFonts w:asciiTheme="minorBidi" w:eastAsia="Times New Roman" w:hAnsiTheme="minorBidi" w:cs="B Nazanin"/>
          <w:b/>
          <w:sz w:val="26"/>
          <w:szCs w:val="26"/>
          <w:rtl/>
        </w:rPr>
      </w:pPr>
      <w:r w:rsidRPr="002407A4">
        <w:rPr>
          <w:rFonts w:asciiTheme="minorBidi" w:eastAsia="Times New Roman" w:hAnsiTheme="minorBidi" w:cs="B Nazanin" w:hint="cs"/>
          <w:b/>
          <w:sz w:val="26"/>
          <w:szCs w:val="26"/>
          <w:rtl/>
        </w:rPr>
        <w:t>بهورز</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موظف</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است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درباره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آزمایش</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غربالگری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سندرم</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داون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تمامی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زنان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باردار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مراجعه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کننده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خانه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بهداشت،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صرف</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نظر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از</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سن،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نژاد،</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مذهب،</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وضعیت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اجتماعی</w:t>
      </w:r>
      <w:r w:rsidRPr="002407A4">
        <w:rPr>
          <w:rFonts w:asciiTheme="minorBidi" w:eastAsia="Times New Roman" w:hAnsiTheme="minorBidi" w:cs="B Nazanin"/>
          <w:b/>
          <w:sz w:val="26"/>
          <w:szCs w:val="26"/>
          <w:rtl/>
        </w:rPr>
        <w:t>-</w:t>
      </w:r>
      <w:r w:rsidRPr="002407A4">
        <w:rPr>
          <w:rFonts w:asciiTheme="minorBidi" w:eastAsia="Times New Roman" w:hAnsiTheme="minorBidi" w:cs="B Nazanin" w:hint="cs"/>
          <w:b/>
          <w:sz w:val="26"/>
          <w:szCs w:val="26"/>
          <w:rtl/>
        </w:rPr>
        <w:t>اقتصادی</w:t>
      </w:r>
      <w:r w:rsidRPr="002407A4">
        <w:rPr>
          <w:rFonts w:asciiTheme="minorBidi" w:eastAsia="Times New Roman" w:hAnsiTheme="minorBidi" w:cs="B Nazanin"/>
          <w:b/>
          <w:sz w:val="26"/>
          <w:szCs w:val="26"/>
          <w:rtl/>
        </w:rPr>
        <w:t xml:space="preserve"> </w:t>
      </w:r>
      <w:r w:rsidR="006F45C4" w:rsidRPr="002407A4">
        <w:rPr>
          <w:rFonts w:asciiTheme="minorBidi" w:eastAsia="Times New Roman" w:hAnsiTheme="minorBidi" w:cs="B Nazanin" w:hint="cs"/>
          <w:b/>
          <w:sz w:val="26"/>
          <w:szCs w:val="26"/>
          <w:rtl/>
        </w:rPr>
        <w:t>اطلاع</w:t>
      </w:r>
      <w:r w:rsidR="006F45C4" w:rsidRPr="002407A4">
        <w:rPr>
          <w:rFonts w:asciiTheme="minorBidi" w:eastAsia="Times New Roman" w:hAnsiTheme="minorBidi" w:cs="B Nazanin"/>
          <w:b/>
          <w:sz w:val="26"/>
          <w:szCs w:val="26"/>
          <w:rtl/>
        </w:rPr>
        <w:softHyphen/>
      </w:r>
      <w:r w:rsidR="006F45C4" w:rsidRPr="002407A4">
        <w:rPr>
          <w:rFonts w:asciiTheme="minorBidi" w:eastAsia="Times New Roman" w:hAnsiTheme="minorBidi" w:cs="B Nazanin" w:hint="cs"/>
          <w:b/>
          <w:sz w:val="26"/>
          <w:szCs w:val="26"/>
          <w:rtl/>
        </w:rPr>
        <w:t>رسانی نماید.</w:t>
      </w:r>
    </w:p>
    <w:p w:rsidR="00D83658" w:rsidRPr="002407A4" w:rsidRDefault="006F45C4" w:rsidP="00175973">
      <w:pPr>
        <w:pStyle w:val="ListParagraph"/>
        <w:numPr>
          <w:ilvl w:val="0"/>
          <w:numId w:val="25"/>
        </w:numPr>
        <w:tabs>
          <w:tab w:val="right" w:pos="-2430"/>
          <w:tab w:val="right" w:pos="-1260"/>
          <w:tab w:val="right" w:pos="180"/>
          <w:tab w:val="right" w:pos="450"/>
          <w:tab w:val="right" w:pos="630"/>
        </w:tabs>
        <w:bidi/>
        <w:ind w:left="0" w:firstLine="0"/>
        <w:jc w:val="lowKashida"/>
        <w:rPr>
          <w:rFonts w:asciiTheme="minorBidi" w:eastAsia="Times New Roman" w:hAnsiTheme="minorBidi" w:cs="B Nazanin"/>
          <w:b/>
          <w:sz w:val="26"/>
          <w:szCs w:val="26"/>
        </w:rPr>
      </w:pPr>
      <w:r w:rsidRPr="002407A4">
        <w:rPr>
          <w:rFonts w:asciiTheme="minorBidi" w:eastAsia="Times New Roman" w:hAnsiTheme="minorBidi" w:cs="B Nazanin" w:hint="cs"/>
          <w:b/>
          <w:sz w:val="26"/>
          <w:szCs w:val="26"/>
          <w:rtl/>
        </w:rPr>
        <w:t xml:space="preserve"> </w:t>
      </w:r>
      <w:r w:rsidR="000D46CB" w:rsidRPr="002407A4">
        <w:rPr>
          <w:rFonts w:asciiTheme="minorBidi" w:eastAsia="Times New Roman" w:hAnsiTheme="minorBidi" w:cs="B Nazanin" w:hint="cs"/>
          <w:b/>
          <w:sz w:val="26"/>
          <w:szCs w:val="26"/>
          <w:rtl/>
        </w:rPr>
        <w:t>بهورز</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می</w:t>
      </w:r>
      <w:r w:rsidR="00D83658" w:rsidRPr="002407A4">
        <w:rPr>
          <w:rFonts w:asciiTheme="minorBidi" w:eastAsia="Times New Roman" w:hAnsiTheme="minorBidi" w:cs="B Nazanin"/>
          <w:b/>
          <w:sz w:val="26"/>
          <w:szCs w:val="26"/>
          <w:rtl/>
        </w:rPr>
        <w:softHyphen/>
      </w:r>
      <w:r w:rsidR="000D46CB" w:rsidRPr="002407A4">
        <w:rPr>
          <w:rFonts w:asciiTheme="minorBidi" w:eastAsia="Times New Roman" w:hAnsiTheme="minorBidi" w:cs="B Nazanin" w:hint="cs"/>
          <w:b/>
          <w:sz w:val="26"/>
          <w:szCs w:val="26"/>
          <w:rtl/>
        </w:rPr>
        <w:t>بایست</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در</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اولین</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فرصت</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پس</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از</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مثبت</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شدن</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آزمایش</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خون</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از</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نظر</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بارداری،</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زن</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باردار</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را</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برای</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آزمایش</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غربالگری</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سندرم</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داون</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به</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ماما</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یا</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پزشک</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ارجاع</w:t>
      </w:r>
      <w:r w:rsidR="000D46CB" w:rsidRPr="002407A4">
        <w:rPr>
          <w:rFonts w:asciiTheme="minorBidi" w:eastAsia="Times New Roman" w:hAnsiTheme="minorBidi" w:cs="B Nazanin"/>
          <w:b/>
          <w:sz w:val="26"/>
          <w:szCs w:val="26"/>
          <w:rtl/>
        </w:rPr>
        <w:t xml:space="preserve"> </w:t>
      </w:r>
      <w:r w:rsidR="000D46CB" w:rsidRPr="002407A4">
        <w:rPr>
          <w:rFonts w:asciiTheme="minorBidi" w:eastAsia="Times New Roman" w:hAnsiTheme="minorBidi" w:cs="B Nazanin" w:hint="cs"/>
          <w:b/>
          <w:sz w:val="26"/>
          <w:szCs w:val="26"/>
          <w:rtl/>
        </w:rPr>
        <w:t>نماید</w:t>
      </w:r>
      <w:r w:rsidRPr="002407A4">
        <w:rPr>
          <w:rFonts w:asciiTheme="minorBidi" w:eastAsia="Times New Roman" w:hAnsiTheme="minorBidi" w:cs="B Nazanin" w:hint="cs"/>
          <w:b/>
          <w:sz w:val="26"/>
          <w:szCs w:val="26"/>
          <w:rtl/>
        </w:rPr>
        <w:t>.</w:t>
      </w:r>
    </w:p>
    <w:p w:rsidR="00D83658" w:rsidRPr="002407A4" w:rsidRDefault="00D83658" w:rsidP="00175973">
      <w:pPr>
        <w:pStyle w:val="ListParagraph"/>
        <w:numPr>
          <w:ilvl w:val="0"/>
          <w:numId w:val="25"/>
        </w:numPr>
        <w:tabs>
          <w:tab w:val="right" w:pos="-2430"/>
          <w:tab w:val="right" w:pos="-1260"/>
          <w:tab w:val="right" w:pos="90"/>
          <w:tab w:val="right" w:pos="180"/>
          <w:tab w:val="right" w:pos="450"/>
          <w:tab w:val="right" w:pos="630"/>
        </w:tabs>
        <w:bidi/>
        <w:ind w:left="0" w:firstLine="0"/>
        <w:jc w:val="lowKashida"/>
        <w:rPr>
          <w:rFonts w:asciiTheme="minorBidi" w:eastAsia="Times New Roman" w:hAnsiTheme="minorBidi" w:cs="B Nazanin"/>
          <w:b/>
          <w:sz w:val="26"/>
          <w:szCs w:val="26"/>
        </w:rPr>
      </w:pPr>
      <w:r w:rsidRPr="002407A4">
        <w:rPr>
          <w:rFonts w:asciiTheme="minorBidi" w:eastAsia="Times New Roman" w:hAnsiTheme="minorBidi" w:cs="B Nazanin" w:hint="cs"/>
          <w:b/>
          <w:sz w:val="26"/>
          <w:szCs w:val="26"/>
          <w:rtl/>
        </w:rPr>
        <w:t xml:space="preserve"> بهورز</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موظف</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اطلاع</w:t>
      </w:r>
      <w:r w:rsidRPr="002407A4">
        <w:rPr>
          <w:rFonts w:ascii="Cambria" w:eastAsia="Times New Roman" w:hAnsi="Cambria" w:cs="Cambria"/>
          <w:b/>
          <w:sz w:val="26"/>
          <w:szCs w:val="26"/>
          <w:rtl/>
        </w:rPr>
        <w:softHyphen/>
      </w:r>
      <w:r w:rsidRPr="002407A4">
        <w:rPr>
          <w:rFonts w:asciiTheme="minorBidi" w:eastAsia="Times New Roman" w:hAnsiTheme="minorBidi" w:cs="B Nazanin" w:hint="cs"/>
          <w:b/>
          <w:sz w:val="26"/>
          <w:szCs w:val="26"/>
          <w:rtl/>
        </w:rPr>
        <w:t>رسانی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عمومی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درباره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خدمات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ژنتیک</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ادغام</w:t>
      </w:r>
      <w:r w:rsidRPr="002407A4">
        <w:rPr>
          <w:rFonts w:ascii="Cambria" w:eastAsia="Times New Roman" w:hAnsi="Cambria" w:cs="Cambria"/>
          <w:b/>
          <w:sz w:val="26"/>
          <w:szCs w:val="26"/>
          <w:rtl/>
        </w:rPr>
        <w:softHyphen/>
      </w:r>
      <w:r w:rsidRPr="002407A4">
        <w:rPr>
          <w:rFonts w:asciiTheme="minorBidi" w:eastAsia="Times New Roman" w:hAnsiTheme="minorBidi" w:cs="B Nazanin" w:hint="cs"/>
          <w:b/>
          <w:sz w:val="26"/>
          <w:szCs w:val="26"/>
          <w:rtl/>
        </w:rPr>
        <w:t>یافته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هنگام</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ازدواج</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می</w:t>
      </w:r>
      <w:r w:rsidRPr="002407A4">
        <w:rPr>
          <w:rFonts w:ascii="Cambria" w:eastAsia="Times New Roman" w:hAnsi="Cambria" w:cs="Cambria"/>
          <w:b/>
          <w:sz w:val="26"/>
          <w:szCs w:val="26"/>
          <w:rtl/>
        </w:rPr>
        <w:softHyphen/>
      </w:r>
      <w:r w:rsidRPr="002407A4">
        <w:rPr>
          <w:rFonts w:asciiTheme="minorBidi" w:eastAsia="Times New Roman" w:hAnsiTheme="minorBidi" w:cs="B Nazanin" w:hint="cs"/>
          <w:b/>
          <w:sz w:val="26"/>
          <w:szCs w:val="26"/>
          <w:rtl/>
        </w:rPr>
        <w:t>باشد</w:t>
      </w:r>
      <w:r w:rsidRPr="002407A4">
        <w:rPr>
          <w:rFonts w:asciiTheme="minorBidi" w:eastAsia="Times New Roman" w:hAnsiTheme="minorBidi" w:cs="B Nazanin"/>
          <w:b/>
          <w:sz w:val="26"/>
          <w:szCs w:val="26"/>
          <w:rtl/>
        </w:rPr>
        <w:t>.</w:t>
      </w:r>
    </w:p>
    <w:p w:rsidR="002407A4" w:rsidRDefault="00D83658" w:rsidP="00175973">
      <w:pPr>
        <w:pStyle w:val="ListParagraph"/>
        <w:numPr>
          <w:ilvl w:val="0"/>
          <w:numId w:val="25"/>
        </w:numPr>
        <w:tabs>
          <w:tab w:val="right" w:pos="-2430"/>
          <w:tab w:val="right" w:pos="-1980"/>
          <w:tab w:val="right" w:pos="-1260"/>
          <w:tab w:val="right" w:pos="90"/>
          <w:tab w:val="right" w:pos="180"/>
          <w:tab w:val="right" w:pos="360"/>
          <w:tab w:val="right" w:pos="450"/>
          <w:tab w:val="right" w:pos="630"/>
        </w:tabs>
        <w:bidi/>
        <w:ind w:left="0" w:firstLine="0"/>
        <w:jc w:val="lowKashida"/>
        <w:rPr>
          <w:rFonts w:asciiTheme="minorBidi" w:eastAsia="Times New Roman" w:hAnsiTheme="minorBidi" w:cs="B Nazanin"/>
          <w:b/>
          <w:sz w:val="26"/>
          <w:szCs w:val="26"/>
        </w:rPr>
      </w:pPr>
      <w:r w:rsidRPr="002407A4">
        <w:rPr>
          <w:rFonts w:asciiTheme="minorBidi" w:eastAsia="Times New Roman" w:hAnsiTheme="minorBidi" w:cs="B Nazanin" w:hint="cs"/>
          <w:b/>
          <w:sz w:val="26"/>
          <w:szCs w:val="26"/>
          <w:rtl/>
        </w:rPr>
        <w:t>بهورز</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موظف</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است،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اطلاعات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کافی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لازم</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درباره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بیماری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ژنتیکی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مورد</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نظر،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احتمال</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خطر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بروز</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آن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فرزندان،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عوارض</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احتمالی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روش</w:t>
      </w:r>
      <w:r w:rsidRPr="002407A4">
        <w:rPr>
          <w:rFonts w:ascii="Cambria" w:eastAsia="Times New Roman" w:hAnsi="Cambria" w:cs="Cambria"/>
          <w:b/>
          <w:sz w:val="26"/>
          <w:szCs w:val="26"/>
          <w:rtl/>
        </w:rPr>
        <w:softHyphen/>
      </w:r>
      <w:r w:rsidRPr="002407A4">
        <w:rPr>
          <w:rFonts w:asciiTheme="minorBidi" w:eastAsia="Times New Roman" w:hAnsiTheme="minorBidi" w:cs="B Nazanin" w:hint="cs"/>
          <w:b/>
          <w:sz w:val="26"/>
          <w:szCs w:val="26"/>
          <w:rtl/>
        </w:rPr>
        <w:t>های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درمانی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را</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اختیار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زوجین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تحت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مراقبت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ژنتیک</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قرار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دهد</w:t>
      </w:r>
      <w:r w:rsidRPr="002407A4">
        <w:rPr>
          <w:rFonts w:asciiTheme="minorBidi" w:eastAsia="Times New Roman" w:hAnsiTheme="minorBidi" w:cs="B Nazanin"/>
          <w:b/>
          <w:sz w:val="26"/>
          <w:szCs w:val="26"/>
        </w:rPr>
        <w:t>.</w:t>
      </w:r>
    </w:p>
    <w:p w:rsidR="002407A4" w:rsidRDefault="00D83658" w:rsidP="00175973">
      <w:pPr>
        <w:pStyle w:val="ListParagraph"/>
        <w:numPr>
          <w:ilvl w:val="0"/>
          <w:numId w:val="25"/>
        </w:numPr>
        <w:tabs>
          <w:tab w:val="right" w:pos="-2430"/>
          <w:tab w:val="right" w:pos="-1980"/>
          <w:tab w:val="right" w:pos="-1260"/>
          <w:tab w:val="right" w:pos="90"/>
          <w:tab w:val="right" w:pos="180"/>
          <w:tab w:val="right" w:pos="360"/>
          <w:tab w:val="right" w:pos="450"/>
          <w:tab w:val="right" w:pos="630"/>
        </w:tabs>
        <w:bidi/>
        <w:ind w:left="0" w:firstLine="0"/>
        <w:jc w:val="lowKashida"/>
        <w:rPr>
          <w:rFonts w:asciiTheme="minorBidi" w:eastAsia="Times New Roman" w:hAnsiTheme="minorBidi" w:cs="B Nazanin"/>
          <w:b/>
          <w:sz w:val="26"/>
          <w:szCs w:val="26"/>
        </w:rPr>
      </w:pPr>
      <w:r w:rsidRPr="002407A4">
        <w:rPr>
          <w:rFonts w:asciiTheme="minorBidi" w:eastAsia="Times New Roman" w:hAnsiTheme="minorBidi" w:cs="B Nazanin" w:hint="cs"/>
          <w:b/>
          <w:sz w:val="26"/>
          <w:szCs w:val="26"/>
          <w:rtl/>
        </w:rPr>
        <w:t>بهورز</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موظف</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پیگیری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ارجاع</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موقع</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مادر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باردار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تحت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مراقبت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ژنتیک،</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جهت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مشاوره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ژنتیک</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پیگیری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پس</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از</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تشخیص</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ژنتیک</w:t>
      </w:r>
      <w:r w:rsidR="00331E88">
        <w:rPr>
          <w:rFonts w:asciiTheme="minorBidi" w:eastAsia="Times New Roman" w:hAnsiTheme="minorBidi" w:cs="B Nazanin" w:hint="cs"/>
          <w:b/>
          <w:sz w:val="26"/>
          <w:szCs w:val="26"/>
          <w:rtl/>
        </w:rPr>
        <w:t>،</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جهت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تصمیم</w:t>
      </w:r>
      <w:r w:rsidRPr="002407A4">
        <w:rPr>
          <w:rFonts w:ascii="Cambria" w:eastAsia="Times New Roman" w:hAnsi="Cambria" w:cs="Cambria"/>
          <w:b/>
          <w:sz w:val="26"/>
          <w:szCs w:val="26"/>
          <w:rtl/>
        </w:rPr>
        <w:softHyphen/>
      </w:r>
      <w:r w:rsidRPr="002407A4">
        <w:rPr>
          <w:rFonts w:asciiTheme="minorBidi" w:eastAsia="Times New Roman" w:hAnsiTheme="minorBidi" w:cs="B Nazanin" w:hint="cs"/>
          <w:b/>
          <w:sz w:val="26"/>
          <w:szCs w:val="26"/>
          <w:rtl/>
        </w:rPr>
        <w:t>گیری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برای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سقط</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درمانی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جنین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مبتلا</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می</w:t>
      </w:r>
      <w:r w:rsidR="0012682E" w:rsidRPr="002407A4">
        <w:rPr>
          <w:rFonts w:ascii="Cambria" w:eastAsia="Times New Roman" w:hAnsi="Cambria" w:cs="Cambria"/>
          <w:b/>
          <w:sz w:val="26"/>
          <w:szCs w:val="26"/>
          <w:rtl/>
        </w:rPr>
        <w:softHyphen/>
      </w:r>
      <w:r w:rsidRPr="002407A4">
        <w:rPr>
          <w:rFonts w:asciiTheme="minorBidi" w:eastAsia="Times New Roman" w:hAnsiTheme="minorBidi" w:cs="B Nazanin" w:hint="cs"/>
          <w:b/>
          <w:sz w:val="26"/>
          <w:szCs w:val="26"/>
          <w:rtl/>
        </w:rPr>
        <w:t>باشد</w:t>
      </w:r>
      <w:r w:rsidR="002407A4">
        <w:rPr>
          <w:rFonts w:asciiTheme="minorBidi" w:eastAsia="Times New Roman" w:hAnsiTheme="minorBidi" w:cs="B Nazanin" w:hint="cs"/>
          <w:b/>
          <w:sz w:val="26"/>
          <w:szCs w:val="26"/>
          <w:rtl/>
        </w:rPr>
        <w:t>.</w:t>
      </w:r>
      <w:r w:rsidR="002407A4" w:rsidRPr="002407A4">
        <w:rPr>
          <w:rFonts w:asciiTheme="minorBidi" w:eastAsia="Times New Roman" w:hAnsiTheme="minorBidi" w:cs="B Nazanin" w:hint="cs"/>
          <w:b/>
          <w:sz w:val="26"/>
          <w:szCs w:val="26"/>
          <w:rtl/>
        </w:rPr>
        <w:t xml:space="preserve"> </w:t>
      </w:r>
    </w:p>
    <w:p w:rsidR="002407A4" w:rsidRDefault="0012682E" w:rsidP="00175973">
      <w:pPr>
        <w:pStyle w:val="ListParagraph"/>
        <w:numPr>
          <w:ilvl w:val="0"/>
          <w:numId w:val="25"/>
        </w:numPr>
        <w:tabs>
          <w:tab w:val="right" w:pos="-2430"/>
          <w:tab w:val="right" w:pos="-1980"/>
          <w:tab w:val="right" w:pos="-1260"/>
          <w:tab w:val="right" w:pos="90"/>
          <w:tab w:val="right" w:pos="180"/>
          <w:tab w:val="right" w:pos="360"/>
          <w:tab w:val="right" w:pos="450"/>
          <w:tab w:val="right" w:pos="630"/>
        </w:tabs>
        <w:bidi/>
        <w:ind w:left="0" w:firstLine="0"/>
        <w:jc w:val="lowKashida"/>
        <w:rPr>
          <w:rFonts w:asciiTheme="minorBidi" w:eastAsia="Times New Roman" w:hAnsiTheme="minorBidi" w:cs="B Nazanin"/>
          <w:b/>
          <w:sz w:val="26"/>
          <w:szCs w:val="26"/>
        </w:rPr>
      </w:pPr>
      <w:r w:rsidRPr="002407A4">
        <w:rPr>
          <w:rFonts w:asciiTheme="minorBidi" w:eastAsia="Times New Roman" w:hAnsiTheme="minorBidi" w:cs="B Nazanin" w:hint="cs"/>
          <w:b/>
          <w:sz w:val="26"/>
          <w:szCs w:val="26"/>
          <w:rtl/>
        </w:rPr>
        <w:t>بهورز</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موظف</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است،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آزمایش</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غربالگری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نوزادی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را</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اولین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مراقبت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پس</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از</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تولد،</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همه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والدین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توصیه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رضایت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شفاهی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آنان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را</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پرونده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نوزاد</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درج</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نمایند</w:t>
      </w:r>
      <w:r w:rsidRPr="002407A4">
        <w:rPr>
          <w:rFonts w:asciiTheme="minorBidi" w:eastAsia="Times New Roman" w:hAnsiTheme="minorBidi" w:cs="B Nazanin"/>
          <w:b/>
          <w:sz w:val="26"/>
          <w:szCs w:val="26"/>
        </w:rPr>
        <w:t>.</w:t>
      </w:r>
    </w:p>
    <w:p w:rsidR="002407A4" w:rsidRDefault="0012682E" w:rsidP="00175973">
      <w:pPr>
        <w:pStyle w:val="ListParagraph"/>
        <w:numPr>
          <w:ilvl w:val="0"/>
          <w:numId w:val="25"/>
        </w:numPr>
        <w:tabs>
          <w:tab w:val="right" w:pos="-2430"/>
          <w:tab w:val="right" w:pos="-1980"/>
          <w:tab w:val="right" w:pos="-1260"/>
          <w:tab w:val="right" w:pos="90"/>
          <w:tab w:val="right" w:pos="180"/>
          <w:tab w:val="right" w:pos="360"/>
          <w:tab w:val="right" w:pos="450"/>
          <w:tab w:val="right" w:pos="630"/>
        </w:tabs>
        <w:bidi/>
        <w:ind w:left="0" w:firstLine="0"/>
        <w:jc w:val="lowKashida"/>
        <w:rPr>
          <w:rFonts w:asciiTheme="minorBidi" w:eastAsia="Times New Roman" w:hAnsiTheme="minorBidi" w:cs="B Nazanin"/>
          <w:b/>
          <w:sz w:val="26"/>
          <w:szCs w:val="26"/>
        </w:rPr>
      </w:pPr>
      <w:r w:rsidRPr="002407A4">
        <w:rPr>
          <w:rFonts w:asciiTheme="minorBidi" w:eastAsia="Times New Roman" w:hAnsiTheme="minorBidi" w:cs="B Nazanin" w:hint="cs"/>
          <w:b/>
          <w:sz w:val="26"/>
          <w:szCs w:val="26"/>
          <w:rtl/>
        </w:rPr>
        <w:t>در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صورت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عدم</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تمایل</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والدین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برای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غربالگری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نوزاد</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علیرغم</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دریافت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اطلاعات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آموزش</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لازم،</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پدر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نوزاد</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می</w:t>
      </w:r>
      <w:r w:rsidR="00331E88">
        <w:rPr>
          <w:rFonts w:asciiTheme="minorBidi" w:eastAsia="Times New Roman" w:hAnsiTheme="minorBidi" w:cs="B Nazanin"/>
          <w:b/>
          <w:sz w:val="26"/>
          <w:szCs w:val="26"/>
          <w:rtl/>
        </w:rPr>
        <w:softHyphen/>
      </w:r>
      <w:r w:rsidRPr="002407A4">
        <w:rPr>
          <w:rFonts w:asciiTheme="minorBidi" w:eastAsia="Times New Roman" w:hAnsiTheme="minorBidi" w:cs="B Nazanin" w:hint="cs"/>
          <w:b/>
          <w:sz w:val="26"/>
          <w:szCs w:val="26"/>
          <w:rtl/>
        </w:rPr>
        <w:t>بایست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فرم</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عدم</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رضایت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غربالگری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نوزاد</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را</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تکمیل</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امضا</w:t>
      </w:r>
      <w:r w:rsidRPr="002407A4">
        <w:rPr>
          <w:rFonts w:asciiTheme="minorBidi" w:eastAsia="Times New Roman" w:hAnsiTheme="minorBidi" w:cs="B Nazanin"/>
          <w:b/>
          <w:sz w:val="26"/>
          <w:szCs w:val="26"/>
          <w:rtl/>
        </w:rPr>
        <w:t>(</w:t>
      </w:r>
      <w:r w:rsidRPr="002407A4">
        <w:rPr>
          <w:rFonts w:asciiTheme="minorBidi" w:eastAsia="Times New Roman" w:hAnsiTheme="minorBidi" w:cs="B Nazanin" w:hint="cs"/>
          <w:b/>
          <w:sz w:val="26"/>
          <w:szCs w:val="26"/>
          <w:rtl/>
        </w:rPr>
        <w:t>اثر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انگشت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نماید</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منظور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رفع</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موانع</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موجود</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علت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عدم</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پذیرش</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بایستی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پرونده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نوزاد</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ثبت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گردد</w:t>
      </w:r>
      <w:r w:rsidRPr="002407A4">
        <w:rPr>
          <w:rFonts w:asciiTheme="minorBidi" w:eastAsia="Times New Roman" w:hAnsiTheme="minorBidi" w:cs="B Nazanin"/>
          <w:b/>
          <w:sz w:val="26"/>
          <w:szCs w:val="26"/>
        </w:rPr>
        <w:t>.</w:t>
      </w:r>
    </w:p>
    <w:p w:rsidR="002407A4" w:rsidRDefault="0012682E" w:rsidP="00175973">
      <w:pPr>
        <w:pStyle w:val="ListParagraph"/>
        <w:numPr>
          <w:ilvl w:val="0"/>
          <w:numId w:val="25"/>
        </w:numPr>
        <w:tabs>
          <w:tab w:val="right" w:pos="-2430"/>
          <w:tab w:val="right" w:pos="-1980"/>
          <w:tab w:val="right" w:pos="-1260"/>
          <w:tab w:val="right" w:pos="90"/>
          <w:tab w:val="right" w:pos="180"/>
          <w:tab w:val="right" w:pos="360"/>
          <w:tab w:val="right" w:pos="450"/>
          <w:tab w:val="right" w:pos="630"/>
        </w:tabs>
        <w:bidi/>
        <w:ind w:left="0" w:firstLine="0"/>
        <w:jc w:val="lowKashida"/>
        <w:rPr>
          <w:rFonts w:asciiTheme="minorBidi" w:eastAsia="Times New Roman" w:hAnsiTheme="minorBidi" w:cs="B Nazanin"/>
          <w:b/>
          <w:sz w:val="26"/>
          <w:szCs w:val="26"/>
        </w:rPr>
      </w:pPr>
      <w:r w:rsidRPr="002407A4">
        <w:rPr>
          <w:rFonts w:asciiTheme="minorBidi" w:eastAsia="Times New Roman" w:hAnsiTheme="minorBidi" w:cs="B Nazanin" w:hint="cs"/>
          <w:b/>
          <w:sz w:val="26"/>
          <w:szCs w:val="26"/>
          <w:rtl/>
        </w:rPr>
        <w:t>بهورز</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می</w:t>
      </w:r>
      <w:r w:rsidRPr="002407A4">
        <w:rPr>
          <w:rFonts w:ascii="Cambria" w:eastAsia="Times New Roman" w:hAnsi="Cambria" w:cs="Cambria"/>
          <w:b/>
          <w:sz w:val="26"/>
          <w:szCs w:val="26"/>
          <w:rtl/>
        </w:rPr>
        <w:softHyphen/>
      </w:r>
      <w:r w:rsidRPr="002407A4">
        <w:rPr>
          <w:rFonts w:asciiTheme="minorBidi" w:eastAsia="Times New Roman" w:hAnsiTheme="minorBidi" w:cs="B Nazanin" w:hint="cs"/>
          <w:b/>
          <w:sz w:val="26"/>
          <w:szCs w:val="26"/>
          <w:rtl/>
        </w:rPr>
        <w:t>بایست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والدین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را</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درباره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نشانه</w:t>
      </w:r>
      <w:r w:rsidRPr="002407A4">
        <w:rPr>
          <w:rFonts w:ascii="Cambria" w:eastAsia="Times New Roman" w:hAnsi="Cambria" w:cs="Cambria"/>
          <w:b/>
          <w:sz w:val="26"/>
          <w:szCs w:val="26"/>
          <w:rtl/>
        </w:rPr>
        <w:softHyphen/>
      </w:r>
      <w:r w:rsidRPr="002407A4">
        <w:rPr>
          <w:rFonts w:asciiTheme="minorBidi" w:eastAsia="Times New Roman" w:hAnsiTheme="minorBidi" w:cs="B Nazanin" w:hint="cs"/>
          <w:b/>
          <w:sz w:val="26"/>
          <w:szCs w:val="26"/>
          <w:rtl/>
        </w:rPr>
        <w:t>های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احتمالی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بیماری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امکان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انجام</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غربالگری،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صورت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تغییر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عقیده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مطلع</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سازد</w:t>
      </w:r>
      <w:r w:rsidRPr="002407A4">
        <w:rPr>
          <w:rFonts w:asciiTheme="minorBidi" w:eastAsia="Times New Roman" w:hAnsiTheme="minorBidi" w:cs="B Nazanin"/>
          <w:b/>
          <w:sz w:val="26"/>
          <w:szCs w:val="26"/>
        </w:rPr>
        <w:t>.</w:t>
      </w:r>
    </w:p>
    <w:p w:rsidR="002407A4" w:rsidRDefault="0012682E" w:rsidP="00175973">
      <w:pPr>
        <w:pStyle w:val="ListParagraph"/>
        <w:numPr>
          <w:ilvl w:val="0"/>
          <w:numId w:val="25"/>
        </w:numPr>
        <w:tabs>
          <w:tab w:val="right" w:pos="-2430"/>
          <w:tab w:val="right" w:pos="-1980"/>
          <w:tab w:val="right" w:pos="-1260"/>
          <w:tab w:val="right" w:pos="90"/>
          <w:tab w:val="right" w:pos="180"/>
          <w:tab w:val="right" w:pos="360"/>
          <w:tab w:val="right" w:pos="450"/>
          <w:tab w:val="right" w:pos="630"/>
        </w:tabs>
        <w:bidi/>
        <w:ind w:left="0" w:firstLine="0"/>
        <w:jc w:val="lowKashida"/>
        <w:rPr>
          <w:rFonts w:asciiTheme="minorBidi" w:eastAsia="Times New Roman" w:hAnsiTheme="minorBidi" w:cs="B Nazanin"/>
          <w:b/>
          <w:sz w:val="26"/>
          <w:szCs w:val="26"/>
        </w:rPr>
      </w:pPr>
      <w:r w:rsidRPr="002407A4">
        <w:rPr>
          <w:rFonts w:asciiTheme="minorBidi" w:eastAsia="Times New Roman" w:hAnsiTheme="minorBidi" w:cs="B Nazanin" w:hint="cs"/>
          <w:b/>
          <w:sz w:val="26"/>
          <w:szCs w:val="26"/>
          <w:rtl/>
        </w:rPr>
        <w:t>در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صورت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نیاز</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تکرار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نمونه</w:t>
      </w:r>
      <w:r w:rsidRPr="002407A4">
        <w:rPr>
          <w:rFonts w:ascii="Cambria" w:eastAsia="Times New Roman" w:hAnsi="Cambria" w:cs="Cambria"/>
          <w:b/>
          <w:sz w:val="26"/>
          <w:szCs w:val="26"/>
          <w:rtl/>
        </w:rPr>
        <w:softHyphen/>
      </w:r>
      <w:r w:rsidRPr="002407A4">
        <w:rPr>
          <w:rFonts w:asciiTheme="minorBidi" w:eastAsia="Times New Roman" w:hAnsiTheme="minorBidi" w:cs="B Nazanin" w:hint="cs"/>
          <w:b/>
          <w:sz w:val="26"/>
          <w:szCs w:val="26"/>
          <w:rtl/>
        </w:rPr>
        <w:t>گیری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دلایل</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بالینی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یا</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آزمایشگاهی،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والدین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باید</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از</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علت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آن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مطلع</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گردند</w:t>
      </w:r>
      <w:r w:rsidRPr="002407A4">
        <w:rPr>
          <w:rFonts w:asciiTheme="minorBidi" w:eastAsia="Times New Roman" w:hAnsiTheme="minorBidi" w:cs="B Nazanin"/>
          <w:b/>
          <w:sz w:val="26"/>
          <w:szCs w:val="26"/>
        </w:rPr>
        <w:t>.</w:t>
      </w:r>
    </w:p>
    <w:p w:rsidR="002407A4" w:rsidRDefault="000D46CB" w:rsidP="00175973">
      <w:pPr>
        <w:pStyle w:val="ListParagraph"/>
        <w:numPr>
          <w:ilvl w:val="0"/>
          <w:numId w:val="25"/>
        </w:numPr>
        <w:tabs>
          <w:tab w:val="right" w:pos="-2430"/>
          <w:tab w:val="right" w:pos="-1980"/>
          <w:tab w:val="right" w:pos="-1260"/>
          <w:tab w:val="right" w:pos="90"/>
          <w:tab w:val="right" w:pos="180"/>
          <w:tab w:val="right" w:pos="360"/>
          <w:tab w:val="right" w:pos="450"/>
          <w:tab w:val="right" w:pos="630"/>
        </w:tabs>
        <w:bidi/>
        <w:ind w:left="0" w:firstLine="0"/>
        <w:jc w:val="lowKashida"/>
        <w:rPr>
          <w:rFonts w:asciiTheme="minorBidi" w:eastAsia="Times New Roman" w:hAnsiTheme="minorBidi" w:cs="B Nazanin"/>
          <w:b/>
          <w:sz w:val="26"/>
          <w:szCs w:val="26"/>
        </w:rPr>
      </w:pPr>
      <w:r w:rsidRPr="002407A4">
        <w:rPr>
          <w:rFonts w:asciiTheme="minorBidi" w:eastAsia="Times New Roman" w:hAnsiTheme="minorBidi" w:cs="B Nazanin" w:hint="cs"/>
          <w:b/>
          <w:sz w:val="26"/>
          <w:szCs w:val="26"/>
          <w:rtl/>
        </w:rPr>
        <w:lastRenderedPageBreak/>
        <w:t>اطلاعات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متقاضیان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محرمانه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تلقی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گردیده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بهورز</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تمامی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کارکنانی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که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واسطه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شغل</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خود</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محرم</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اسرار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تلقی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می</w:t>
      </w:r>
      <w:r w:rsidR="006F45C4" w:rsidRPr="002407A4">
        <w:rPr>
          <w:rFonts w:asciiTheme="minorBidi" w:eastAsia="Times New Roman" w:hAnsiTheme="minorBidi" w:cs="B Nazanin"/>
          <w:b/>
          <w:sz w:val="26"/>
          <w:szCs w:val="26"/>
          <w:rtl/>
        </w:rPr>
        <w:softHyphen/>
      </w:r>
      <w:r w:rsidRPr="002407A4">
        <w:rPr>
          <w:rFonts w:asciiTheme="minorBidi" w:eastAsia="Times New Roman" w:hAnsiTheme="minorBidi" w:cs="B Nazanin" w:hint="cs"/>
          <w:b/>
          <w:sz w:val="26"/>
          <w:szCs w:val="26"/>
          <w:rtl/>
        </w:rPr>
        <w:t>شوند</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فرایند</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غربالگری</w:t>
      </w:r>
      <w:r w:rsidR="00D83658" w:rsidRPr="002407A4">
        <w:rPr>
          <w:rFonts w:asciiTheme="minorBidi" w:eastAsia="Times New Roman" w:hAnsiTheme="minorBidi" w:cs="B Nazanin" w:hint="cs"/>
          <w:b/>
          <w:sz w:val="26"/>
          <w:szCs w:val="26"/>
          <w:rtl/>
        </w:rPr>
        <w:t xml:space="preserve">، شناسایی، </w:t>
      </w:r>
      <w:r w:rsidRPr="002407A4">
        <w:rPr>
          <w:rFonts w:asciiTheme="minorBidi" w:eastAsia="Times New Roman" w:hAnsiTheme="minorBidi" w:cs="B Nazanin"/>
          <w:b/>
          <w:sz w:val="26"/>
          <w:szCs w:val="26"/>
          <w:rtl/>
        </w:rPr>
        <w:t xml:space="preserve"> </w:t>
      </w:r>
      <w:r w:rsidR="006F45C4" w:rsidRPr="002407A4">
        <w:rPr>
          <w:rFonts w:asciiTheme="minorBidi" w:eastAsia="Times New Roman" w:hAnsiTheme="minorBidi" w:cs="B Nazanin" w:hint="cs"/>
          <w:b/>
          <w:sz w:val="26"/>
          <w:szCs w:val="26"/>
          <w:rtl/>
        </w:rPr>
        <w:t xml:space="preserve">مراقبت و تشخیص </w:t>
      </w:r>
      <w:r w:rsidRPr="002407A4">
        <w:rPr>
          <w:rFonts w:asciiTheme="minorBidi" w:eastAsia="Times New Roman" w:hAnsiTheme="minorBidi" w:cs="B Nazanin" w:hint="cs"/>
          <w:b/>
          <w:sz w:val="26"/>
          <w:szCs w:val="26"/>
          <w:rtl/>
        </w:rPr>
        <w:t>بیماری</w:t>
      </w:r>
      <w:r w:rsidR="00D83658" w:rsidRPr="002407A4">
        <w:rPr>
          <w:rFonts w:asciiTheme="minorBidi" w:eastAsia="Times New Roman" w:hAnsiTheme="minorBidi" w:cs="B Nazanin"/>
          <w:b/>
          <w:sz w:val="26"/>
          <w:szCs w:val="26"/>
          <w:rtl/>
        </w:rPr>
        <w:softHyphen/>
      </w:r>
      <w:r w:rsidRPr="002407A4">
        <w:rPr>
          <w:rFonts w:asciiTheme="minorBidi" w:eastAsia="Times New Roman" w:hAnsiTheme="minorBidi" w:cs="B Nazanin" w:hint="cs"/>
          <w:b/>
          <w:sz w:val="26"/>
          <w:szCs w:val="26"/>
          <w:rtl/>
        </w:rPr>
        <w:t>های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ژنتیکی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درگیر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هستند</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یا</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این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اطلاعات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دسترسی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دارند،</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بایستی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از</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افشای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غیرقانونی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این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اطلاعات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خودداری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ورزند</w:t>
      </w:r>
      <w:r w:rsidRPr="002407A4">
        <w:rPr>
          <w:rFonts w:asciiTheme="minorBidi" w:eastAsia="Times New Roman" w:hAnsiTheme="minorBidi" w:cs="B Nazanin"/>
          <w:b/>
          <w:sz w:val="26"/>
          <w:szCs w:val="26"/>
          <w:rtl/>
        </w:rPr>
        <w:t xml:space="preserve">. </w:t>
      </w:r>
    </w:p>
    <w:p w:rsidR="005C4827" w:rsidRPr="002407A4" w:rsidRDefault="005C4827" w:rsidP="00175973">
      <w:pPr>
        <w:pStyle w:val="ListParagraph"/>
        <w:numPr>
          <w:ilvl w:val="0"/>
          <w:numId w:val="25"/>
        </w:numPr>
        <w:tabs>
          <w:tab w:val="right" w:pos="-2430"/>
          <w:tab w:val="right" w:pos="-1260"/>
          <w:tab w:val="right" w:pos="180"/>
          <w:tab w:val="right" w:pos="450"/>
          <w:tab w:val="right" w:pos="630"/>
        </w:tabs>
        <w:bidi/>
        <w:ind w:left="0" w:firstLine="0"/>
        <w:jc w:val="lowKashida"/>
        <w:rPr>
          <w:rFonts w:asciiTheme="minorBidi" w:hAnsiTheme="minorBidi" w:cs="B Nazanin"/>
          <w:b/>
          <w:sz w:val="26"/>
          <w:szCs w:val="26"/>
          <w:rtl/>
          <w:lang w:bidi="fa-IR"/>
        </w:rPr>
      </w:pPr>
      <w:r w:rsidRPr="002407A4">
        <w:rPr>
          <w:rFonts w:asciiTheme="minorBidi" w:hAnsiTheme="minorBidi" w:cs="B Nazanin" w:hint="cs"/>
          <w:b/>
          <w:sz w:val="26"/>
          <w:szCs w:val="26"/>
          <w:rtl/>
          <w:lang w:bidi="fa-IR"/>
        </w:rPr>
        <w:t>مهم</w:t>
      </w:r>
      <w:r w:rsidRPr="002407A4">
        <w:rPr>
          <w:rFonts w:asciiTheme="minorBidi" w:hAnsiTheme="minorBidi" w:cs="B Nazanin"/>
          <w:b/>
          <w:sz w:val="26"/>
          <w:szCs w:val="26"/>
          <w:rtl/>
          <w:lang w:bidi="fa-IR"/>
        </w:rPr>
        <w:softHyphen/>
      </w:r>
      <w:r w:rsidRPr="002407A4">
        <w:rPr>
          <w:rFonts w:asciiTheme="minorBidi" w:hAnsiTheme="minorBidi" w:cs="B Nazanin" w:hint="cs"/>
          <w:b/>
          <w:sz w:val="26"/>
          <w:szCs w:val="26"/>
          <w:rtl/>
          <w:lang w:bidi="fa-IR"/>
        </w:rPr>
        <w:t>ترین اصل اخلاق حرفه</w:t>
      </w:r>
      <w:r w:rsidRPr="002407A4">
        <w:rPr>
          <w:rFonts w:asciiTheme="minorBidi" w:hAnsiTheme="minorBidi" w:cs="B Nazanin"/>
          <w:b/>
          <w:sz w:val="26"/>
          <w:szCs w:val="26"/>
          <w:rtl/>
          <w:lang w:bidi="fa-IR"/>
        </w:rPr>
        <w:softHyphen/>
      </w:r>
      <w:r w:rsidRPr="002407A4">
        <w:rPr>
          <w:rFonts w:asciiTheme="minorBidi" w:hAnsiTheme="minorBidi" w:cs="B Nazanin" w:hint="cs"/>
          <w:b/>
          <w:sz w:val="26"/>
          <w:szCs w:val="26"/>
          <w:rtl/>
          <w:lang w:bidi="fa-IR"/>
        </w:rPr>
        <w:t xml:space="preserve">ای در مشاوره و مراقبت ژنتیک رازداری و حفظ اسرار افراد است؛ هرگونه افشای مطالب به افراد غیر مرتبط (ولو خویشان) تخلف محسوب می شود و مستوجب برخورد قانونی است. </w:t>
      </w:r>
    </w:p>
    <w:p w:rsidR="00D83658" w:rsidRPr="002407A4" w:rsidRDefault="00D83658" w:rsidP="00175973">
      <w:pPr>
        <w:pStyle w:val="ListParagraph"/>
        <w:numPr>
          <w:ilvl w:val="0"/>
          <w:numId w:val="25"/>
        </w:numPr>
        <w:tabs>
          <w:tab w:val="right" w:pos="-2430"/>
          <w:tab w:val="right" w:pos="-1260"/>
          <w:tab w:val="right" w:pos="180"/>
          <w:tab w:val="right" w:pos="450"/>
          <w:tab w:val="right" w:pos="630"/>
        </w:tabs>
        <w:bidi/>
        <w:ind w:left="0" w:firstLine="0"/>
        <w:jc w:val="lowKashida"/>
        <w:rPr>
          <w:rFonts w:asciiTheme="minorBidi" w:hAnsiTheme="minorBidi" w:cs="B Nazanin"/>
          <w:b/>
          <w:sz w:val="26"/>
          <w:szCs w:val="26"/>
          <w:lang w:bidi="fa-IR"/>
        </w:rPr>
      </w:pPr>
      <w:r w:rsidRPr="002407A4">
        <w:rPr>
          <w:rFonts w:asciiTheme="minorBidi" w:hAnsiTheme="minorBidi" w:cs="B Nazanin" w:hint="cs"/>
          <w:b/>
          <w:sz w:val="26"/>
          <w:szCs w:val="26"/>
          <w:rtl/>
          <w:lang w:bidi="fa-IR"/>
        </w:rPr>
        <w:t xml:space="preserve"> </w:t>
      </w:r>
      <w:r w:rsidR="005C4827" w:rsidRPr="002407A4">
        <w:rPr>
          <w:rFonts w:asciiTheme="minorBidi" w:hAnsiTheme="minorBidi" w:cs="B Nazanin" w:hint="cs"/>
          <w:b/>
          <w:sz w:val="26"/>
          <w:szCs w:val="26"/>
          <w:rtl/>
          <w:lang w:bidi="fa-IR"/>
        </w:rPr>
        <w:t>در اعلام مراقبت ژنتیک موقت نام بیماری و مشخصات فرد اول شناسایی شده (سرنخ) نباید بیان و افشا شود و فراخوان باید تحت عنوان انجام  بررسی سلامت ژنتیک صورت پذیرد.</w:t>
      </w:r>
    </w:p>
    <w:p w:rsidR="00D83658" w:rsidRPr="002407A4" w:rsidRDefault="00331E88" w:rsidP="00175973">
      <w:pPr>
        <w:pStyle w:val="ListParagraph"/>
        <w:numPr>
          <w:ilvl w:val="0"/>
          <w:numId w:val="25"/>
        </w:numPr>
        <w:tabs>
          <w:tab w:val="right" w:pos="-2430"/>
          <w:tab w:val="right" w:pos="-1260"/>
          <w:tab w:val="right" w:pos="360"/>
          <w:tab w:val="right" w:pos="450"/>
          <w:tab w:val="right" w:pos="630"/>
        </w:tabs>
        <w:bidi/>
        <w:ind w:left="0" w:firstLine="0"/>
        <w:jc w:val="lowKashida"/>
        <w:rPr>
          <w:rFonts w:asciiTheme="minorBidi" w:hAnsiTheme="minorBidi" w:cs="B Nazanin"/>
          <w:b/>
          <w:sz w:val="26"/>
          <w:szCs w:val="26"/>
          <w:lang w:bidi="fa-IR"/>
        </w:rPr>
      </w:pPr>
      <w:r>
        <w:rPr>
          <w:rFonts w:asciiTheme="minorBidi" w:hAnsiTheme="minorBidi" w:cs="B Nazanin" w:hint="cs"/>
          <w:b/>
          <w:sz w:val="26"/>
          <w:szCs w:val="26"/>
          <w:rtl/>
          <w:lang w:bidi="fa-IR"/>
        </w:rPr>
        <w:t>پس</w:t>
      </w:r>
      <w:r w:rsidR="005C4827" w:rsidRPr="002407A4">
        <w:rPr>
          <w:rFonts w:asciiTheme="minorBidi" w:hAnsiTheme="minorBidi" w:cs="B Nazanin" w:hint="cs"/>
          <w:b/>
          <w:sz w:val="26"/>
          <w:szCs w:val="26"/>
          <w:rtl/>
          <w:lang w:bidi="fa-IR"/>
        </w:rPr>
        <w:t xml:space="preserve"> از قطعی شدن بیماری ژنتیک نیز اسرار خانواده باید حفظ و اقدامات حرفه ای و مبتنی بر دستورالعمل و با رعایت حقوق فردی و اجتماعی افراد و با تعامل کامل با ایشان به انجام رسد.</w:t>
      </w:r>
      <w:r w:rsidR="00D83658" w:rsidRPr="002407A4">
        <w:rPr>
          <w:rFonts w:asciiTheme="minorBidi" w:hAnsiTheme="minorBidi" w:cs="B Nazanin" w:hint="cs"/>
          <w:b/>
          <w:sz w:val="26"/>
          <w:szCs w:val="26"/>
          <w:rtl/>
          <w:lang w:bidi="fa-IR"/>
        </w:rPr>
        <w:t xml:space="preserve"> </w:t>
      </w:r>
    </w:p>
    <w:p w:rsidR="006F45C4" w:rsidRPr="002407A4" w:rsidRDefault="006F45C4" w:rsidP="00175973">
      <w:pPr>
        <w:pStyle w:val="ListParagraph"/>
        <w:numPr>
          <w:ilvl w:val="0"/>
          <w:numId w:val="25"/>
        </w:numPr>
        <w:tabs>
          <w:tab w:val="right" w:pos="-2430"/>
          <w:tab w:val="right" w:pos="-1260"/>
          <w:tab w:val="right" w:pos="-90"/>
          <w:tab w:val="right" w:pos="360"/>
          <w:tab w:val="right" w:pos="450"/>
          <w:tab w:val="right" w:pos="630"/>
        </w:tabs>
        <w:bidi/>
        <w:ind w:left="0" w:firstLine="90"/>
        <w:jc w:val="lowKashida"/>
        <w:rPr>
          <w:rFonts w:asciiTheme="minorBidi" w:hAnsiTheme="minorBidi" w:cs="B Nazanin"/>
          <w:b/>
          <w:sz w:val="26"/>
          <w:szCs w:val="26"/>
          <w:lang w:bidi="fa-IR"/>
        </w:rPr>
      </w:pPr>
      <w:r w:rsidRPr="002407A4">
        <w:rPr>
          <w:rFonts w:asciiTheme="minorBidi" w:hAnsiTheme="minorBidi" w:cs="B Nazanin" w:hint="cs"/>
          <w:b/>
          <w:sz w:val="26"/>
          <w:szCs w:val="26"/>
          <w:rtl/>
          <w:lang w:bidi="fa-IR"/>
        </w:rPr>
        <w:t>استفاده</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از</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داده</w:t>
      </w:r>
      <w:r w:rsidR="00D83658" w:rsidRPr="002407A4">
        <w:rPr>
          <w:rFonts w:ascii="Cambria" w:hAnsi="Cambria" w:cs="Cambria"/>
          <w:b/>
          <w:sz w:val="26"/>
          <w:szCs w:val="26"/>
          <w:rtl/>
          <w:lang w:bidi="fa-IR"/>
        </w:rPr>
        <w:softHyphen/>
      </w:r>
      <w:r w:rsidRPr="002407A4">
        <w:rPr>
          <w:rFonts w:asciiTheme="minorBidi" w:hAnsiTheme="minorBidi" w:cs="B Nazanin" w:hint="cs"/>
          <w:b/>
          <w:sz w:val="26"/>
          <w:szCs w:val="26"/>
          <w:rtl/>
          <w:lang w:bidi="fa-IR"/>
        </w:rPr>
        <w:t>های</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غربالگری</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جهت</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ارزشیابی</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و</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یا</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مستندسازی</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عملکرد</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برنامه،</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بایستی</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به</w:t>
      </w:r>
      <w:r w:rsidR="00D83658" w:rsidRPr="002407A4">
        <w:rPr>
          <w:rFonts w:ascii="Cambria" w:hAnsi="Cambria" w:cs="Cambria"/>
          <w:b/>
          <w:sz w:val="26"/>
          <w:szCs w:val="26"/>
          <w:rtl/>
          <w:lang w:bidi="fa-IR"/>
        </w:rPr>
        <w:softHyphen/>
      </w:r>
      <w:r w:rsidR="00D83658" w:rsidRPr="002407A4">
        <w:rPr>
          <w:rFonts w:ascii="Cambria" w:hAnsi="Cambria" w:cs="Cambria" w:hint="cs"/>
          <w:b/>
          <w:sz w:val="26"/>
          <w:szCs w:val="26"/>
          <w:rtl/>
          <w:lang w:bidi="fa-IR"/>
        </w:rPr>
        <w:t xml:space="preserve"> </w:t>
      </w:r>
      <w:r w:rsidRPr="002407A4">
        <w:rPr>
          <w:rFonts w:asciiTheme="minorBidi" w:hAnsiTheme="minorBidi" w:cs="B Nazanin" w:hint="cs"/>
          <w:b/>
          <w:sz w:val="26"/>
          <w:szCs w:val="26"/>
          <w:rtl/>
          <w:lang w:bidi="fa-IR"/>
        </w:rPr>
        <w:t>صورت</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بی</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نام</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و</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با</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استفاده</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از</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کد</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شناسه</w:t>
      </w:r>
      <w:r w:rsidR="00331E88">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صورت</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گرفته</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و</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ب</w:t>
      </w:r>
      <w:r w:rsidR="00331E88">
        <w:rPr>
          <w:rFonts w:asciiTheme="minorBidi" w:hAnsiTheme="minorBidi" w:cs="B Nazanin" w:hint="cs"/>
          <w:b/>
          <w:sz w:val="26"/>
          <w:szCs w:val="26"/>
          <w:rtl/>
          <w:lang w:bidi="fa-IR"/>
        </w:rPr>
        <w:t>ه</w:t>
      </w:r>
      <w:r w:rsidR="00331E88">
        <w:rPr>
          <w:rFonts w:asciiTheme="minorBidi" w:hAnsiTheme="minorBidi" w:cs="B Nazanin"/>
          <w:b/>
          <w:sz w:val="26"/>
          <w:szCs w:val="26"/>
          <w:rtl/>
          <w:lang w:bidi="fa-IR"/>
        </w:rPr>
        <w:softHyphen/>
      </w:r>
      <w:r w:rsidRPr="002407A4">
        <w:rPr>
          <w:rFonts w:asciiTheme="minorBidi" w:hAnsiTheme="minorBidi" w:cs="B Nazanin" w:hint="cs"/>
          <w:b/>
          <w:sz w:val="26"/>
          <w:szCs w:val="26"/>
          <w:rtl/>
          <w:lang w:bidi="fa-IR"/>
        </w:rPr>
        <w:t>صورت</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گروهی</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منتشر</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گردد</w:t>
      </w:r>
      <w:r w:rsidRPr="002407A4">
        <w:rPr>
          <w:rFonts w:asciiTheme="minorBidi" w:hAnsiTheme="minorBidi" w:cs="B Nazanin"/>
          <w:b/>
          <w:sz w:val="26"/>
          <w:szCs w:val="26"/>
          <w:lang w:bidi="fa-IR"/>
        </w:rPr>
        <w:t>.</w:t>
      </w:r>
    </w:p>
    <w:p w:rsidR="00331E88" w:rsidRDefault="00D83658" w:rsidP="00175973">
      <w:pPr>
        <w:pStyle w:val="ListParagraph"/>
        <w:numPr>
          <w:ilvl w:val="0"/>
          <w:numId w:val="25"/>
        </w:numPr>
        <w:tabs>
          <w:tab w:val="right" w:pos="-2430"/>
          <w:tab w:val="right" w:pos="-1260"/>
          <w:tab w:val="right" w:pos="-90"/>
          <w:tab w:val="right" w:pos="360"/>
          <w:tab w:val="right" w:pos="450"/>
          <w:tab w:val="right" w:pos="630"/>
        </w:tabs>
        <w:bidi/>
        <w:ind w:left="0" w:firstLine="90"/>
        <w:jc w:val="lowKashida"/>
        <w:rPr>
          <w:rFonts w:asciiTheme="minorBidi" w:hAnsiTheme="minorBidi" w:cs="B Nazanin"/>
          <w:b/>
          <w:sz w:val="26"/>
          <w:szCs w:val="26"/>
          <w:lang w:bidi="fa-IR"/>
        </w:rPr>
      </w:pPr>
      <w:r w:rsidRPr="002407A4">
        <w:rPr>
          <w:rFonts w:asciiTheme="minorBidi" w:hAnsiTheme="minorBidi" w:cs="B Nazanin" w:hint="cs"/>
          <w:b/>
          <w:sz w:val="26"/>
          <w:szCs w:val="26"/>
          <w:rtl/>
          <w:lang w:bidi="fa-IR"/>
        </w:rPr>
        <w:t xml:space="preserve">در صورت مثبت شدن نتیجه </w:t>
      </w:r>
      <w:r w:rsidR="0012682E" w:rsidRPr="002407A4">
        <w:rPr>
          <w:rFonts w:asciiTheme="minorBidi" w:hAnsiTheme="minorBidi" w:cs="B Nazanin" w:hint="cs"/>
          <w:b/>
          <w:sz w:val="26"/>
          <w:szCs w:val="26"/>
          <w:rtl/>
          <w:lang w:bidi="fa-IR"/>
        </w:rPr>
        <w:t xml:space="preserve">غربالگری و یا </w:t>
      </w:r>
      <w:r w:rsidRPr="002407A4">
        <w:rPr>
          <w:rFonts w:asciiTheme="minorBidi" w:hAnsiTheme="minorBidi" w:cs="B Nazanin" w:hint="cs"/>
          <w:b/>
          <w:sz w:val="26"/>
          <w:szCs w:val="26"/>
          <w:rtl/>
          <w:lang w:bidi="fa-IR"/>
        </w:rPr>
        <w:t xml:space="preserve">تشخیص ژنتیک، </w:t>
      </w:r>
      <w:r w:rsidRPr="002407A4">
        <w:rPr>
          <w:rFonts w:hint="cs"/>
          <w:sz w:val="26"/>
          <w:szCs w:val="26"/>
          <w:rtl/>
        </w:rPr>
        <w:t xml:space="preserve"> </w:t>
      </w:r>
      <w:r w:rsidRPr="002407A4">
        <w:rPr>
          <w:rFonts w:asciiTheme="minorBidi" w:hAnsiTheme="minorBidi" w:cs="B Nazanin" w:hint="cs"/>
          <w:b/>
          <w:sz w:val="26"/>
          <w:szCs w:val="26"/>
          <w:rtl/>
          <w:lang w:bidi="fa-IR"/>
        </w:rPr>
        <w:t>وضعیت</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بایستی ضمن رعایت محرمانگی،</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به</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نحوی</w:t>
      </w:r>
      <w:r w:rsidR="0012682E" w:rsidRPr="002407A4">
        <w:rPr>
          <w:rFonts w:asciiTheme="minorBidi" w:hAnsiTheme="minorBidi" w:cs="B Nazanin" w:hint="cs"/>
          <w:b/>
          <w:sz w:val="26"/>
          <w:szCs w:val="26"/>
          <w:rtl/>
          <w:lang w:bidi="fa-IR"/>
        </w:rPr>
        <w:t xml:space="preserve"> به</w:t>
      </w:r>
      <w:r w:rsidRPr="002407A4">
        <w:rPr>
          <w:rFonts w:asciiTheme="minorBidi" w:hAnsiTheme="minorBidi" w:cs="B Nazanin"/>
          <w:b/>
          <w:sz w:val="26"/>
          <w:szCs w:val="26"/>
          <w:rtl/>
          <w:lang w:bidi="fa-IR"/>
        </w:rPr>
        <w:t xml:space="preserve"> </w:t>
      </w:r>
      <w:r w:rsidR="0012682E" w:rsidRPr="002407A4">
        <w:rPr>
          <w:rFonts w:asciiTheme="minorBidi" w:hAnsiTheme="minorBidi" w:cs="B Nazanin" w:hint="cs"/>
          <w:b/>
          <w:sz w:val="26"/>
          <w:szCs w:val="26"/>
          <w:rtl/>
          <w:lang w:bidi="fa-IR"/>
        </w:rPr>
        <w:t xml:space="preserve">اطلاع </w:t>
      </w:r>
      <w:r w:rsidRPr="002407A4">
        <w:rPr>
          <w:rFonts w:asciiTheme="minorBidi" w:hAnsiTheme="minorBidi" w:cs="B Nazanin" w:hint="cs"/>
          <w:b/>
          <w:sz w:val="26"/>
          <w:szCs w:val="26"/>
          <w:rtl/>
          <w:lang w:bidi="fa-IR"/>
        </w:rPr>
        <w:t>افراد</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رسانیده</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شود</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که</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از</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ایجاد</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اضطراب،</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انگ</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و</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تبعیض</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و</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اختلال</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در</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ارائه</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خدمات</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مراقبتی</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و</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درمانی</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جلوگیری</w:t>
      </w:r>
      <w:r w:rsidRPr="002407A4">
        <w:rPr>
          <w:rFonts w:asciiTheme="minorBidi" w:hAnsiTheme="minorBidi" w:cs="B Nazanin"/>
          <w:b/>
          <w:sz w:val="26"/>
          <w:szCs w:val="26"/>
          <w:rtl/>
          <w:lang w:bidi="fa-IR"/>
        </w:rPr>
        <w:t xml:space="preserve"> </w:t>
      </w:r>
      <w:r w:rsidRPr="002407A4">
        <w:rPr>
          <w:rFonts w:asciiTheme="minorBidi" w:hAnsiTheme="minorBidi" w:cs="B Nazanin" w:hint="cs"/>
          <w:b/>
          <w:sz w:val="26"/>
          <w:szCs w:val="26"/>
          <w:rtl/>
          <w:lang w:bidi="fa-IR"/>
        </w:rPr>
        <w:t>گردد</w:t>
      </w:r>
      <w:r w:rsidRPr="002407A4">
        <w:rPr>
          <w:rFonts w:asciiTheme="minorBidi" w:hAnsiTheme="minorBidi" w:cs="B Nazanin"/>
          <w:b/>
          <w:sz w:val="26"/>
          <w:szCs w:val="26"/>
          <w:rtl/>
          <w:lang w:bidi="fa-IR"/>
        </w:rPr>
        <w:t>.</w:t>
      </w:r>
    </w:p>
    <w:p w:rsidR="00331E88" w:rsidRPr="00331E88" w:rsidRDefault="00331E88" w:rsidP="00175973">
      <w:pPr>
        <w:pStyle w:val="ListParagraph"/>
        <w:numPr>
          <w:ilvl w:val="0"/>
          <w:numId w:val="25"/>
        </w:numPr>
        <w:tabs>
          <w:tab w:val="right" w:pos="-2430"/>
          <w:tab w:val="right" w:pos="-1260"/>
          <w:tab w:val="right" w:pos="-90"/>
          <w:tab w:val="right" w:pos="360"/>
          <w:tab w:val="right" w:pos="450"/>
          <w:tab w:val="right" w:pos="630"/>
        </w:tabs>
        <w:bidi/>
        <w:ind w:left="0" w:firstLine="90"/>
        <w:jc w:val="lowKashida"/>
        <w:rPr>
          <w:rFonts w:asciiTheme="minorBidi" w:hAnsiTheme="minorBidi" w:cs="B Nazanin"/>
          <w:b/>
          <w:sz w:val="26"/>
          <w:szCs w:val="26"/>
          <w:lang w:bidi="fa-IR"/>
        </w:rPr>
      </w:pPr>
      <w:r w:rsidRPr="00331E88">
        <w:rPr>
          <w:rFonts w:cs="B Nazanin" w:hint="cs"/>
          <w:b/>
          <w:color w:val="000000"/>
          <w:sz w:val="26"/>
          <w:szCs w:val="26"/>
          <w:rtl/>
          <w:lang w:bidi="fa-IR"/>
        </w:rPr>
        <w:t>برای</w:t>
      </w:r>
      <w:r w:rsidRPr="00331E88">
        <w:rPr>
          <w:rFonts w:cs="B Nazanin"/>
          <w:b/>
          <w:color w:val="000000"/>
          <w:sz w:val="26"/>
          <w:szCs w:val="26"/>
          <w:rtl/>
          <w:lang w:bidi="fa-IR"/>
        </w:rPr>
        <w:t xml:space="preserve"> </w:t>
      </w:r>
      <w:r w:rsidRPr="00331E88">
        <w:rPr>
          <w:rFonts w:cs="B Nazanin" w:hint="cs"/>
          <w:b/>
          <w:color w:val="000000"/>
          <w:sz w:val="26"/>
          <w:szCs w:val="26"/>
          <w:rtl/>
          <w:lang w:bidi="fa-IR"/>
        </w:rPr>
        <w:t>جلوگیری</w:t>
      </w:r>
      <w:r w:rsidRPr="00331E88">
        <w:rPr>
          <w:rFonts w:cs="B Nazanin"/>
          <w:b/>
          <w:color w:val="000000"/>
          <w:sz w:val="26"/>
          <w:szCs w:val="26"/>
          <w:rtl/>
          <w:lang w:bidi="fa-IR"/>
        </w:rPr>
        <w:t xml:space="preserve"> </w:t>
      </w:r>
      <w:r w:rsidRPr="00331E88">
        <w:rPr>
          <w:rFonts w:cs="B Nazanin" w:hint="cs"/>
          <w:b/>
          <w:color w:val="000000"/>
          <w:sz w:val="26"/>
          <w:szCs w:val="26"/>
          <w:rtl/>
          <w:lang w:bidi="fa-IR"/>
        </w:rPr>
        <w:t>از</w:t>
      </w:r>
      <w:r w:rsidRPr="00331E88">
        <w:rPr>
          <w:rFonts w:cs="B Nazanin"/>
          <w:b/>
          <w:color w:val="000000"/>
          <w:sz w:val="26"/>
          <w:szCs w:val="26"/>
          <w:rtl/>
          <w:lang w:bidi="fa-IR"/>
        </w:rPr>
        <w:t xml:space="preserve"> </w:t>
      </w:r>
      <w:r w:rsidRPr="00331E88">
        <w:rPr>
          <w:rFonts w:cs="B Nazanin" w:hint="cs"/>
          <w:b/>
          <w:color w:val="000000"/>
          <w:sz w:val="26"/>
          <w:szCs w:val="26"/>
          <w:rtl/>
          <w:lang w:bidi="fa-IR"/>
        </w:rPr>
        <w:t>انگ</w:t>
      </w:r>
      <w:r w:rsidRPr="00331E88">
        <w:rPr>
          <w:rFonts w:cs="B Nazanin"/>
          <w:b/>
          <w:color w:val="000000"/>
          <w:sz w:val="26"/>
          <w:szCs w:val="26"/>
          <w:rtl/>
          <w:lang w:bidi="fa-IR"/>
        </w:rPr>
        <w:t xml:space="preserve"> </w:t>
      </w:r>
      <w:r w:rsidRPr="00331E88">
        <w:rPr>
          <w:rFonts w:cs="B Nazanin" w:hint="cs"/>
          <w:b/>
          <w:color w:val="000000"/>
          <w:sz w:val="26"/>
          <w:szCs w:val="26"/>
          <w:rtl/>
          <w:lang w:bidi="fa-IR"/>
        </w:rPr>
        <w:t>و</w:t>
      </w:r>
      <w:r w:rsidRPr="00331E88">
        <w:rPr>
          <w:rFonts w:cs="B Nazanin"/>
          <w:b/>
          <w:color w:val="000000"/>
          <w:sz w:val="26"/>
          <w:szCs w:val="26"/>
          <w:rtl/>
          <w:lang w:bidi="fa-IR"/>
        </w:rPr>
        <w:t xml:space="preserve"> </w:t>
      </w:r>
      <w:r w:rsidRPr="00331E88">
        <w:rPr>
          <w:rFonts w:cs="B Nazanin" w:hint="cs"/>
          <w:b/>
          <w:color w:val="000000"/>
          <w:sz w:val="26"/>
          <w:szCs w:val="26"/>
          <w:rtl/>
          <w:lang w:bidi="fa-IR"/>
        </w:rPr>
        <w:t>تبعیض،</w:t>
      </w:r>
      <w:r w:rsidRPr="00331E88">
        <w:rPr>
          <w:rFonts w:cs="B Nazanin"/>
          <w:b/>
          <w:color w:val="000000"/>
          <w:sz w:val="26"/>
          <w:szCs w:val="26"/>
          <w:rtl/>
          <w:lang w:bidi="fa-IR"/>
        </w:rPr>
        <w:t xml:space="preserve"> </w:t>
      </w:r>
      <w:r w:rsidRPr="00331E88">
        <w:rPr>
          <w:rFonts w:cs="B Nazanin" w:hint="cs"/>
          <w:b/>
          <w:color w:val="000000"/>
          <w:sz w:val="26"/>
          <w:szCs w:val="26"/>
          <w:rtl/>
          <w:lang w:bidi="fa-IR"/>
        </w:rPr>
        <w:t>نتایج</w:t>
      </w:r>
      <w:r w:rsidRPr="00331E88">
        <w:rPr>
          <w:rFonts w:cs="B Nazanin"/>
          <w:b/>
          <w:color w:val="000000"/>
          <w:sz w:val="26"/>
          <w:szCs w:val="26"/>
          <w:rtl/>
          <w:lang w:bidi="fa-IR"/>
        </w:rPr>
        <w:t xml:space="preserve"> </w:t>
      </w:r>
      <w:r w:rsidRPr="00331E88">
        <w:rPr>
          <w:rFonts w:cs="B Nazanin" w:hint="cs"/>
          <w:b/>
          <w:color w:val="000000"/>
          <w:sz w:val="26"/>
          <w:szCs w:val="26"/>
          <w:rtl/>
          <w:lang w:bidi="fa-IR"/>
        </w:rPr>
        <w:t>تشخیص</w:t>
      </w:r>
      <w:r w:rsidRPr="00331E88">
        <w:rPr>
          <w:rFonts w:cs="B Nazanin"/>
          <w:b/>
          <w:color w:val="000000"/>
          <w:sz w:val="26"/>
          <w:szCs w:val="26"/>
          <w:rtl/>
          <w:lang w:bidi="fa-IR"/>
        </w:rPr>
        <w:t xml:space="preserve"> </w:t>
      </w:r>
      <w:r w:rsidRPr="00331E88">
        <w:rPr>
          <w:rFonts w:cs="B Nazanin" w:hint="cs"/>
          <w:b/>
          <w:color w:val="000000"/>
          <w:sz w:val="26"/>
          <w:szCs w:val="26"/>
          <w:rtl/>
          <w:lang w:bidi="fa-IR"/>
        </w:rPr>
        <w:t>ژنتیک</w:t>
      </w:r>
      <w:r w:rsidRPr="00331E88">
        <w:rPr>
          <w:rFonts w:cs="B Nazanin"/>
          <w:b/>
          <w:color w:val="000000"/>
          <w:sz w:val="26"/>
          <w:szCs w:val="26"/>
          <w:rtl/>
          <w:lang w:bidi="fa-IR"/>
        </w:rPr>
        <w:t xml:space="preserve"> </w:t>
      </w:r>
      <w:r w:rsidRPr="00331E88">
        <w:rPr>
          <w:rFonts w:cs="B Nazanin" w:hint="cs"/>
          <w:b/>
          <w:color w:val="000000"/>
          <w:sz w:val="26"/>
          <w:szCs w:val="26"/>
          <w:rtl/>
          <w:lang w:bidi="fa-IR"/>
        </w:rPr>
        <w:t>نباید</w:t>
      </w:r>
      <w:r w:rsidRPr="00331E88">
        <w:rPr>
          <w:rFonts w:cs="B Nazanin"/>
          <w:b/>
          <w:color w:val="000000"/>
          <w:sz w:val="26"/>
          <w:szCs w:val="26"/>
          <w:rtl/>
          <w:lang w:bidi="fa-IR"/>
        </w:rPr>
        <w:t xml:space="preserve"> </w:t>
      </w:r>
      <w:r w:rsidRPr="00331E88">
        <w:rPr>
          <w:rFonts w:cs="B Nazanin" w:hint="cs"/>
          <w:b/>
          <w:color w:val="000000"/>
          <w:sz w:val="26"/>
          <w:szCs w:val="26"/>
          <w:rtl/>
          <w:lang w:bidi="fa-IR"/>
        </w:rPr>
        <w:t>بدون</w:t>
      </w:r>
      <w:r w:rsidRPr="00331E88">
        <w:rPr>
          <w:rFonts w:cs="B Nazanin"/>
          <w:b/>
          <w:color w:val="000000"/>
          <w:sz w:val="26"/>
          <w:szCs w:val="26"/>
          <w:rtl/>
          <w:lang w:bidi="fa-IR"/>
        </w:rPr>
        <w:t xml:space="preserve"> </w:t>
      </w:r>
      <w:r w:rsidRPr="00331E88">
        <w:rPr>
          <w:rFonts w:cs="B Nazanin" w:hint="cs"/>
          <w:b/>
          <w:color w:val="000000"/>
          <w:sz w:val="26"/>
          <w:szCs w:val="26"/>
          <w:rtl/>
          <w:lang w:bidi="fa-IR"/>
        </w:rPr>
        <w:t>رضایت</w:t>
      </w:r>
      <w:r w:rsidRPr="00331E88">
        <w:rPr>
          <w:rFonts w:cs="B Nazanin"/>
          <w:b/>
          <w:color w:val="000000"/>
          <w:sz w:val="26"/>
          <w:szCs w:val="26"/>
          <w:rtl/>
          <w:lang w:bidi="fa-IR"/>
        </w:rPr>
        <w:t xml:space="preserve"> </w:t>
      </w:r>
      <w:r w:rsidRPr="00331E88">
        <w:rPr>
          <w:rFonts w:cs="B Nazanin" w:hint="cs"/>
          <w:b/>
          <w:color w:val="000000"/>
          <w:sz w:val="26"/>
          <w:szCs w:val="26"/>
          <w:rtl/>
          <w:lang w:bidi="fa-IR"/>
        </w:rPr>
        <w:t>فردی،</w:t>
      </w:r>
      <w:r w:rsidRPr="00331E88">
        <w:rPr>
          <w:rFonts w:cs="B Nazanin"/>
          <w:b/>
          <w:color w:val="000000"/>
          <w:sz w:val="26"/>
          <w:szCs w:val="26"/>
          <w:rtl/>
          <w:lang w:bidi="fa-IR"/>
        </w:rPr>
        <w:t xml:space="preserve"> </w:t>
      </w:r>
      <w:r w:rsidRPr="00331E88">
        <w:rPr>
          <w:rFonts w:cs="B Nazanin" w:hint="cs"/>
          <w:b/>
          <w:color w:val="000000"/>
          <w:sz w:val="26"/>
          <w:szCs w:val="26"/>
          <w:rtl/>
          <w:lang w:bidi="fa-IR"/>
        </w:rPr>
        <w:t>جز</w:t>
      </w:r>
      <w:r w:rsidRPr="00331E88">
        <w:rPr>
          <w:rFonts w:cs="B Nazanin"/>
          <w:b/>
          <w:color w:val="000000"/>
          <w:sz w:val="26"/>
          <w:szCs w:val="26"/>
          <w:rtl/>
          <w:lang w:bidi="fa-IR"/>
        </w:rPr>
        <w:t xml:space="preserve"> </w:t>
      </w:r>
      <w:r w:rsidRPr="00331E88">
        <w:rPr>
          <w:rFonts w:cs="B Nazanin" w:hint="cs"/>
          <w:b/>
          <w:color w:val="000000"/>
          <w:sz w:val="26"/>
          <w:szCs w:val="26"/>
          <w:rtl/>
          <w:lang w:bidi="fa-IR"/>
        </w:rPr>
        <w:t>به</w:t>
      </w:r>
      <w:r w:rsidRPr="00331E88">
        <w:rPr>
          <w:rFonts w:cs="B Nazanin"/>
          <w:b/>
          <w:color w:val="000000"/>
          <w:sz w:val="26"/>
          <w:szCs w:val="26"/>
          <w:rtl/>
          <w:lang w:bidi="fa-IR"/>
        </w:rPr>
        <w:t xml:space="preserve"> </w:t>
      </w:r>
      <w:r w:rsidRPr="00331E88">
        <w:rPr>
          <w:rFonts w:cs="B Nazanin" w:hint="cs"/>
          <w:b/>
          <w:color w:val="000000"/>
          <w:sz w:val="26"/>
          <w:szCs w:val="26"/>
          <w:rtl/>
          <w:lang w:bidi="fa-IR"/>
        </w:rPr>
        <w:t>حکم</w:t>
      </w:r>
      <w:r w:rsidRPr="00331E88">
        <w:rPr>
          <w:rFonts w:cs="B Nazanin"/>
          <w:b/>
          <w:color w:val="000000"/>
          <w:sz w:val="26"/>
          <w:szCs w:val="26"/>
          <w:rtl/>
          <w:lang w:bidi="fa-IR"/>
        </w:rPr>
        <w:t xml:space="preserve"> </w:t>
      </w:r>
      <w:r w:rsidRPr="00331E88">
        <w:rPr>
          <w:rFonts w:cs="B Nazanin" w:hint="cs"/>
          <w:b/>
          <w:color w:val="000000"/>
          <w:sz w:val="26"/>
          <w:szCs w:val="26"/>
          <w:rtl/>
          <w:lang w:bidi="fa-IR"/>
        </w:rPr>
        <w:t>قانون</w:t>
      </w:r>
      <w:r w:rsidRPr="00331E88">
        <w:rPr>
          <w:rFonts w:cs="B Nazanin"/>
          <w:b/>
          <w:color w:val="000000"/>
          <w:sz w:val="26"/>
          <w:szCs w:val="26"/>
          <w:rtl/>
          <w:lang w:bidi="fa-IR"/>
        </w:rPr>
        <w:t xml:space="preserve"> </w:t>
      </w:r>
      <w:r w:rsidRPr="00331E88">
        <w:rPr>
          <w:rFonts w:cs="B Nazanin" w:hint="cs"/>
          <w:b/>
          <w:color w:val="000000"/>
          <w:sz w:val="26"/>
          <w:szCs w:val="26"/>
          <w:rtl/>
          <w:lang w:bidi="fa-IR"/>
        </w:rPr>
        <w:t>افشا</w:t>
      </w:r>
      <w:r w:rsidRPr="00331E88">
        <w:rPr>
          <w:rFonts w:cs="B Nazanin"/>
          <w:b/>
          <w:color w:val="000000"/>
          <w:sz w:val="26"/>
          <w:szCs w:val="26"/>
          <w:rtl/>
          <w:lang w:bidi="fa-IR"/>
        </w:rPr>
        <w:t xml:space="preserve"> </w:t>
      </w:r>
      <w:r w:rsidRPr="00331E88">
        <w:rPr>
          <w:rFonts w:cs="B Nazanin" w:hint="cs"/>
          <w:b/>
          <w:color w:val="000000"/>
          <w:sz w:val="26"/>
          <w:szCs w:val="26"/>
          <w:rtl/>
          <w:lang w:bidi="fa-IR"/>
        </w:rPr>
        <w:t>شود</w:t>
      </w:r>
      <w:r w:rsidRPr="00331E88">
        <w:rPr>
          <w:rFonts w:cs="B Nazanin"/>
          <w:b/>
          <w:color w:val="000000"/>
          <w:sz w:val="26"/>
          <w:szCs w:val="26"/>
          <w:lang w:bidi="fa-IR"/>
        </w:rPr>
        <w:t>.</w:t>
      </w:r>
    </w:p>
    <w:p w:rsidR="0012682E" w:rsidRPr="002407A4" w:rsidRDefault="0012682E" w:rsidP="00175973">
      <w:pPr>
        <w:pStyle w:val="ListParagraph"/>
        <w:numPr>
          <w:ilvl w:val="0"/>
          <w:numId w:val="25"/>
        </w:numPr>
        <w:tabs>
          <w:tab w:val="right" w:pos="-2430"/>
          <w:tab w:val="right" w:pos="-1260"/>
          <w:tab w:val="right" w:pos="-90"/>
          <w:tab w:val="right" w:pos="360"/>
          <w:tab w:val="right" w:pos="450"/>
          <w:tab w:val="right" w:pos="630"/>
        </w:tabs>
        <w:bidi/>
        <w:ind w:left="0" w:firstLine="90"/>
        <w:jc w:val="lowKashida"/>
        <w:rPr>
          <w:rFonts w:asciiTheme="minorBidi" w:hAnsiTheme="minorBidi" w:cs="B Nazanin"/>
          <w:b/>
          <w:sz w:val="26"/>
          <w:szCs w:val="26"/>
          <w:lang w:bidi="fa-IR"/>
        </w:rPr>
      </w:pPr>
      <w:r w:rsidRPr="002407A4">
        <w:rPr>
          <w:rFonts w:cs="B Nazanin" w:hint="cs"/>
          <w:b/>
          <w:color w:val="000000"/>
          <w:sz w:val="26"/>
          <w:szCs w:val="26"/>
          <w:rtl/>
          <w:lang w:bidi="fa-IR"/>
        </w:rPr>
        <w:t>در غربالگری نوزادی برای پیشگیری و کنترل بیماری</w:t>
      </w:r>
      <w:r w:rsidRPr="002407A4">
        <w:rPr>
          <w:rFonts w:cs="B Nazanin"/>
          <w:b/>
          <w:color w:val="000000"/>
          <w:sz w:val="26"/>
          <w:szCs w:val="26"/>
          <w:rtl/>
          <w:lang w:bidi="fa-IR"/>
        </w:rPr>
        <w:softHyphen/>
      </w:r>
      <w:r w:rsidRPr="002407A4">
        <w:rPr>
          <w:rFonts w:cs="B Nazanin" w:hint="cs"/>
          <w:b/>
          <w:color w:val="000000"/>
          <w:sz w:val="26"/>
          <w:szCs w:val="26"/>
          <w:rtl/>
          <w:lang w:bidi="fa-IR"/>
        </w:rPr>
        <w:t xml:space="preserve">های متابولیک ارثی، </w:t>
      </w:r>
      <w:r w:rsidR="00331E88">
        <w:rPr>
          <w:rFonts w:cs="B Nazanin" w:hint="cs"/>
          <w:b/>
          <w:color w:val="000000"/>
          <w:sz w:val="26"/>
          <w:szCs w:val="26"/>
          <w:rtl/>
          <w:lang w:bidi="fa-IR"/>
        </w:rPr>
        <w:t>بهورز</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موظف</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است</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از</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طریق</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کنترل</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مشخصات</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درج</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شده</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روی</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کارت</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نمونه</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خون</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نوزاد</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با</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والدین،</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از</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کفایت</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و</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صحت</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اطلاعات</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ثبت</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شده</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اطمینان</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حاصل</w:t>
      </w:r>
      <w:r w:rsidR="000D46CB" w:rsidRPr="002407A4">
        <w:rPr>
          <w:rFonts w:cs="B Nazanin"/>
          <w:b/>
          <w:color w:val="000000"/>
          <w:sz w:val="26"/>
          <w:szCs w:val="26"/>
          <w:rtl/>
          <w:lang w:bidi="fa-IR"/>
        </w:rPr>
        <w:t xml:space="preserve"> </w:t>
      </w:r>
      <w:r w:rsidR="000D46CB" w:rsidRPr="002407A4">
        <w:rPr>
          <w:rFonts w:cs="B Nazanin" w:hint="cs"/>
          <w:b/>
          <w:color w:val="000000"/>
          <w:sz w:val="26"/>
          <w:szCs w:val="26"/>
          <w:rtl/>
          <w:lang w:bidi="fa-IR"/>
        </w:rPr>
        <w:t>نماید.</w:t>
      </w:r>
    </w:p>
    <w:p w:rsidR="0012682E" w:rsidRPr="002407A4" w:rsidRDefault="000D46CB" w:rsidP="00175973">
      <w:pPr>
        <w:pStyle w:val="ListParagraph"/>
        <w:numPr>
          <w:ilvl w:val="0"/>
          <w:numId w:val="25"/>
        </w:numPr>
        <w:tabs>
          <w:tab w:val="right" w:pos="-2430"/>
          <w:tab w:val="right" w:pos="-1260"/>
          <w:tab w:val="right" w:pos="-90"/>
          <w:tab w:val="right" w:pos="360"/>
          <w:tab w:val="right" w:pos="450"/>
          <w:tab w:val="right" w:pos="630"/>
        </w:tabs>
        <w:bidi/>
        <w:ind w:left="0" w:firstLine="90"/>
        <w:jc w:val="lowKashida"/>
        <w:rPr>
          <w:rFonts w:asciiTheme="minorBidi" w:hAnsiTheme="minorBidi" w:cs="B Nazanin"/>
          <w:b/>
          <w:sz w:val="26"/>
          <w:szCs w:val="26"/>
          <w:lang w:bidi="fa-IR"/>
        </w:rPr>
      </w:pPr>
      <w:r w:rsidRPr="002407A4">
        <w:rPr>
          <w:rFonts w:cs="B Nazanin" w:hint="cs"/>
          <w:b/>
          <w:color w:val="000000"/>
          <w:sz w:val="26"/>
          <w:szCs w:val="26"/>
          <w:rtl/>
          <w:lang w:bidi="fa-IR"/>
        </w:rPr>
        <w:t>نظر</w:t>
      </w:r>
      <w:r w:rsidRPr="002407A4">
        <w:rPr>
          <w:rFonts w:cs="B Nazanin"/>
          <w:b/>
          <w:color w:val="000000"/>
          <w:sz w:val="26"/>
          <w:szCs w:val="26"/>
          <w:rtl/>
          <w:lang w:bidi="fa-IR"/>
        </w:rPr>
        <w:t xml:space="preserve"> </w:t>
      </w:r>
      <w:r w:rsidRPr="002407A4">
        <w:rPr>
          <w:rFonts w:cs="B Nazanin" w:hint="cs"/>
          <w:b/>
          <w:color w:val="000000"/>
          <w:sz w:val="26"/>
          <w:szCs w:val="26"/>
          <w:rtl/>
          <w:lang w:bidi="fa-IR"/>
        </w:rPr>
        <w:t>به</w:t>
      </w:r>
      <w:r w:rsidRPr="002407A4">
        <w:rPr>
          <w:rFonts w:cs="B Nazanin"/>
          <w:b/>
          <w:color w:val="000000"/>
          <w:sz w:val="26"/>
          <w:szCs w:val="26"/>
          <w:rtl/>
          <w:lang w:bidi="fa-IR"/>
        </w:rPr>
        <w:t xml:space="preserve"> </w:t>
      </w:r>
      <w:r w:rsidRPr="002407A4">
        <w:rPr>
          <w:rFonts w:cs="B Nazanin" w:hint="cs"/>
          <w:b/>
          <w:color w:val="000000"/>
          <w:sz w:val="26"/>
          <w:szCs w:val="26"/>
          <w:rtl/>
          <w:lang w:bidi="fa-IR"/>
        </w:rPr>
        <w:t>محدودیت</w:t>
      </w:r>
      <w:r w:rsidRPr="002407A4">
        <w:rPr>
          <w:rFonts w:cs="B Nazanin"/>
          <w:b/>
          <w:color w:val="000000"/>
          <w:sz w:val="26"/>
          <w:szCs w:val="26"/>
          <w:rtl/>
          <w:lang w:bidi="fa-IR"/>
        </w:rPr>
        <w:t xml:space="preserve"> </w:t>
      </w:r>
      <w:r w:rsidRPr="002407A4">
        <w:rPr>
          <w:rFonts w:cs="B Nazanin" w:hint="cs"/>
          <w:b/>
          <w:color w:val="000000"/>
          <w:sz w:val="26"/>
          <w:szCs w:val="26"/>
          <w:rtl/>
          <w:lang w:bidi="fa-IR"/>
        </w:rPr>
        <w:t>منابع</w:t>
      </w:r>
      <w:r w:rsidRPr="002407A4">
        <w:rPr>
          <w:rFonts w:cs="B Nazanin"/>
          <w:b/>
          <w:color w:val="000000"/>
          <w:sz w:val="26"/>
          <w:szCs w:val="26"/>
          <w:rtl/>
          <w:lang w:bidi="fa-IR"/>
        </w:rPr>
        <w:t xml:space="preserve"> </w:t>
      </w:r>
      <w:r w:rsidRPr="002407A4">
        <w:rPr>
          <w:rFonts w:cs="B Nazanin" w:hint="cs"/>
          <w:b/>
          <w:color w:val="000000"/>
          <w:sz w:val="26"/>
          <w:szCs w:val="26"/>
          <w:rtl/>
          <w:lang w:bidi="fa-IR"/>
        </w:rPr>
        <w:t>و</w:t>
      </w:r>
      <w:r w:rsidRPr="002407A4">
        <w:rPr>
          <w:rFonts w:cs="B Nazanin"/>
          <w:b/>
          <w:color w:val="000000"/>
          <w:sz w:val="26"/>
          <w:szCs w:val="26"/>
          <w:rtl/>
          <w:lang w:bidi="fa-IR"/>
        </w:rPr>
        <w:t xml:space="preserve"> </w:t>
      </w:r>
      <w:r w:rsidRPr="002407A4">
        <w:rPr>
          <w:rFonts w:cs="B Nazanin" w:hint="cs"/>
          <w:b/>
          <w:color w:val="000000"/>
          <w:sz w:val="26"/>
          <w:szCs w:val="26"/>
          <w:rtl/>
          <w:lang w:bidi="fa-IR"/>
        </w:rPr>
        <w:t>تاثیر</w:t>
      </w:r>
      <w:r w:rsidRPr="002407A4">
        <w:rPr>
          <w:rFonts w:cs="B Nazanin"/>
          <w:b/>
          <w:color w:val="000000"/>
          <w:sz w:val="26"/>
          <w:szCs w:val="26"/>
          <w:rtl/>
          <w:lang w:bidi="fa-IR"/>
        </w:rPr>
        <w:t xml:space="preserve"> </w:t>
      </w:r>
      <w:r w:rsidRPr="002407A4">
        <w:rPr>
          <w:rFonts w:cs="B Nazanin" w:hint="cs"/>
          <w:b/>
          <w:color w:val="000000"/>
          <w:sz w:val="26"/>
          <w:szCs w:val="26"/>
          <w:rtl/>
          <w:lang w:bidi="fa-IR"/>
        </w:rPr>
        <w:t>کیفیت</w:t>
      </w:r>
      <w:r w:rsidRPr="002407A4">
        <w:rPr>
          <w:rFonts w:cs="B Nazanin"/>
          <w:b/>
          <w:color w:val="000000"/>
          <w:sz w:val="26"/>
          <w:szCs w:val="26"/>
          <w:rtl/>
          <w:lang w:bidi="fa-IR"/>
        </w:rPr>
        <w:t xml:space="preserve"> </w:t>
      </w:r>
      <w:r w:rsidRPr="002407A4">
        <w:rPr>
          <w:rFonts w:cs="B Nazanin" w:hint="cs"/>
          <w:b/>
          <w:color w:val="000000"/>
          <w:sz w:val="26"/>
          <w:szCs w:val="26"/>
          <w:rtl/>
          <w:lang w:bidi="fa-IR"/>
        </w:rPr>
        <w:t>نمونه</w:t>
      </w:r>
      <w:r w:rsidRPr="002407A4">
        <w:rPr>
          <w:rFonts w:cs="B Nazanin"/>
          <w:b/>
          <w:color w:val="000000"/>
          <w:sz w:val="26"/>
          <w:szCs w:val="26"/>
          <w:rtl/>
          <w:lang w:bidi="fa-IR"/>
        </w:rPr>
        <w:t xml:space="preserve"> </w:t>
      </w:r>
      <w:r w:rsidRPr="002407A4">
        <w:rPr>
          <w:rFonts w:cs="B Nazanin" w:hint="cs"/>
          <w:b/>
          <w:color w:val="000000"/>
          <w:sz w:val="26"/>
          <w:szCs w:val="26"/>
          <w:rtl/>
          <w:lang w:bidi="fa-IR"/>
        </w:rPr>
        <w:t>خون</w:t>
      </w:r>
      <w:r w:rsidRPr="002407A4">
        <w:rPr>
          <w:rFonts w:cs="B Nazanin"/>
          <w:b/>
          <w:color w:val="000000"/>
          <w:sz w:val="26"/>
          <w:szCs w:val="26"/>
          <w:rtl/>
          <w:lang w:bidi="fa-IR"/>
        </w:rPr>
        <w:t xml:space="preserve"> </w:t>
      </w:r>
      <w:r w:rsidRPr="002407A4">
        <w:rPr>
          <w:rFonts w:cs="B Nazanin" w:hint="cs"/>
          <w:b/>
          <w:color w:val="000000"/>
          <w:sz w:val="26"/>
          <w:szCs w:val="26"/>
          <w:rtl/>
          <w:lang w:bidi="fa-IR"/>
        </w:rPr>
        <w:t>گرفته</w:t>
      </w:r>
      <w:r w:rsidRPr="002407A4">
        <w:rPr>
          <w:rFonts w:cs="B Nazanin"/>
          <w:b/>
          <w:color w:val="000000"/>
          <w:sz w:val="26"/>
          <w:szCs w:val="26"/>
          <w:rtl/>
          <w:lang w:bidi="fa-IR"/>
        </w:rPr>
        <w:t xml:space="preserve"> </w:t>
      </w:r>
      <w:r w:rsidRPr="002407A4">
        <w:rPr>
          <w:rFonts w:cs="B Nazanin" w:hint="cs"/>
          <w:b/>
          <w:color w:val="000000"/>
          <w:sz w:val="26"/>
          <w:szCs w:val="26"/>
          <w:rtl/>
          <w:lang w:bidi="fa-IR"/>
        </w:rPr>
        <w:t>شده،</w:t>
      </w:r>
      <w:r w:rsidRPr="002407A4">
        <w:rPr>
          <w:rFonts w:cs="B Nazanin"/>
          <w:b/>
          <w:color w:val="000000"/>
          <w:sz w:val="26"/>
          <w:szCs w:val="26"/>
          <w:rtl/>
          <w:lang w:bidi="fa-IR"/>
        </w:rPr>
        <w:t xml:space="preserve"> </w:t>
      </w:r>
      <w:r w:rsidRPr="002407A4">
        <w:rPr>
          <w:rFonts w:cs="B Nazanin" w:hint="cs"/>
          <w:b/>
          <w:color w:val="000000"/>
          <w:sz w:val="26"/>
          <w:szCs w:val="26"/>
          <w:rtl/>
          <w:lang w:bidi="fa-IR"/>
        </w:rPr>
        <w:t>در</w:t>
      </w:r>
      <w:r w:rsidRPr="002407A4">
        <w:rPr>
          <w:rFonts w:cs="B Nazanin"/>
          <w:b/>
          <w:color w:val="000000"/>
          <w:sz w:val="26"/>
          <w:szCs w:val="26"/>
          <w:rtl/>
          <w:lang w:bidi="fa-IR"/>
        </w:rPr>
        <w:t xml:space="preserve"> </w:t>
      </w:r>
      <w:r w:rsidRPr="002407A4">
        <w:rPr>
          <w:rFonts w:cs="B Nazanin" w:hint="cs"/>
          <w:b/>
          <w:color w:val="000000"/>
          <w:sz w:val="26"/>
          <w:szCs w:val="26"/>
          <w:rtl/>
          <w:lang w:bidi="fa-IR"/>
        </w:rPr>
        <w:t>اعتبار</w:t>
      </w:r>
      <w:r w:rsidRPr="002407A4">
        <w:rPr>
          <w:rFonts w:cs="B Nazanin"/>
          <w:b/>
          <w:color w:val="000000"/>
          <w:sz w:val="26"/>
          <w:szCs w:val="26"/>
          <w:rtl/>
          <w:lang w:bidi="fa-IR"/>
        </w:rPr>
        <w:t xml:space="preserve"> </w:t>
      </w:r>
      <w:r w:rsidRPr="002407A4">
        <w:rPr>
          <w:rFonts w:cs="B Nazanin" w:hint="cs"/>
          <w:b/>
          <w:color w:val="000000"/>
          <w:sz w:val="26"/>
          <w:szCs w:val="26"/>
          <w:rtl/>
          <w:lang w:bidi="fa-IR"/>
        </w:rPr>
        <w:t>نتیجه</w:t>
      </w:r>
      <w:r w:rsidRPr="002407A4">
        <w:rPr>
          <w:rFonts w:cs="B Nazanin"/>
          <w:b/>
          <w:color w:val="000000"/>
          <w:sz w:val="26"/>
          <w:szCs w:val="26"/>
          <w:rtl/>
          <w:lang w:bidi="fa-IR"/>
        </w:rPr>
        <w:t xml:space="preserve"> </w:t>
      </w:r>
      <w:r w:rsidRPr="002407A4">
        <w:rPr>
          <w:rFonts w:cs="B Nazanin" w:hint="cs"/>
          <w:b/>
          <w:color w:val="000000"/>
          <w:sz w:val="26"/>
          <w:szCs w:val="26"/>
          <w:rtl/>
          <w:lang w:bidi="fa-IR"/>
        </w:rPr>
        <w:t>آزمایش،</w:t>
      </w:r>
      <w:r w:rsidRPr="002407A4">
        <w:rPr>
          <w:rFonts w:cs="B Nazanin"/>
          <w:b/>
          <w:color w:val="000000"/>
          <w:sz w:val="26"/>
          <w:szCs w:val="26"/>
          <w:rtl/>
          <w:lang w:bidi="fa-IR"/>
        </w:rPr>
        <w:t xml:space="preserve"> </w:t>
      </w:r>
      <w:r w:rsidR="00331E88">
        <w:rPr>
          <w:rFonts w:cs="B Nazanin" w:hint="cs"/>
          <w:b/>
          <w:color w:val="000000"/>
          <w:sz w:val="26"/>
          <w:szCs w:val="26"/>
          <w:rtl/>
          <w:lang w:bidi="fa-IR"/>
        </w:rPr>
        <w:t>بهورز</w:t>
      </w:r>
      <w:r w:rsidRPr="002407A4">
        <w:rPr>
          <w:rFonts w:cs="B Nazanin"/>
          <w:b/>
          <w:color w:val="000000"/>
          <w:sz w:val="26"/>
          <w:szCs w:val="26"/>
          <w:rtl/>
          <w:lang w:bidi="fa-IR"/>
        </w:rPr>
        <w:t xml:space="preserve"> </w:t>
      </w:r>
      <w:r w:rsidRPr="002407A4">
        <w:rPr>
          <w:rFonts w:cs="B Nazanin" w:hint="cs"/>
          <w:b/>
          <w:color w:val="000000"/>
          <w:sz w:val="26"/>
          <w:szCs w:val="26"/>
          <w:rtl/>
          <w:lang w:bidi="fa-IR"/>
        </w:rPr>
        <w:t>موظف</w:t>
      </w:r>
      <w:r w:rsidRPr="002407A4">
        <w:rPr>
          <w:rFonts w:cs="B Nazanin"/>
          <w:b/>
          <w:color w:val="000000"/>
          <w:sz w:val="26"/>
          <w:szCs w:val="26"/>
          <w:rtl/>
          <w:lang w:bidi="fa-IR"/>
        </w:rPr>
        <w:t xml:space="preserve"> </w:t>
      </w:r>
      <w:r w:rsidRPr="002407A4">
        <w:rPr>
          <w:rFonts w:cs="B Nazanin" w:hint="cs"/>
          <w:b/>
          <w:color w:val="000000"/>
          <w:sz w:val="26"/>
          <w:szCs w:val="26"/>
          <w:rtl/>
          <w:lang w:bidi="fa-IR"/>
        </w:rPr>
        <w:t>است،</w:t>
      </w:r>
      <w:r w:rsidRPr="002407A4">
        <w:rPr>
          <w:rFonts w:cs="B Nazanin"/>
          <w:b/>
          <w:color w:val="000000"/>
          <w:sz w:val="26"/>
          <w:szCs w:val="26"/>
          <w:rtl/>
          <w:lang w:bidi="fa-IR"/>
        </w:rPr>
        <w:t xml:space="preserve"> </w:t>
      </w:r>
      <w:r w:rsidRPr="002407A4">
        <w:rPr>
          <w:rFonts w:cs="B Nazanin" w:hint="cs"/>
          <w:b/>
          <w:color w:val="000000"/>
          <w:sz w:val="26"/>
          <w:szCs w:val="26"/>
          <w:rtl/>
          <w:lang w:bidi="fa-IR"/>
        </w:rPr>
        <w:t>مطابق</w:t>
      </w:r>
      <w:r w:rsidRPr="002407A4">
        <w:rPr>
          <w:rFonts w:cs="B Nazanin"/>
          <w:b/>
          <w:color w:val="000000"/>
          <w:sz w:val="26"/>
          <w:szCs w:val="26"/>
          <w:rtl/>
          <w:lang w:bidi="fa-IR"/>
        </w:rPr>
        <w:t xml:space="preserve"> </w:t>
      </w:r>
      <w:r w:rsidRPr="002407A4">
        <w:rPr>
          <w:rFonts w:cs="B Nazanin" w:hint="cs"/>
          <w:b/>
          <w:color w:val="000000"/>
          <w:sz w:val="26"/>
          <w:szCs w:val="26"/>
          <w:rtl/>
          <w:lang w:bidi="fa-IR"/>
        </w:rPr>
        <w:t>دستورالعمل</w:t>
      </w:r>
      <w:r w:rsidRPr="002407A4">
        <w:rPr>
          <w:rFonts w:cs="B Nazanin"/>
          <w:b/>
          <w:color w:val="000000"/>
          <w:sz w:val="26"/>
          <w:szCs w:val="26"/>
          <w:rtl/>
          <w:lang w:bidi="fa-IR"/>
        </w:rPr>
        <w:t xml:space="preserve"> </w:t>
      </w:r>
      <w:r w:rsidRPr="002407A4">
        <w:rPr>
          <w:rFonts w:cs="B Nazanin" w:hint="cs"/>
          <w:b/>
          <w:color w:val="000000"/>
          <w:sz w:val="26"/>
          <w:szCs w:val="26"/>
          <w:rtl/>
          <w:lang w:bidi="fa-IR"/>
        </w:rPr>
        <w:t>اقدام</w:t>
      </w:r>
      <w:r w:rsidRPr="002407A4">
        <w:rPr>
          <w:rFonts w:cs="B Nazanin"/>
          <w:b/>
          <w:color w:val="000000"/>
          <w:sz w:val="26"/>
          <w:szCs w:val="26"/>
          <w:rtl/>
          <w:lang w:bidi="fa-IR"/>
        </w:rPr>
        <w:t xml:space="preserve"> </w:t>
      </w:r>
      <w:r w:rsidRPr="002407A4">
        <w:rPr>
          <w:rFonts w:cs="B Nazanin" w:hint="cs"/>
          <w:b/>
          <w:color w:val="000000"/>
          <w:sz w:val="26"/>
          <w:szCs w:val="26"/>
          <w:rtl/>
          <w:lang w:bidi="fa-IR"/>
        </w:rPr>
        <w:t>به</w:t>
      </w:r>
      <w:r w:rsidRPr="002407A4">
        <w:rPr>
          <w:rFonts w:cs="B Nazanin"/>
          <w:b/>
          <w:color w:val="000000"/>
          <w:sz w:val="26"/>
          <w:szCs w:val="26"/>
          <w:rtl/>
          <w:lang w:bidi="fa-IR"/>
        </w:rPr>
        <w:t xml:space="preserve"> </w:t>
      </w:r>
      <w:r w:rsidRPr="002407A4">
        <w:rPr>
          <w:rFonts w:cs="B Nazanin" w:hint="cs"/>
          <w:b/>
          <w:color w:val="000000"/>
          <w:sz w:val="26"/>
          <w:szCs w:val="26"/>
          <w:rtl/>
          <w:lang w:bidi="fa-IR"/>
        </w:rPr>
        <w:t>نمونه</w:t>
      </w:r>
      <w:r w:rsidR="0012682E" w:rsidRPr="002407A4">
        <w:rPr>
          <w:rFonts w:ascii="Cambria" w:hAnsi="Cambria" w:cs="Cambria"/>
          <w:b/>
          <w:color w:val="000000"/>
          <w:sz w:val="26"/>
          <w:szCs w:val="26"/>
          <w:rtl/>
          <w:lang w:bidi="fa-IR"/>
        </w:rPr>
        <w:softHyphen/>
      </w:r>
      <w:r w:rsidRPr="002407A4">
        <w:rPr>
          <w:rFonts w:cs="B Nazanin" w:hint="cs"/>
          <w:b/>
          <w:color w:val="000000"/>
          <w:sz w:val="26"/>
          <w:szCs w:val="26"/>
          <w:rtl/>
          <w:lang w:bidi="fa-IR"/>
        </w:rPr>
        <w:t>گیری</w:t>
      </w:r>
      <w:r w:rsidRPr="002407A4">
        <w:rPr>
          <w:rFonts w:cs="B Nazanin"/>
          <w:b/>
          <w:color w:val="000000"/>
          <w:sz w:val="26"/>
          <w:szCs w:val="26"/>
          <w:rtl/>
          <w:lang w:bidi="fa-IR"/>
        </w:rPr>
        <w:t xml:space="preserve"> </w:t>
      </w:r>
      <w:r w:rsidRPr="002407A4">
        <w:rPr>
          <w:rFonts w:cs="B Nazanin" w:hint="cs"/>
          <w:b/>
          <w:color w:val="000000"/>
          <w:sz w:val="26"/>
          <w:szCs w:val="26"/>
          <w:rtl/>
          <w:lang w:bidi="fa-IR"/>
        </w:rPr>
        <w:t>نماید</w:t>
      </w:r>
      <w:r w:rsidR="008941BE">
        <w:rPr>
          <w:rFonts w:cs="B Nazanin" w:hint="cs"/>
          <w:b/>
          <w:color w:val="000000"/>
          <w:sz w:val="26"/>
          <w:szCs w:val="26"/>
          <w:rtl/>
          <w:lang w:bidi="fa-IR"/>
        </w:rPr>
        <w:t>.</w:t>
      </w:r>
    </w:p>
    <w:p w:rsidR="000D46CB" w:rsidRPr="002407A4" w:rsidRDefault="000D46CB" w:rsidP="00175973">
      <w:pPr>
        <w:pStyle w:val="ListParagraph"/>
        <w:numPr>
          <w:ilvl w:val="0"/>
          <w:numId w:val="25"/>
        </w:numPr>
        <w:tabs>
          <w:tab w:val="right" w:pos="-2430"/>
          <w:tab w:val="right" w:pos="-1260"/>
          <w:tab w:val="right" w:pos="-90"/>
          <w:tab w:val="right" w:pos="360"/>
          <w:tab w:val="right" w:pos="450"/>
          <w:tab w:val="right" w:pos="630"/>
        </w:tabs>
        <w:bidi/>
        <w:ind w:left="0" w:firstLine="90"/>
        <w:jc w:val="lowKashida"/>
        <w:rPr>
          <w:rFonts w:asciiTheme="minorBidi" w:hAnsiTheme="minorBidi" w:cs="B Nazanin"/>
          <w:b/>
          <w:sz w:val="26"/>
          <w:szCs w:val="26"/>
          <w:lang w:bidi="fa-IR"/>
        </w:rPr>
      </w:pPr>
      <w:r w:rsidRPr="002407A4">
        <w:rPr>
          <w:rFonts w:cs="B Nazanin" w:hint="cs"/>
          <w:b/>
          <w:color w:val="000000"/>
          <w:sz w:val="26"/>
          <w:szCs w:val="26"/>
          <w:rtl/>
          <w:lang w:bidi="fa-IR"/>
        </w:rPr>
        <w:t>تمامی</w:t>
      </w:r>
      <w:r w:rsidRPr="002407A4">
        <w:rPr>
          <w:rFonts w:cs="B Nazanin"/>
          <w:b/>
          <w:color w:val="000000"/>
          <w:sz w:val="26"/>
          <w:szCs w:val="26"/>
          <w:rtl/>
          <w:lang w:bidi="fa-IR"/>
        </w:rPr>
        <w:t xml:space="preserve"> </w:t>
      </w:r>
      <w:r w:rsidRPr="002407A4">
        <w:rPr>
          <w:rFonts w:cs="B Nazanin" w:hint="cs"/>
          <w:b/>
          <w:color w:val="000000"/>
          <w:sz w:val="26"/>
          <w:szCs w:val="26"/>
          <w:rtl/>
          <w:lang w:bidi="fa-IR"/>
        </w:rPr>
        <w:t>اقدامات،</w:t>
      </w:r>
      <w:r w:rsidRPr="002407A4">
        <w:rPr>
          <w:rFonts w:cs="B Nazanin"/>
          <w:b/>
          <w:color w:val="000000"/>
          <w:sz w:val="26"/>
          <w:szCs w:val="26"/>
          <w:rtl/>
          <w:lang w:bidi="fa-IR"/>
        </w:rPr>
        <w:t xml:space="preserve"> </w:t>
      </w:r>
      <w:r w:rsidRPr="002407A4">
        <w:rPr>
          <w:rFonts w:cs="B Nazanin" w:hint="cs"/>
          <w:b/>
          <w:color w:val="000000"/>
          <w:sz w:val="26"/>
          <w:szCs w:val="26"/>
          <w:rtl/>
          <w:lang w:bidi="fa-IR"/>
        </w:rPr>
        <w:t>ارجاعات</w:t>
      </w:r>
      <w:r w:rsidRPr="002407A4">
        <w:rPr>
          <w:rFonts w:cs="B Nazanin"/>
          <w:b/>
          <w:color w:val="000000"/>
          <w:sz w:val="26"/>
          <w:szCs w:val="26"/>
          <w:rtl/>
          <w:lang w:bidi="fa-IR"/>
        </w:rPr>
        <w:t xml:space="preserve"> </w:t>
      </w:r>
      <w:r w:rsidRPr="002407A4">
        <w:rPr>
          <w:rFonts w:cs="B Nazanin" w:hint="cs"/>
          <w:b/>
          <w:color w:val="000000"/>
          <w:sz w:val="26"/>
          <w:szCs w:val="26"/>
          <w:rtl/>
          <w:lang w:bidi="fa-IR"/>
        </w:rPr>
        <w:t>و</w:t>
      </w:r>
      <w:r w:rsidRPr="002407A4">
        <w:rPr>
          <w:rFonts w:cs="B Nazanin"/>
          <w:b/>
          <w:color w:val="000000"/>
          <w:sz w:val="26"/>
          <w:szCs w:val="26"/>
          <w:rtl/>
          <w:lang w:bidi="fa-IR"/>
        </w:rPr>
        <w:t xml:space="preserve"> </w:t>
      </w:r>
      <w:r w:rsidRPr="002407A4">
        <w:rPr>
          <w:rFonts w:cs="B Nazanin" w:hint="cs"/>
          <w:b/>
          <w:color w:val="000000"/>
          <w:sz w:val="26"/>
          <w:szCs w:val="26"/>
          <w:rtl/>
          <w:lang w:bidi="fa-IR"/>
        </w:rPr>
        <w:t>پیگیری</w:t>
      </w:r>
      <w:r w:rsidR="0012682E" w:rsidRPr="002407A4">
        <w:rPr>
          <w:rFonts w:ascii="Cambria" w:hAnsi="Cambria" w:cs="Cambria"/>
          <w:b/>
          <w:color w:val="000000"/>
          <w:sz w:val="26"/>
          <w:szCs w:val="26"/>
          <w:rtl/>
          <w:lang w:bidi="fa-IR"/>
        </w:rPr>
        <w:softHyphen/>
      </w:r>
      <w:r w:rsidRPr="002407A4">
        <w:rPr>
          <w:rFonts w:cs="B Nazanin" w:hint="cs"/>
          <w:b/>
          <w:color w:val="000000"/>
          <w:sz w:val="26"/>
          <w:szCs w:val="26"/>
          <w:rtl/>
          <w:lang w:bidi="fa-IR"/>
        </w:rPr>
        <w:t>ها</w:t>
      </w:r>
      <w:r w:rsidRPr="002407A4">
        <w:rPr>
          <w:rFonts w:cs="B Nazanin"/>
          <w:b/>
          <w:color w:val="000000"/>
          <w:sz w:val="26"/>
          <w:szCs w:val="26"/>
          <w:rtl/>
          <w:lang w:bidi="fa-IR"/>
        </w:rPr>
        <w:t xml:space="preserve"> </w:t>
      </w:r>
      <w:r w:rsidRPr="002407A4">
        <w:rPr>
          <w:rFonts w:cs="B Nazanin" w:hint="cs"/>
          <w:b/>
          <w:color w:val="000000"/>
          <w:sz w:val="26"/>
          <w:szCs w:val="26"/>
          <w:rtl/>
          <w:lang w:bidi="fa-IR"/>
        </w:rPr>
        <w:t>بایستی</w:t>
      </w:r>
      <w:r w:rsidRPr="002407A4">
        <w:rPr>
          <w:rFonts w:cs="B Nazanin"/>
          <w:b/>
          <w:color w:val="000000"/>
          <w:sz w:val="26"/>
          <w:szCs w:val="26"/>
          <w:rtl/>
          <w:lang w:bidi="fa-IR"/>
        </w:rPr>
        <w:t xml:space="preserve"> </w:t>
      </w:r>
      <w:r w:rsidRPr="002407A4">
        <w:rPr>
          <w:rFonts w:cs="B Nazanin" w:hint="cs"/>
          <w:b/>
          <w:color w:val="000000"/>
          <w:sz w:val="26"/>
          <w:szCs w:val="26"/>
          <w:rtl/>
          <w:lang w:bidi="fa-IR"/>
        </w:rPr>
        <w:t>مطابق</w:t>
      </w:r>
      <w:r w:rsidRPr="002407A4">
        <w:rPr>
          <w:rFonts w:cs="B Nazanin"/>
          <w:b/>
          <w:color w:val="000000"/>
          <w:sz w:val="26"/>
          <w:szCs w:val="26"/>
          <w:rtl/>
          <w:lang w:bidi="fa-IR"/>
        </w:rPr>
        <w:t xml:space="preserve"> </w:t>
      </w:r>
      <w:r w:rsidRPr="002407A4">
        <w:rPr>
          <w:rFonts w:cs="B Nazanin" w:hint="cs"/>
          <w:b/>
          <w:color w:val="000000"/>
          <w:sz w:val="26"/>
          <w:szCs w:val="26"/>
          <w:rtl/>
          <w:lang w:bidi="fa-IR"/>
        </w:rPr>
        <w:t>با</w:t>
      </w:r>
      <w:r w:rsidRPr="002407A4">
        <w:rPr>
          <w:rFonts w:cs="B Nazanin"/>
          <w:b/>
          <w:color w:val="000000"/>
          <w:sz w:val="26"/>
          <w:szCs w:val="26"/>
          <w:rtl/>
          <w:lang w:bidi="fa-IR"/>
        </w:rPr>
        <w:t xml:space="preserve"> </w:t>
      </w:r>
      <w:r w:rsidRPr="002407A4">
        <w:rPr>
          <w:rFonts w:cs="B Nazanin" w:hint="cs"/>
          <w:b/>
          <w:color w:val="000000"/>
          <w:sz w:val="26"/>
          <w:szCs w:val="26"/>
          <w:rtl/>
          <w:lang w:bidi="fa-IR"/>
        </w:rPr>
        <w:t>دستورالعمل</w:t>
      </w:r>
      <w:r w:rsidRPr="002407A4">
        <w:rPr>
          <w:rFonts w:cs="B Nazanin"/>
          <w:b/>
          <w:color w:val="000000"/>
          <w:sz w:val="26"/>
          <w:szCs w:val="26"/>
          <w:rtl/>
          <w:lang w:bidi="fa-IR"/>
        </w:rPr>
        <w:t xml:space="preserve"> </w:t>
      </w:r>
      <w:r w:rsidRPr="002407A4">
        <w:rPr>
          <w:rFonts w:cs="B Nazanin" w:hint="cs"/>
          <w:b/>
          <w:color w:val="000000"/>
          <w:sz w:val="26"/>
          <w:szCs w:val="26"/>
          <w:rtl/>
          <w:lang w:bidi="fa-IR"/>
        </w:rPr>
        <w:t>برنامه</w:t>
      </w:r>
      <w:r w:rsidRPr="002407A4">
        <w:rPr>
          <w:rFonts w:cs="B Nazanin"/>
          <w:b/>
          <w:color w:val="000000"/>
          <w:sz w:val="26"/>
          <w:szCs w:val="26"/>
          <w:rtl/>
          <w:lang w:bidi="fa-IR"/>
        </w:rPr>
        <w:t xml:space="preserve"> </w:t>
      </w:r>
      <w:r w:rsidRPr="002407A4">
        <w:rPr>
          <w:rFonts w:cs="B Nazanin" w:hint="cs"/>
          <w:b/>
          <w:color w:val="000000"/>
          <w:sz w:val="26"/>
          <w:szCs w:val="26"/>
          <w:rtl/>
          <w:lang w:bidi="fa-IR"/>
        </w:rPr>
        <w:t>صورت</w:t>
      </w:r>
      <w:r w:rsidRPr="002407A4">
        <w:rPr>
          <w:rFonts w:cs="B Nazanin"/>
          <w:b/>
          <w:color w:val="000000"/>
          <w:sz w:val="26"/>
          <w:szCs w:val="26"/>
          <w:rtl/>
          <w:lang w:bidi="fa-IR"/>
        </w:rPr>
        <w:t xml:space="preserve"> </w:t>
      </w:r>
      <w:r w:rsidRPr="002407A4">
        <w:rPr>
          <w:rFonts w:cs="B Nazanin" w:hint="cs"/>
          <w:b/>
          <w:color w:val="000000"/>
          <w:sz w:val="26"/>
          <w:szCs w:val="26"/>
          <w:rtl/>
          <w:lang w:bidi="fa-IR"/>
        </w:rPr>
        <w:t>گرفته</w:t>
      </w:r>
      <w:r w:rsidRPr="002407A4">
        <w:rPr>
          <w:rFonts w:cs="B Nazanin"/>
          <w:b/>
          <w:color w:val="000000"/>
          <w:sz w:val="26"/>
          <w:szCs w:val="26"/>
          <w:rtl/>
          <w:lang w:bidi="fa-IR"/>
        </w:rPr>
        <w:t xml:space="preserve"> </w:t>
      </w:r>
      <w:r w:rsidRPr="002407A4">
        <w:rPr>
          <w:rFonts w:cs="B Nazanin" w:hint="cs"/>
          <w:b/>
          <w:color w:val="000000"/>
          <w:sz w:val="26"/>
          <w:szCs w:val="26"/>
          <w:rtl/>
          <w:lang w:bidi="fa-IR"/>
        </w:rPr>
        <w:t>و</w:t>
      </w:r>
      <w:r w:rsidRPr="002407A4">
        <w:rPr>
          <w:rFonts w:cs="B Nazanin"/>
          <w:b/>
          <w:color w:val="000000"/>
          <w:sz w:val="26"/>
          <w:szCs w:val="26"/>
          <w:rtl/>
          <w:lang w:bidi="fa-IR"/>
        </w:rPr>
        <w:t xml:space="preserve"> </w:t>
      </w:r>
      <w:r w:rsidRPr="002407A4">
        <w:rPr>
          <w:rFonts w:cs="B Nazanin" w:hint="cs"/>
          <w:b/>
          <w:color w:val="000000"/>
          <w:sz w:val="26"/>
          <w:szCs w:val="26"/>
          <w:rtl/>
          <w:lang w:bidi="fa-IR"/>
        </w:rPr>
        <w:t>در</w:t>
      </w:r>
      <w:r w:rsidRPr="002407A4">
        <w:rPr>
          <w:rFonts w:cs="B Nazanin"/>
          <w:b/>
          <w:color w:val="000000"/>
          <w:sz w:val="26"/>
          <w:szCs w:val="26"/>
          <w:rtl/>
          <w:lang w:bidi="fa-IR"/>
        </w:rPr>
        <w:t xml:space="preserve"> </w:t>
      </w:r>
      <w:r w:rsidRPr="002407A4">
        <w:rPr>
          <w:rFonts w:cs="B Nazanin" w:hint="cs"/>
          <w:b/>
          <w:color w:val="000000"/>
          <w:sz w:val="26"/>
          <w:szCs w:val="26"/>
          <w:rtl/>
          <w:lang w:bidi="fa-IR"/>
        </w:rPr>
        <w:t>پرونده</w:t>
      </w:r>
      <w:r w:rsidRPr="002407A4">
        <w:rPr>
          <w:rFonts w:cs="B Nazanin"/>
          <w:b/>
          <w:color w:val="000000"/>
          <w:sz w:val="26"/>
          <w:szCs w:val="26"/>
          <w:rtl/>
          <w:lang w:bidi="fa-IR"/>
        </w:rPr>
        <w:t xml:space="preserve"> </w:t>
      </w:r>
      <w:r w:rsidRPr="002407A4">
        <w:rPr>
          <w:rFonts w:cs="B Nazanin" w:hint="cs"/>
          <w:b/>
          <w:color w:val="000000"/>
          <w:sz w:val="26"/>
          <w:szCs w:val="26"/>
          <w:rtl/>
          <w:lang w:bidi="fa-IR"/>
        </w:rPr>
        <w:t>خانوار</w:t>
      </w:r>
      <w:r w:rsidRPr="002407A4">
        <w:rPr>
          <w:rFonts w:cs="B Nazanin"/>
          <w:b/>
          <w:color w:val="000000"/>
          <w:sz w:val="26"/>
          <w:szCs w:val="26"/>
          <w:rtl/>
          <w:lang w:bidi="fa-IR"/>
        </w:rPr>
        <w:t xml:space="preserve"> </w:t>
      </w:r>
      <w:r w:rsidRPr="002407A4">
        <w:rPr>
          <w:rFonts w:cs="B Nazanin" w:hint="cs"/>
          <w:b/>
          <w:color w:val="000000"/>
          <w:sz w:val="26"/>
          <w:szCs w:val="26"/>
          <w:rtl/>
          <w:lang w:bidi="fa-IR"/>
        </w:rPr>
        <w:t>ثبت</w:t>
      </w:r>
      <w:r w:rsidRPr="002407A4">
        <w:rPr>
          <w:rFonts w:cs="B Nazanin"/>
          <w:b/>
          <w:color w:val="000000"/>
          <w:sz w:val="26"/>
          <w:szCs w:val="26"/>
          <w:rtl/>
          <w:lang w:bidi="fa-IR"/>
        </w:rPr>
        <w:t xml:space="preserve"> </w:t>
      </w:r>
      <w:r w:rsidRPr="002407A4">
        <w:rPr>
          <w:rFonts w:cs="B Nazanin" w:hint="cs"/>
          <w:b/>
          <w:color w:val="000000"/>
          <w:sz w:val="26"/>
          <w:szCs w:val="26"/>
          <w:rtl/>
          <w:lang w:bidi="fa-IR"/>
        </w:rPr>
        <w:t>گردد.</w:t>
      </w:r>
    </w:p>
    <w:p w:rsidR="000D46CB" w:rsidRDefault="000D46CB" w:rsidP="00216C9B">
      <w:pPr>
        <w:pStyle w:val="ListParagraph"/>
        <w:tabs>
          <w:tab w:val="right" w:pos="360"/>
          <w:tab w:val="right" w:pos="450"/>
        </w:tabs>
        <w:bidi/>
        <w:ind w:left="0"/>
        <w:jc w:val="lowKashida"/>
        <w:rPr>
          <w:rFonts w:cs="B Nazanin"/>
          <w:b/>
          <w:color w:val="000000"/>
          <w:sz w:val="28"/>
          <w:szCs w:val="28"/>
          <w:rtl/>
          <w:lang w:bidi="fa-IR"/>
        </w:rPr>
      </w:pPr>
    </w:p>
    <w:p w:rsidR="00CA65E0" w:rsidRDefault="00CA65E0" w:rsidP="00CA65E0">
      <w:pPr>
        <w:pStyle w:val="ListParagraph"/>
        <w:tabs>
          <w:tab w:val="right" w:pos="360"/>
          <w:tab w:val="right" w:pos="450"/>
        </w:tabs>
        <w:bidi/>
        <w:ind w:left="0"/>
        <w:jc w:val="lowKashida"/>
        <w:rPr>
          <w:rFonts w:cs="B Nazanin"/>
          <w:b/>
          <w:color w:val="000000"/>
          <w:sz w:val="28"/>
          <w:szCs w:val="28"/>
          <w:rtl/>
          <w:lang w:bidi="fa-IR"/>
        </w:rPr>
      </w:pPr>
    </w:p>
    <w:p w:rsidR="00CA65E0" w:rsidRDefault="00CA65E0" w:rsidP="00CA65E0">
      <w:pPr>
        <w:pStyle w:val="ListParagraph"/>
        <w:tabs>
          <w:tab w:val="right" w:pos="360"/>
          <w:tab w:val="right" w:pos="450"/>
        </w:tabs>
        <w:bidi/>
        <w:ind w:left="0"/>
        <w:jc w:val="lowKashida"/>
        <w:rPr>
          <w:rFonts w:cs="B Nazanin"/>
          <w:b/>
          <w:color w:val="000000"/>
          <w:sz w:val="28"/>
          <w:szCs w:val="28"/>
          <w:rtl/>
          <w:lang w:bidi="fa-IR"/>
        </w:rPr>
      </w:pPr>
    </w:p>
    <w:p w:rsidR="00CA65E0" w:rsidRDefault="00CA65E0" w:rsidP="00CA65E0">
      <w:pPr>
        <w:pStyle w:val="ListParagraph"/>
        <w:tabs>
          <w:tab w:val="right" w:pos="360"/>
          <w:tab w:val="right" w:pos="450"/>
        </w:tabs>
        <w:bidi/>
        <w:ind w:left="0"/>
        <w:jc w:val="lowKashida"/>
        <w:rPr>
          <w:rFonts w:cs="B Nazanin"/>
          <w:b/>
          <w:color w:val="000000"/>
          <w:sz w:val="28"/>
          <w:szCs w:val="28"/>
          <w:rtl/>
          <w:lang w:bidi="fa-IR"/>
        </w:rPr>
      </w:pPr>
    </w:p>
    <w:p w:rsidR="00CA65E0" w:rsidRDefault="00CA65E0" w:rsidP="00CA65E0">
      <w:pPr>
        <w:pStyle w:val="ListParagraph"/>
        <w:tabs>
          <w:tab w:val="right" w:pos="360"/>
          <w:tab w:val="right" w:pos="450"/>
        </w:tabs>
        <w:bidi/>
        <w:ind w:left="0"/>
        <w:jc w:val="lowKashida"/>
        <w:rPr>
          <w:rFonts w:cs="B Nazanin"/>
          <w:b/>
          <w:color w:val="000000"/>
          <w:sz w:val="28"/>
          <w:szCs w:val="28"/>
          <w:rtl/>
          <w:lang w:bidi="fa-IR"/>
        </w:rPr>
      </w:pPr>
    </w:p>
    <w:p w:rsidR="00CA65E0" w:rsidRDefault="00CA65E0" w:rsidP="00CA65E0">
      <w:pPr>
        <w:pStyle w:val="ListParagraph"/>
        <w:tabs>
          <w:tab w:val="right" w:pos="360"/>
          <w:tab w:val="right" w:pos="450"/>
        </w:tabs>
        <w:bidi/>
        <w:ind w:left="0"/>
        <w:jc w:val="lowKashida"/>
        <w:rPr>
          <w:rFonts w:cs="B Nazanin"/>
          <w:b/>
          <w:color w:val="000000"/>
          <w:sz w:val="28"/>
          <w:szCs w:val="28"/>
          <w:rtl/>
          <w:lang w:bidi="fa-IR"/>
        </w:rPr>
      </w:pPr>
    </w:p>
    <w:p w:rsidR="00CA65E0" w:rsidRDefault="00CA65E0" w:rsidP="00CA65E0">
      <w:pPr>
        <w:pStyle w:val="ListParagraph"/>
        <w:tabs>
          <w:tab w:val="right" w:pos="360"/>
          <w:tab w:val="right" w:pos="450"/>
        </w:tabs>
        <w:bidi/>
        <w:ind w:left="0"/>
        <w:jc w:val="lowKashida"/>
        <w:rPr>
          <w:rFonts w:cs="B Nazanin"/>
          <w:b/>
          <w:color w:val="000000"/>
          <w:sz w:val="28"/>
          <w:szCs w:val="28"/>
          <w:rtl/>
          <w:lang w:bidi="fa-IR"/>
        </w:rPr>
      </w:pPr>
    </w:p>
    <w:p w:rsidR="00CA65E0" w:rsidRDefault="00CA65E0" w:rsidP="00CA65E0">
      <w:pPr>
        <w:pStyle w:val="ListParagraph"/>
        <w:tabs>
          <w:tab w:val="right" w:pos="360"/>
          <w:tab w:val="right" w:pos="450"/>
        </w:tabs>
        <w:bidi/>
        <w:ind w:left="0"/>
        <w:jc w:val="lowKashida"/>
        <w:rPr>
          <w:rFonts w:cs="B Nazanin"/>
          <w:b/>
          <w:color w:val="000000"/>
          <w:sz w:val="28"/>
          <w:szCs w:val="28"/>
          <w:rtl/>
          <w:lang w:bidi="fa-IR"/>
        </w:rPr>
      </w:pPr>
    </w:p>
    <w:p w:rsidR="00CA65E0" w:rsidRDefault="00CA65E0" w:rsidP="00CA65E0">
      <w:pPr>
        <w:pStyle w:val="ListParagraph"/>
        <w:tabs>
          <w:tab w:val="right" w:pos="360"/>
          <w:tab w:val="right" w:pos="450"/>
        </w:tabs>
        <w:bidi/>
        <w:ind w:left="0"/>
        <w:jc w:val="lowKashida"/>
        <w:rPr>
          <w:rFonts w:cs="B Nazanin"/>
          <w:b/>
          <w:color w:val="000000"/>
          <w:sz w:val="28"/>
          <w:szCs w:val="28"/>
          <w:rtl/>
          <w:lang w:bidi="fa-IR"/>
        </w:rPr>
      </w:pPr>
    </w:p>
    <w:p w:rsidR="008941BE" w:rsidRPr="00216C9B" w:rsidRDefault="008941BE" w:rsidP="008941BE">
      <w:pPr>
        <w:pStyle w:val="ListParagraph"/>
        <w:tabs>
          <w:tab w:val="right" w:pos="180"/>
          <w:tab w:val="right" w:pos="450"/>
        </w:tabs>
        <w:bidi/>
        <w:ind w:left="0"/>
        <w:jc w:val="lowKashida"/>
        <w:rPr>
          <w:rFonts w:cs="B Nazanin"/>
          <w:bCs/>
          <w:color w:val="000000"/>
          <w:sz w:val="28"/>
          <w:szCs w:val="28"/>
          <w:rtl/>
          <w:lang w:bidi="fa-IR"/>
        </w:rPr>
      </w:pPr>
    </w:p>
    <w:p w:rsidR="008941BE" w:rsidRDefault="00D22972" w:rsidP="00D22972">
      <w:pPr>
        <w:pStyle w:val="Heading1"/>
        <w:pBdr>
          <w:top w:val="single" w:sz="4" w:space="1" w:color="auto" w:shadow="1"/>
          <w:left w:val="single" w:sz="4" w:space="4" w:color="auto" w:shadow="1"/>
          <w:bottom w:val="single" w:sz="4" w:space="1" w:color="auto" w:shadow="1"/>
          <w:right w:val="single" w:sz="4" w:space="4" w:color="auto" w:shadow="1"/>
        </w:pBdr>
        <w:shd w:val="clear" w:color="auto" w:fill="5B9BD5" w:themeFill="accent1"/>
        <w:bidi/>
        <w:contextualSpacing/>
        <w:rPr>
          <w:rFonts w:cs="B Titr"/>
          <w:b/>
          <w:bCs/>
          <w:color w:val="auto"/>
          <w:sz w:val="28"/>
          <w:szCs w:val="28"/>
          <w:rtl/>
          <w:lang w:bidi="fa-IR"/>
        </w:rPr>
      </w:pPr>
      <w:r>
        <w:rPr>
          <w:rFonts w:cs="B Titr" w:hint="cs"/>
          <w:b/>
          <w:bCs/>
          <w:color w:val="auto"/>
          <w:sz w:val="28"/>
          <w:szCs w:val="28"/>
          <w:rtl/>
          <w:lang w:bidi="fa-IR"/>
        </w:rPr>
        <w:lastRenderedPageBreak/>
        <w:t>تمرین در کلاس درس</w:t>
      </w:r>
    </w:p>
    <w:p w:rsidR="00D22972" w:rsidRPr="00D22972" w:rsidRDefault="00D22972" w:rsidP="00175973">
      <w:pPr>
        <w:pStyle w:val="ListParagraph"/>
        <w:numPr>
          <w:ilvl w:val="0"/>
          <w:numId w:val="27"/>
        </w:num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tabs>
          <w:tab w:val="right" w:pos="180"/>
          <w:tab w:val="right" w:pos="450"/>
        </w:tabs>
        <w:bidi/>
        <w:jc w:val="lowKashida"/>
        <w:rPr>
          <w:rFonts w:cs="B Nazanin"/>
          <w:b/>
          <w:color w:val="000000"/>
          <w:sz w:val="28"/>
          <w:szCs w:val="28"/>
          <w:lang w:bidi="fa-IR"/>
        </w:rPr>
      </w:pPr>
      <w:r w:rsidRPr="00D22972">
        <w:rPr>
          <w:rFonts w:cs="B Nazanin" w:hint="cs"/>
          <w:sz w:val="28"/>
          <w:szCs w:val="28"/>
          <w:rtl/>
          <w:lang w:bidi="fa-IR"/>
        </w:rPr>
        <w:t>شایعترین</w:t>
      </w:r>
      <w:r w:rsidRPr="00D22972">
        <w:rPr>
          <w:rFonts w:cs="B Nazanin"/>
          <w:sz w:val="28"/>
          <w:szCs w:val="28"/>
          <w:rtl/>
          <w:lang w:bidi="fa-IR"/>
        </w:rPr>
        <w:t xml:space="preserve"> </w:t>
      </w:r>
      <w:r w:rsidRPr="00D22972">
        <w:rPr>
          <w:rFonts w:cs="B Nazanin" w:hint="cs"/>
          <w:sz w:val="28"/>
          <w:szCs w:val="28"/>
          <w:rtl/>
          <w:lang w:bidi="fa-IR"/>
        </w:rPr>
        <w:t>بیماری</w:t>
      </w:r>
      <w:r w:rsidRPr="00D22972">
        <w:rPr>
          <w:rFonts w:ascii="Cambria" w:hAnsi="Cambria" w:cs="Cambria"/>
          <w:sz w:val="28"/>
          <w:szCs w:val="28"/>
          <w:rtl/>
          <w:lang w:bidi="fa-IR"/>
        </w:rPr>
        <w:softHyphen/>
      </w:r>
      <w:r w:rsidRPr="00D22972">
        <w:rPr>
          <w:rFonts w:cs="B Nazanin" w:hint="cs"/>
          <w:sz w:val="28"/>
          <w:szCs w:val="28"/>
          <w:rtl/>
          <w:lang w:bidi="fa-IR"/>
        </w:rPr>
        <w:t>های</w:t>
      </w:r>
      <w:r w:rsidRPr="00D22972">
        <w:rPr>
          <w:rFonts w:cs="B Nazanin"/>
          <w:sz w:val="28"/>
          <w:szCs w:val="28"/>
          <w:rtl/>
          <w:lang w:bidi="fa-IR"/>
        </w:rPr>
        <w:t xml:space="preserve"> </w:t>
      </w:r>
      <w:r w:rsidRPr="00D22972">
        <w:rPr>
          <w:rFonts w:cs="B Nazanin" w:hint="cs"/>
          <w:sz w:val="28"/>
          <w:szCs w:val="28"/>
          <w:rtl/>
          <w:lang w:bidi="fa-IR"/>
        </w:rPr>
        <w:t>ژنتیکی</w:t>
      </w:r>
      <w:r w:rsidRPr="00D22972">
        <w:rPr>
          <w:rFonts w:cs="B Nazanin"/>
          <w:sz w:val="28"/>
          <w:szCs w:val="28"/>
          <w:rtl/>
          <w:lang w:bidi="fa-IR"/>
        </w:rPr>
        <w:t xml:space="preserve"> </w:t>
      </w:r>
      <w:r w:rsidRPr="00D22972">
        <w:rPr>
          <w:rFonts w:cs="B Nazanin" w:hint="cs"/>
          <w:sz w:val="28"/>
          <w:szCs w:val="28"/>
          <w:rtl/>
          <w:lang w:bidi="fa-IR"/>
        </w:rPr>
        <w:t>در</w:t>
      </w:r>
      <w:r w:rsidRPr="00D22972">
        <w:rPr>
          <w:rFonts w:cs="B Nazanin"/>
          <w:sz w:val="28"/>
          <w:szCs w:val="28"/>
          <w:rtl/>
          <w:lang w:bidi="fa-IR"/>
        </w:rPr>
        <w:t xml:space="preserve"> </w:t>
      </w:r>
      <w:r w:rsidRPr="00D22972">
        <w:rPr>
          <w:rFonts w:cs="B Nazanin" w:hint="cs"/>
          <w:sz w:val="28"/>
          <w:szCs w:val="28"/>
          <w:rtl/>
          <w:lang w:bidi="fa-IR"/>
        </w:rPr>
        <w:t>منطقه</w:t>
      </w:r>
      <w:r w:rsidRPr="00D22972">
        <w:rPr>
          <w:rFonts w:cs="B Nazanin"/>
          <w:sz w:val="28"/>
          <w:szCs w:val="28"/>
          <w:rtl/>
          <w:lang w:bidi="fa-IR"/>
        </w:rPr>
        <w:t xml:space="preserve"> </w:t>
      </w:r>
      <w:r w:rsidRPr="00D22972">
        <w:rPr>
          <w:rFonts w:cs="B Nazanin" w:hint="cs"/>
          <w:sz w:val="28"/>
          <w:szCs w:val="28"/>
          <w:rtl/>
          <w:lang w:bidi="fa-IR"/>
        </w:rPr>
        <w:t>خود</w:t>
      </w:r>
      <w:r w:rsidRPr="00D22972">
        <w:rPr>
          <w:rFonts w:cs="B Nazanin"/>
          <w:sz w:val="28"/>
          <w:szCs w:val="28"/>
          <w:rtl/>
          <w:lang w:bidi="fa-IR"/>
        </w:rPr>
        <w:t xml:space="preserve"> </w:t>
      </w:r>
      <w:r w:rsidRPr="00D22972">
        <w:rPr>
          <w:rFonts w:cs="B Nazanin" w:hint="cs"/>
          <w:sz w:val="28"/>
          <w:szCs w:val="28"/>
          <w:rtl/>
          <w:lang w:bidi="fa-IR"/>
        </w:rPr>
        <w:t>را</w:t>
      </w:r>
      <w:r w:rsidRPr="00D22972">
        <w:rPr>
          <w:rFonts w:cs="B Nazanin"/>
          <w:sz w:val="28"/>
          <w:szCs w:val="28"/>
          <w:rtl/>
          <w:lang w:bidi="fa-IR"/>
        </w:rPr>
        <w:t xml:space="preserve"> </w:t>
      </w:r>
      <w:r w:rsidRPr="00D22972">
        <w:rPr>
          <w:rFonts w:cs="B Nazanin" w:hint="cs"/>
          <w:sz w:val="28"/>
          <w:szCs w:val="28"/>
          <w:rtl/>
          <w:lang w:bidi="fa-IR"/>
        </w:rPr>
        <w:t>پس</w:t>
      </w:r>
      <w:r w:rsidRPr="00D22972">
        <w:rPr>
          <w:rFonts w:cs="B Nazanin"/>
          <w:sz w:val="28"/>
          <w:szCs w:val="28"/>
          <w:rtl/>
          <w:lang w:bidi="fa-IR"/>
        </w:rPr>
        <w:t xml:space="preserve"> </w:t>
      </w:r>
      <w:r w:rsidRPr="00D22972">
        <w:rPr>
          <w:rFonts w:cs="B Nazanin" w:hint="cs"/>
          <w:sz w:val="28"/>
          <w:szCs w:val="28"/>
          <w:rtl/>
          <w:lang w:bidi="fa-IR"/>
        </w:rPr>
        <w:t>از</w:t>
      </w:r>
      <w:r w:rsidRPr="00D22972">
        <w:rPr>
          <w:rFonts w:cs="B Nazanin"/>
          <w:sz w:val="28"/>
          <w:szCs w:val="28"/>
          <w:rtl/>
          <w:lang w:bidi="fa-IR"/>
        </w:rPr>
        <w:t xml:space="preserve"> </w:t>
      </w:r>
      <w:r w:rsidRPr="00D22972">
        <w:rPr>
          <w:rFonts w:cs="B Nazanin" w:hint="cs"/>
          <w:sz w:val="28"/>
          <w:szCs w:val="28"/>
          <w:rtl/>
          <w:lang w:bidi="fa-IR"/>
        </w:rPr>
        <w:t>مشورت</w:t>
      </w:r>
      <w:r w:rsidRPr="00D22972">
        <w:rPr>
          <w:rFonts w:cs="B Nazanin"/>
          <w:sz w:val="28"/>
          <w:szCs w:val="28"/>
          <w:rtl/>
          <w:lang w:bidi="fa-IR"/>
        </w:rPr>
        <w:t xml:space="preserve"> </w:t>
      </w:r>
      <w:r w:rsidRPr="00D22972">
        <w:rPr>
          <w:rFonts w:cs="B Nazanin" w:hint="cs"/>
          <w:sz w:val="28"/>
          <w:szCs w:val="28"/>
          <w:rtl/>
          <w:lang w:bidi="fa-IR"/>
        </w:rPr>
        <w:t>با</w:t>
      </w:r>
      <w:r w:rsidRPr="00D22972">
        <w:rPr>
          <w:rFonts w:cs="B Nazanin"/>
          <w:sz w:val="28"/>
          <w:szCs w:val="28"/>
          <w:rtl/>
          <w:lang w:bidi="fa-IR"/>
        </w:rPr>
        <w:t xml:space="preserve"> </w:t>
      </w:r>
      <w:r w:rsidRPr="00D22972">
        <w:rPr>
          <w:rFonts w:cs="B Nazanin" w:hint="cs"/>
          <w:sz w:val="28"/>
          <w:szCs w:val="28"/>
          <w:rtl/>
          <w:lang w:bidi="fa-IR"/>
        </w:rPr>
        <w:t>همکارانتان</w:t>
      </w:r>
      <w:r w:rsidRPr="00D22972">
        <w:rPr>
          <w:rFonts w:cs="B Nazanin"/>
          <w:sz w:val="28"/>
          <w:szCs w:val="28"/>
          <w:rtl/>
          <w:lang w:bidi="fa-IR"/>
        </w:rPr>
        <w:t xml:space="preserve"> </w:t>
      </w:r>
      <w:r w:rsidRPr="00D22972">
        <w:rPr>
          <w:rFonts w:cs="B Nazanin" w:hint="cs"/>
          <w:sz w:val="28"/>
          <w:szCs w:val="28"/>
          <w:rtl/>
          <w:lang w:bidi="fa-IR"/>
        </w:rPr>
        <w:t>بنویسید</w:t>
      </w:r>
      <w:r w:rsidRPr="00D22972">
        <w:rPr>
          <w:rFonts w:cs="B Nazanin"/>
          <w:sz w:val="28"/>
          <w:szCs w:val="28"/>
          <w:rtl/>
          <w:lang w:bidi="fa-IR"/>
        </w:rPr>
        <w:t>.</w:t>
      </w:r>
    </w:p>
    <w:p w:rsidR="001D1E37" w:rsidRPr="00D22972" w:rsidRDefault="00A81B19" w:rsidP="00175973">
      <w:pPr>
        <w:pStyle w:val="ListParagraph"/>
        <w:numPr>
          <w:ilvl w:val="0"/>
          <w:numId w:val="27"/>
        </w:num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tabs>
          <w:tab w:val="right" w:pos="180"/>
          <w:tab w:val="right" w:pos="450"/>
        </w:tabs>
        <w:bidi/>
        <w:jc w:val="lowKashida"/>
        <w:rPr>
          <w:rFonts w:cs="B Nazanin"/>
          <w:b/>
          <w:color w:val="000000"/>
          <w:sz w:val="28"/>
          <w:szCs w:val="28"/>
          <w:rtl/>
          <w:lang w:bidi="fa-IR"/>
        </w:rPr>
      </w:pPr>
      <w:r w:rsidRPr="00D22972">
        <w:rPr>
          <w:rFonts w:cs="B Nazanin" w:hint="cs"/>
          <w:b/>
          <w:color w:val="000000"/>
          <w:sz w:val="28"/>
          <w:szCs w:val="28"/>
          <w:rtl/>
          <w:lang w:bidi="fa-IR"/>
        </w:rPr>
        <w:t>تعداد افراد مبتلا به بیماری فنیل</w:t>
      </w:r>
      <w:r w:rsidRPr="00D22972">
        <w:rPr>
          <w:rFonts w:cs="B Nazanin"/>
          <w:b/>
          <w:color w:val="000000"/>
          <w:sz w:val="28"/>
          <w:szCs w:val="28"/>
          <w:rtl/>
          <w:lang w:bidi="fa-IR"/>
        </w:rPr>
        <w:softHyphen/>
      </w:r>
      <w:r w:rsidRPr="00D22972">
        <w:rPr>
          <w:rFonts w:cs="B Nazanin" w:hint="cs"/>
          <w:b/>
          <w:color w:val="000000"/>
          <w:sz w:val="28"/>
          <w:szCs w:val="28"/>
          <w:rtl/>
          <w:lang w:bidi="fa-IR"/>
        </w:rPr>
        <w:t>کتون</w:t>
      </w:r>
      <w:r w:rsidRPr="00D22972">
        <w:rPr>
          <w:rFonts w:cs="B Nazanin"/>
          <w:b/>
          <w:color w:val="000000"/>
          <w:sz w:val="28"/>
          <w:szCs w:val="28"/>
          <w:rtl/>
          <w:lang w:bidi="fa-IR"/>
        </w:rPr>
        <w:softHyphen/>
      </w:r>
      <w:r w:rsidRPr="00D22972">
        <w:rPr>
          <w:rFonts w:cs="B Nazanin" w:hint="cs"/>
          <w:b/>
          <w:color w:val="000000"/>
          <w:sz w:val="28"/>
          <w:szCs w:val="28"/>
          <w:rtl/>
          <w:lang w:bidi="fa-IR"/>
        </w:rPr>
        <w:t>اوری منطقه خود، نحوه شناسایی، وضعیت فعلی و مراقبت</w:t>
      </w:r>
      <w:r w:rsidRPr="00D22972">
        <w:rPr>
          <w:rFonts w:cs="B Nazanin"/>
          <w:b/>
          <w:color w:val="000000"/>
          <w:sz w:val="28"/>
          <w:szCs w:val="28"/>
          <w:rtl/>
          <w:lang w:bidi="fa-IR"/>
        </w:rPr>
        <w:softHyphen/>
      </w:r>
      <w:r w:rsidRPr="00D22972">
        <w:rPr>
          <w:rFonts w:cs="B Nazanin" w:hint="cs"/>
          <w:b/>
          <w:color w:val="000000"/>
          <w:sz w:val="28"/>
          <w:szCs w:val="28"/>
          <w:rtl/>
          <w:lang w:bidi="fa-IR"/>
        </w:rPr>
        <w:t>های مورد نیاز آنان را بنویسید.</w:t>
      </w:r>
    </w:p>
    <w:p w:rsidR="008941BE" w:rsidRPr="00D22972" w:rsidRDefault="008941BE" w:rsidP="00175973">
      <w:pPr>
        <w:pStyle w:val="ListParagraph"/>
        <w:numPr>
          <w:ilvl w:val="0"/>
          <w:numId w:val="27"/>
        </w:num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tabs>
          <w:tab w:val="right" w:pos="180"/>
          <w:tab w:val="right" w:pos="450"/>
        </w:tabs>
        <w:bidi/>
        <w:jc w:val="lowKashida"/>
        <w:rPr>
          <w:rFonts w:cs="B Nazanin"/>
          <w:b/>
          <w:color w:val="000000"/>
          <w:sz w:val="28"/>
          <w:szCs w:val="28"/>
          <w:rtl/>
          <w:lang w:bidi="fa-IR"/>
        </w:rPr>
      </w:pPr>
      <w:r w:rsidRPr="00D22972">
        <w:rPr>
          <w:rFonts w:cs="B Nazanin" w:hint="cs"/>
          <w:b/>
          <w:color w:val="000000"/>
          <w:sz w:val="28"/>
          <w:szCs w:val="28"/>
          <w:rtl/>
          <w:lang w:bidi="fa-IR"/>
        </w:rPr>
        <w:t>درباره مراحل اجرایی برنامه ساماندهی غربالگری سندرم داون بحث کنید.</w:t>
      </w:r>
    </w:p>
    <w:p w:rsidR="008941BE" w:rsidRPr="00D22972" w:rsidRDefault="008941BE" w:rsidP="00175973">
      <w:pPr>
        <w:pStyle w:val="ListParagraph"/>
        <w:numPr>
          <w:ilvl w:val="0"/>
          <w:numId w:val="27"/>
        </w:num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tabs>
          <w:tab w:val="right" w:pos="180"/>
          <w:tab w:val="right" w:pos="450"/>
        </w:tabs>
        <w:bidi/>
        <w:jc w:val="lowKashida"/>
        <w:rPr>
          <w:rFonts w:cs="B Nazanin"/>
          <w:b/>
          <w:color w:val="000000"/>
          <w:sz w:val="28"/>
          <w:szCs w:val="28"/>
          <w:rtl/>
          <w:lang w:bidi="fa-IR"/>
        </w:rPr>
      </w:pPr>
      <w:r w:rsidRPr="00D22972">
        <w:rPr>
          <w:rFonts w:cs="B Nazanin" w:hint="cs"/>
          <w:b/>
          <w:color w:val="000000"/>
          <w:sz w:val="28"/>
          <w:szCs w:val="28"/>
          <w:rtl/>
          <w:lang w:bidi="fa-IR"/>
        </w:rPr>
        <w:t>تعداد زوج تحت مراقبت تالاسمی در منطقه تحت پوشش خود، نحوه شناسایی، وضعیت فعلی و مراقبت</w:t>
      </w:r>
      <w:r w:rsidRPr="00D22972">
        <w:rPr>
          <w:rFonts w:cs="B Nazanin"/>
          <w:b/>
          <w:color w:val="000000"/>
          <w:sz w:val="28"/>
          <w:szCs w:val="28"/>
          <w:rtl/>
          <w:lang w:bidi="fa-IR"/>
        </w:rPr>
        <w:softHyphen/>
      </w:r>
      <w:r w:rsidRPr="00D22972">
        <w:rPr>
          <w:rFonts w:cs="B Nazanin" w:hint="cs"/>
          <w:b/>
          <w:color w:val="000000"/>
          <w:sz w:val="28"/>
          <w:szCs w:val="28"/>
          <w:rtl/>
          <w:lang w:bidi="fa-IR"/>
        </w:rPr>
        <w:t>های مورد نیاز آنان را بنویسید.</w:t>
      </w:r>
    </w:p>
    <w:p w:rsidR="00A81B19" w:rsidRPr="00D22972" w:rsidRDefault="00A36FBB" w:rsidP="00175973">
      <w:pPr>
        <w:pStyle w:val="ListParagraph"/>
        <w:numPr>
          <w:ilvl w:val="0"/>
          <w:numId w:val="27"/>
        </w:num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tabs>
          <w:tab w:val="right" w:pos="180"/>
          <w:tab w:val="right" w:pos="450"/>
        </w:tabs>
        <w:bidi/>
        <w:jc w:val="lowKashida"/>
        <w:rPr>
          <w:rFonts w:cs="B Nazanin"/>
          <w:b/>
          <w:color w:val="000000"/>
          <w:sz w:val="28"/>
          <w:szCs w:val="28"/>
          <w:rtl/>
          <w:lang w:bidi="fa-IR"/>
        </w:rPr>
      </w:pPr>
      <w:r w:rsidRPr="00D22972">
        <w:rPr>
          <w:rFonts w:cs="B Nazanin" w:hint="cs"/>
          <w:b/>
          <w:color w:val="000000"/>
          <w:sz w:val="28"/>
          <w:szCs w:val="28"/>
          <w:rtl/>
          <w:lang w:bidi="fa-IR"/>
        </w:rPr>
        <w:t>اقدام</w:t>
      </w:r>
      <w:r w:rsidR="00805919" w:rsidRPr="00D22972">
        <w:rPr>
          <w:rFonts w:cs="B Nazanin" w:hint="cs"/>
          <w:b/>
          <w:color w:val="000000"/>
          <w:sz w:val="28"/>
          <w:szCs w:val="28"/>
          <w:rtl/>
          <w:lang w:bidi="fa-IR"/>
        </w:rPr>
        <w:t>ات</w:t>
      </w:r>
      <w:r w:rsidRPr="00D22972">
        <w:rPr>
          <w:rFonts w:cs="B Nazanin" w:hint="cs"/>
          <w:b/>
          <w:color w:val="000000"/>
          <w:sz w:val="28"/>
          <w:szCs w:val="28"/>
          <w:rtl/>
          <w:lang w:bidi="fa-IR"/>
        </w:rPr>
        <w:t xml:space="preserve"> </w:t>
      </w:r>
      <w:r w:rsidR="00A645D1" w:rsidRPr="00D22972">
        <w:rPr>
          <w:rFonts w:cs="B Nazanin" w:hint="cs"/>
          <w:b/>
          <w:color w:val="000000"/>
          <w:sz w:val="28"/>
          <w:szCs w:val="28"/>
          <w:rtl/>
          <w:lang w:bidi="fa-IR"/>
        </w:rPr>
        <w:t>لازم</w:t>
      </w:r>
      <w:r w:rsidRPr="00D22972">
        <w:rPr>
          <w:rFonts w:cs="B Nazanin" w:hint="cs"/>
          <w:b/>
          <w:color w:val="000000"/>
          <w:sz w:val="28"/>
          <w:szCs w:val="28"/>
          <w:rtl/>
          <w:lang w:bidi="fa-IR"/>
        </w:rPr>
        <w:t xml:space="preserve"> </w:t>
      </w:r>
      <w:r w:rsidR="00A81B19" w:rsidRPr="00D22972">
        <w:rPr>
          <w:rFonts w:cs="B Nazanin" w:hint="cs"/>
          <w:b/>
          <w:color w:val="000000"/>
          <w:sz w:val="28"/>
          <w:szCs w:val="28"/>
          <w:rtl/>
          <w:lang w:bidi="fa-IR"/>
        </w:rPr>
        <w:t>برای خانم باردار</w:t>
      </w:r>
      <w:r w:rsidRPr="00D22972">
        <w:rPr>
          <w:rFonts w:cs="B Nazanin" w:hint="cs"/>
          <w:b/>
          <w:color w:val="000000"/>
          <w:sz w:val="28"/>
          <w:szCs w:val="28"/>
          <w:rtl/>
          <w:lang w:bidi="fa-IR"/>
        </w:rPr>
        <w:t xml:space="preserve"> تحت مراقبت ژنتیک تالاسمی که 6-8 هفته </w:t>
      </w:r>
      <w:r w:rsidR="00A645D1" w:rsidRPr="00D22972">
        <w:rPr>
          <w:rFonts w:cs="B Nazanin" w:hint="cs"/>
          <w:b/>
          <w:color w:val="000000"/>
          <w:sz w:val="28"/>
          <w:szCs w:val="28"/>
          <w:rtl/>
          <w:lang w:bidi="fa-IR"/>
        </w:rPr>
        <w:t xml:space="preserve">بارداری </w:t>
      </w:r>
      <w:r w:rsidRPr="00D22972">
        <w:rPr>
          <w:rFonts w:cs="B Nazanin" w:hint="cs"/>
          <w:b/>
          <w:color w:val="000000"/>
          <w:sz w:val="28"/>
          <w:szCs w:val="28"/>
          <w:rtl/>
          <w:lang w:bidi="fa-IR"/>
        </w:rPr>
        <w:t>به شما مراجعه می</w:t>
      </w:r>
      <w:r w:rsidRPr="00D22972">
        <w:rPr>
          <w:rFonts w:cs="B Nazanin"/>
          <w:b/>
          <w:color w:val="000000"/>
          <w:sz w:val="28"/>
          <w:szCs w:val="28"/>
          <w:rtl/>
          <w:lang w:bidi="fa-IR"/>
        </w:rPr>
        <w:softHyphen/>
      </w:r>
      <w:r w:rsidRPr="00D22972">
        <w:rPr>
          <w:rFonts w:cs="B Nazanin" w:hint="cs"/>
          <w:b/>
          <w:color w:val="000000"/>
          <w:sz w:val="28"/>
          <w:szCs w:val="28"/>
          <w:rtl/>
          <w:lang w:bidi="fa-IR"/>
        </w:rPr>
        <w:t xml:space="preserve">کند، </w:t>
      </w:r>
      <w:r w:rsidR="003E4815">
        <w:rPr>
          <w:rFonts w:cs="B Nazanin" w:hint="cs"/>
          <w:b/>
          <w:color w:val="000000"/>
          <w:sz w:val="28"/>
          <w:szCs w:val="28"/>
          <w:rtl/>
          <w:lang w:bidi="fa-IR"/>
        </w:rPr>
        <w:t xml:space="preserve">را </w:t>
      </w:r>
      <w:r w:rsidR="00A645D1" w:rsidRPr="00D22972">
        <w:rPr>
          <w:rFonts w:cs="B Nazanin" w:hint="cs"/>
          <w:b/>
          <w:color w:val="000000"/>
          <w:sz w:val="28"/>
          <w:szCs w:val="28"/>
          <w:rtl/>
          <w:lang w:bidi="fa-IR"/>
        </w:rPr>
        <w:t xml:space="preserve">بنویسید. </w:t>
      </w:r>
    </w:p>
    <w:p w:rsidR="008941BE" w:rsidRPr="00D22972" w:rsidRDefault="003E4815" w:rsidP="00EF1A64">
      <w:pPr>
        <w:pStyle w:val="ListParagraph"/>
        <w:numPr>
          <w:ilvl w:val="0"/>
          <w:numId w:val="27"/>
        </w:num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tabs>
          <w:tab w:val="right" w:pos="180"/>
          <w:tab w:val="right" w:pos="450"/>
        </w:tabs>
        <w:bidi/>
        <w:jc w:val="lowKashida"/>
        <w:rPr>
          <w:rFonts w:cs="B Nazanin"/>
          <w:b/>
          <w:color w:val="000000"/>
          <w:sz w:val="28"/>
          <w:szCs w:val="28"/>
          <w:lang w:bidi="fa-IR"/>
        </w:rPr>
      </w:pPr>
      <w:r>
        <w:rPr>
          <w:rFonts w:cs="B Nazanin" w:hint="cs"/>
          <w:b/>
          <w:color w:val="000000"/>
          <w:sz w:val="28"/>
          <w:szCs w:val="28"/>
          <w:rtl/>
          <w:lang w:bidi="fa-IR"/>
        </w:rPr>
        <w:t>درباره راهبرد مراقبت ژنتیک به عنوان یکی از زیرساخت</w:t>
      </w:r>
      <w:r>
        <w:rPr>
          <w:rFonts w:cs="B Nazanin"/>
          <w:b/>
          <w:color w:val="000000"/>
          <w:sz w:val="28"/>
          <w:szCs w:val="28"/>
          <w:rtl/>
          <w:lang w:bidi="fa-IR"/>
        </w:rPr>
        <w:softHyphen/>
      </w:r>
      <w:r>
        <w:rPr>
          <w:rFonts w:cs="B Nazanin" w:hint="cs"/>
          <w:b/>
          <w:color w:val="000000"/>
          <w:sz w:val="28"/>
          <w:szCs w:val="28"/>
          <w:rtl/>
          <w:lang w:bidi="fa-IR"/>
        </w:rPr>
        <w:t xml:space="preserve">های مهم برنامه ژنتیک اجتماعی و </w:t>
      </w:r>
      <w:r w:rsidR="008941BE" w:rsidRPr="00D22972">
        <w:rPr>
          <w:rFonts w:cs="B Nazanin" w:hint="cs"/>
          <w:b/>
          <w:color w:val="000000"/>
          <w:sz w:val="28"/>
          <w:szCs w:val="28"/>
          <w:rtl/>
          <w:lang w:bidi="fa-IR"/>
        </w:rPr>
        <w:t xml:space="preserve">راهکارهای افزایش پوشش مراقبت ژنتیک در منطقه تحت پوشش </w:t>
      </w:r>
      <w:r w:rsidR="00EF1A64">
        <w:rPr>
          <w:rFonts w:cs="B Nazanin" w:hint="cs"/>
          <w:b/>
          <w:color w:val="000000"/>
          <w:sz w:val="28"/>
          <w:szCs w:val="28"/>
          <w:rtl/>
          <w:lang w:bidi="fa-IR"/>
        </w:rPr>
        <w:t xml:space="preserve">خود </w:t>
      </w:r>
      <w:r w:rsidR="008941BE" w:rsidRPr="00D22972">
        <w:rPr>
          <w:rFonts w:cs="B Nazanin" w:hint="cs"/>
          <w:b/>
          <w:color w:val="000000"/>
          <w:sz w:val="28"/>
          <w:szCs w:val="28"/>
          <w:rtl/>
          <w:lang w:bidi="fa-IR"/>
        </w:rPr>
        <w:t>را پس از مشورت با همکارانتان را تعیین و اولویت</w:t>
      </w:r>
      <w:r w:rsidR="008941BE" w:rsidRPr="00D22972">
        <w:rPr>
          <w:rFonts w:cs="B Nazanin"/>
          <w:b/>
          <w:color w:val="000000"/>
          <w:sz w:val="28"/>
          <w:szCs w:val="28"/>
          <w:rtl/>
          <w:lang w:bidi="fa-IR"/>
        </w:rPr>
        <w:softHyphen/>
      </w:r>
      <w:r w:rsidR="008941BE" w:rsidRPr="00D22972">
        <w:rPr>
          <w:rFonts w:cs="B Nazanin" w:hint="cs"/>
          <w:b/>
          <w:color w:val="000000"/>
          <w:sz w:val="28"/>
          <w:szCs w:val="28"/>
          <w:rtl/>
          <w:lang w:bidi="fa-IR"/>
        </w:rPr>
        <w:t>بندی نمایید.</w:t>
      </w:r>
    </w:p>
    <w:p w:rsidR="008941BE" w:rsidRPr="00D22972" w:rsidRDefault="008941BE" w:rsidP="00175973">
      <w:pPr>
        <w:pStyle w:val="ListParagraph"/>
        <w:numPr>
          <w:ilvl w:val="0"/>
          <w:numId w:val="27"/>
        </w:num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tabs>
          <w:tab w:val="right" w:pos="180"/>
          <w:tab w:val="right" w:pos="450"/>
        </w:tabs>
        <w:bidi/>
        <w:jc w:val="lowKashida"/>
        <w:rPr>
          <w:rFonts w:cs="B Nazanin"/>
          <w:b/>
          <w:color w:val="000000"/>
          <w:sz w:val="28"/>
          <w:szCs w:val="28"/>
          <w:rtl/>
          <w:lang w:bidi="fa-IR"/>
        </w:rPr>
      </w:pPr>
      <w:r w:rsidRPr="00D22972">
        <w:rPr>
          <w:rFonts w:cs="B Nazanin" w:hint="cs"/>
          <w:b/>
          <w:color w:val="000000"/>
          <w:sz w:val="28"/>
          <w:szCs w:val="28"/>
          <w:rtl/>
          <w:lang w:bidi="fa-IR"/>
        </w:rPr>
        <w:t>درباره موازین اخلاق حرفه</w:t>
      </w:r>
      <w:r w:rsidRPr="00D22972">
        <w:rPr>
          <w:rFonts w:cs="B Nazanin"/>
          <w:b/>
          <w:color w:val="000000"/>
          <w:sz w:val="28"/>
          <w:szCs w:val="28"/>
          <w:rtl/>
          <w:lang w:bidi="fa-IR"/>
        </w:rPr>
        <w:softHyphen/>
      </w:r>
      <w:r w:rsidRPr="00D22972">
        <w:rPr>
          <w:rFonts w:cs="B Nazanin" w:hint="cs"/>
          <w:b/>
          <w:color w:val="000000"/>
          <w:sz w:val="28"/>
          <w:szCs w:val="28"/>
          <w:rtl/>
          <w:lang w:bidi="fa-IR"/>
        </w:rPr>
        <w:t xml:space="preserve">ای </w:t>
      </w:r>
      <w:r w:rsidR="00EF1A64">
        <w:rPr>
          <w:rFonts w:cs="B Nazanin" w:hint="cs"/>
          <w:b/>
          <w:color w:val="000000"/>
          <w:sz w:val="28"/>
          <w:szCs w:val="28"/>
          <w:rtl/>
          <w:lang w:bidi="fa-IR"/>
        </w:rPr>
        <w:t xml:space="preserve">مرتبط با برنامه ژنتیک اجتماعی </w:t>
      </w:r>
      <w:r w:rsidRPr="00D22972">
        <w:rPr>
          <w:rFonts w:cs="B Nazanin" w:hint="cs"/>
          <w:b/>
          <w:color w:val="000000"/>
          <w:sz w:val="28"/>
          <w:szCs w:val="28"/>
          <w:rtl/>
          <w:lang w:bidi="fa-IR"/>
        </w:rPr>
        <w:t>بحث نموده و نیازهای آموزشی خود در این زمینه را تعیین نمایید.</w:t>
      </w:r>
    </w:p>
    <w:p w:rsidR="008941BE" w:rsidRDefault="008941BE" w:rsidP="008941BE">
      <w:pPr>
        <w:pStyle w:val="ListParagraph"/>
        <w:tabs>
          <w:tab w:val="right" w:pos="180"/>
          <w:tab w:val="right" w:pos="450"/>
        </w:tabs>
        <w:bidi/>
        <w:ind w:left="0"/>
        <w:jc w:val="lowKashida"/>
        <w:rPr>
          <w:rFonts w:cs="B Nazanin"/>
          <w:b/>
          <w:color w:val="000000"/>
          <w:sz w:val="28"/>
          <w:szCs w:val="28"/>
          <w:rtl/>
          <w:lang w:bidi="fa-IR"/>
        </w:rPr>
      </w:pPr>
    </w:p>
    <w:p w:rsidR="008941BE" w:rsidRDefault="008941BE" w:rsidP="008941BE">
      <w:pPr>
        <w:pStyle w:val="ListParagraph"/>
        <w:tabs>
          <w:tab w:val="right" w:pos="180"/>
          <w:tab w:val="right" w:pos="450"/>
        </w:tabs>
        <w:bidi/>
        <w:ind w:left="0"/>
        <w:jc w:val="lowKashida"/>
        <w:rPr>
          <w:rFonts w:cs="B Nazanin"/>
          <w:b/>
          <w:color w:val="000000"/>
          <w:sz w:val="28"/>
          <w:szCs w:val="28"/>
          <w:rtl/>
          <w:lang w:bidi="fa-IR"/>
        </w:rPr>
      </w:pPr>
    </w:p>
    <w:p w:rsidR="00805919" w:rsidRDefault="00805919" w:rsidP="00805919">
      <w:pPr>
        <w:pStyle w:val="ListParagraph"/>
        <w:tabs>
          <w:tab w:val="right" w:pos="180"/>
          <w:tab w:val="right" w:pos="450"/>
        </w:tabs>
        <w:bidi/>
        <w:ind w:left="0"/>
        <w:jc w:val="lowKashida"/>
        <w:rPr>
          <w:rFonts w:cs="B Nazanin"/>
          <w:b/>
          <w:color w:val="000000"/>
          <w:sz w:val="28"/>
          <w:szCs w:val="28"/>
          <w:rtl/>
          <w:lang w:bidi="fa-IR"/>
        </w:rPr>
      </w:pPr>
    </w:p>
    <w:p w:rsidR="001D1E37" w:rsidRPr="00D22972" w:rsidRDefault="001D1E37" w:rsidP="00D22972">
      <w:pPr>
        <w:pStyle w:val="Heading1"/>
        <w:pBdr>
          <w:top w:val="single" w:sz="4" w:space="1" w:color="auto" w:shadow="1"/>
          <w:left w:val="single" w:sz="4" w:space="4" w:color="auto" w:shadow="1"/>
          <w:bottom w:val="single" w:sz="4" w:space="1" w:color="auto" w:shadow="1"/>
          <w:right w:val="single" w:sz="4" w:space="4" w:color="auto" w:shadow="1"/>
        </w:pBdr>
        <w:shd w:val="clear" w:color="auto" w:fill="5B9BD5" w:themeFill="accent1"/>
        <w:bidi/>
        <w:contextualSpacing/>
        <w:rPr>
          <w:rFonts w:cs="B Titr"/>
          <w:b/>
          <w:bCs/>
          <w:color w:val="auto"/>
          <w:sz w:val="28"/>
          <w:szCs w:val="28"/>
          <w:rtl/>
          <w:lang w:bidi="fa-IR"/>
        </w:rPr>
      </w:pPr>
      <w:r w:rsidRPr="00D22972">
        <w:rPr>
          <w:rFonts w:cs="B Titr" w:hint="cs"/>
          <w:b/>
          <w:bCs/>
          <w:color w:val="auto"/>
          <w:sz w:val="28"/>
          <w:szCs w:val="28"/>
          <w:rtl/>
          <w:lang w:bidi="fa-IR"/>
        </w:rPr>
        <w:t>تمرین در خارج از کلاس درس</w:t>
      </w:r>
    </w:p>
    <w:p w:rsidR="001D1E37" w:rsidRPr="00D22972" w:rsidRDefault="001D1E37" w:rsidP="00175973">
      <w:pPr>
        <w:pStyle w:val="ListParagraph"/>
        <w:numPr>
          <w:ilvl w:val="0"/>
          <w:numId w:val="28"/>
        </w:num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tabs>
          <w:tab w:val="right" w:pos="180"/>
          <w:tab w:val="right" w:pos="450"/>
        </w:tabs>
        <w:bidi/>
        <w:jc w:val="lowKashida"/>
        <w:rPr>
          <w:rFonts w:cs="B Nazanin"/>
          <w:b/>
          <w:color w:val="000000"/>
          <w:sz w:val="28"/>
          <w:szCs w:val="28"/>
          <w:rtl/>
          <w:lang w:bidi="fa-IR"/>
        </w:rPr>
      </w:pPr>
      <w:r w:rsidRPr="00D22972">
        <w:rPr>
          <w:rFonts w:cs="B Nazanin" w:hint="cs"/>
          <w:b/>
          <w:color w:val="000000"/>
          <w:sz w:val="28"/>
          <w:szCs w:val="28"/>
          <w:rtl/>
          <w:lang w:bidi="fa-IR"/>
        </w:rPr>
        <w:t>دسته</w:t>
      </w:r>
      <w:r w:rsidRPr="00D22972">
        <w:rPr>
          <w:rFonts w:cs="B Nazanin"/>
          <w:b/>
          <w:color w:val="000000"/>
          <w:sz w:val="28"/>
          <w:szCs w:val="28"/>
          <w:rtl/>
          <w:lang w:bidi="fa-IR"/>
        </w:rPr>
        <w:softHyphen/>
      </w:r>
      <w:r w:rsidRPr="00D22972">
        <w:rPr>
          <w:rFonts w:cs="B Nazanin" w:hint="cs"/>
          <w:b/>
          <w:color w:val="000000"/>
          <w:sz w:val="28"/>
          <w:szCs w:val="28"/>
          <w:rtl/>
          <w:lang w:bidi="fa-IR"/>
        </w:rPr>
        <w:t>بندی</w:t>
      </w:r>
      <w:r w:rsidRPr="00D22972">
        <w:rPr>
          <w:rFonts w:cs="B Nazanin"/>
          <w:b/>
          <w:color w:val="000000"/>
          <w:sz w:val="28"/>
          <w:szCs w:val="28"/>
          <w:rtl/>
          <w:lang w:bidi="fa-IR"/>
        </w:rPr>
        <w:softHyphen/>
      </w:r>
      <w:r w:rsidRPr="00D22972">
        <w:rPr>
          <w:rFonts w:cs="B Nazanin" w:hint="cs"/>
          <w:b/>
          <w:color w:val="000000"/>
          <w:sz w:val="28"/>
          <w:szCs w:val="28"/>
          <w:rtl/>
          <w:lang w:bidi="fa-IR"/>
        </w:rPr>
        <w:t>های بیماری ژنتیکی را بیان نموده و مثال بزنید.</w:t>
      </w:r>
    </w:p>
    <w:p w:rsidR="001D1E37" w:rsidRDefault="001D1E37" w:rsidP="00175973">
      <w:pPr>
        <w:pStyle w:val="ListParagraph"/>
        <w:numPr>
          <w:ilvl w:val="0"/>
          <w:numId w:val="28"/>
        </w:num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tabs>
          <w:tab w:val="right" w:pos="180"/>
          <w:tab w:val="right" w:pos="450"/>
        </w:tabs>
        <w:bidi/>
        <w:jc w:val="lowKashida"/>
        <w:rPr>
          <w:rFonts w:cs="B Nazanin"/>
          <w:b/>
          <w:color w:val="000000"/>
          <w:sz w:val="28"/>
          <w:szCs w:val="28"/>
          <w:rtl/>
          <w:lang w:bidi="fa-IR"/>
        </w:rPr>
      </w:pPr>
      <w:r>
        <w:rPr>
          <w:rFonts w:cs="B Nazanin" w:hint="cs"/>
          <w:b/>
          <w:color w:val="000000"/>
          <w:sz w:val="28"/>
          <w:szCs w:val="28"/>
          <w:rtl/>
          <w:lang w:bidi="fa-IR"/>
        </w:rPr>
        <w:t xml:space="preserve">راهبردهای </w:t>
      </w:r>
      <w:r w:rsidR="00977AA5">
        <w:rPr>
          <w:rFonts w:cs="B Nazanin" w:hint="cs"/>
          <w:b/>
          <w:color w:val="000000"/>
          <w:sz w:val="28"/>
          <w:szCs w:val="28"/>
          <w:rtl/>
          <w:lang w:bidi="fa-IR"/>
        </w:rPr>
        <w:t xml:space="preserve">مشترک </w:t>
      </w:r>
      <w:r>
        <w:rPr>
          <w:rFonts w:cs="B Nazanin" w:hint="cs"/>
          <w:b/>
          <w:color w:val="000000"/>
          <w:sz w:val="28"/>
          <w:szCs w:val="28"/>
          <w:rtl/>
          <w:lang w:bidi="fa-IR"/>
        </w:rPr>
        <w:t>برنامه ژنتیک اجتماعی را نام ببرید.</w:t>
      </w:r>
    </w:p>
    <w:p w:rsidR="001D1E37" w:rsidRDefault="001D1E37" w:rsidP="00175973">
      <w:pPr>
        <w:pStyle w:val="ListParagraph"/>
        <w:numPr>
          <w:ilvl w:val="0"/>
          <w:numId w:val="28"/>
        </w:num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tabs>
          <w:tab w:val="right" w:pos="180"/>
          <w:tab w:val="right" w:pos="450"/>
        </w:tabs>
        <w:bidi/>
        <w:spacing w:after="0"/>
        <w:jc w:val="lowKashida"/>
        <w:rPr>
          <w:rFonts w:cs="B Nazanin"/>
          <w:b/>
          <w:color w:val="000000"/>
          <w:sz w:val="28"/>
          <w:szCs w:val="28"/>
          <w:rtl/>
          <w:lang w:bidi="fa-IR"/>
        </w:rPr>
      </w:pPr>
      <w:r>
        <w:rPr>
          <w:rFonts w:cs="B Nazanin" w:hint="cs"/>
          <w:b/>
          <w:color w:val="000000"/>
          <w:sz w:val="28"/>
          <w:szCs w:val="28"/>
          <w:rtl/>
          <w:lang w:bidi="fa-IR"/>
        </w:rPr>
        <w:t>انواع مراقبت ژنتیک را نام برده و تعریف کنید.</w:t>
      </w:r>
    </w:p>
    <w:p w:rsidR="00CD3502" w:rsidRPr="008941BE" w:rsidRDefault="00CD3502" w:rsidP="00EF1A64">
      <w:pPr>
        <w:pStyle w:val="ListParagraph"/>
        <w:numPr>
          <w:ilvl w:val="0"/>
          <w:numId w:val="28"/>
        </w:num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bidi/>
        <w:spacing w:after="0"/>
        <w:jc w:val="lowKashida"/>
        <w:rPr>
          <w:rFonts w:cs="B Nazanin"/>
          <w:b/>
          <w:color w:val="000000"/>
          <w:sz w:val="28"/>
          <w:szCs w:val="28"/>
          <w:rtl/>
          <w:lang w:bidi="fa-IR"/>
        </w:rPr>
      </w:pPr>
      <w:r w:rsidRPr="008941BE">
        <w:rPr>
          <w:rFonts w:cs="B Nazanin" w:hint="cs"/>
          <w:b/>
          <w:color w:val="000000"/>
          <w:sz w:val="28"/>
          <w:szCs w:val="28"/>
          <w:rtl/>
          <w:lang w:bidi="fa-IR"/>
        </w:rPr>
        <w:t xml:space="preserve">راهبردهای شناسایی زوجین در معرض خطر در برنامه </w:t>
      </w:r>
      <w:r w:rsidR="00EF1A64">
        <w:rPr>
          <w:rFonts w:cs="B Nazanin" w:hint="cs"/>
          <w:b/>
          <w:color w:val="000000"/>
          <w:sz w:val="28"/>
          <w:szCs w:val="28"/>
          <w:rtl/>
          <w:lang w:bidi="fa-IR"/>
        </w:rPr>
        <w:t>ژنتیک اجتماعی</w:t>
      </w:r>
      <w:r w:rsidRPr="008941BE">
        <w:rPr>
          <w:rFonts w:cs="B Nazanin" w:hint="cs"/>
          <w:b/>
          <w:color w:val="000000"/>
          <w:sz w:val="28"/>
          <w:szCs w:val="28"/>
          <w:rtl/>
          <w:lang w:bidi="fa-IR"/>
        </w:rPr>
        <w:t xml:space="preserve"> را</w:t>
      </w:r>
      <w:r w:rsidR="00CC407B">
        <w:rPr>
          <w:rFonts w:cs="B Nazanin"/>
          <w:b/>
          <w:color w:val="000000"/>
          <w:sz w:val="28"/>
          <w:szCs w:val="28"/>
          <w:lang w:bidi="fa-IR"/>
        </w:rPr>
        <w:t xml:space="preserve"> </w:t>
      </w:r>
      <w:r w:rsidRPr="008941BE">
        <w:rPr>
          <w:rFonts w:cs="B Nazanin" w:hint="cs"/>
          <w:b/>
          <w:color w:val="000000"/>
          <w:sz w:val="28"/>
          <w:szCs w:val="28"/>
          <w:rtl/>
          <w:lang w:bidi="fa-IR"/>
        </w:rPr>
        <w:t>بنویسید.</w:t>
      </w:r>
    </w:p>
    <w:p w:rsidR="00CD3502" w:rsidRPr="00D22972" w:rsidRDefault="008941BE" w:rsidP="00175973">
      <w:pPr>
        <w:pStyle w:val="ListParagraph"/>
        <w:numPr>
          <w:ilvl w:val="0"/>
          <w:numId w:val="28"/>
        </w:num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bidi/>
        <w:spacing w:after="0"/>
        <w:jc w:val="lowKashida"/>
        <w:rPr>
          <w:rFonts w:cs="B Nazanin"/>
          <w:b/>
          <w:color w:val="000000"/>
          <w:sz w:val="28"/>
          <w:szCs w:val="28"/>
          <w:rtl/>
          <w:lang w:bidi="fa-IR"/>
        </w:rPr>
      </w:pPr>
      <w:r w:rsidRPr="008941BE">
        <w:rPr>
          <w:rFonts w:cs="B Nazanin" w:hint="cs"/>
          <w:b/>
          <w:color w:val="000000"/>
          <w:sz w:val="28"/>
          <w:szCs w:val="28"/>
          <w:rtl/>
          <w:lang w:bidi="fa-IR"/>
        </w:rPr>
        <w:t>وظایف بهورز در هر برنامه را مرور و موازین اخلاق حرفه</w:t>
      </w:r>
      <w:r w:rsidRPr="008941BE">
        <w:rPr>
          <w:rFonts w:cs="B Nazanin"/>
          <w:b/>
          <w:color w:val="000000"/>
          <w:sz w:val="28"/>
          <w:szCs w:val="28"/>
          <w:rtl/>
          <w:lang w:bidi="fa-IR"/>
        </w:rPr>
        <w:softHyphen/>
      </w:r>
      <w:r w:rsidRPr="008941BE">
        <w:rPr>
          <w:rFonts w:cs="B Nazanin" w:hint="cs"/>
          <w:b/>
          <w:color w:val="000000"/>
          <w:sz w:val="28"/>
          <w:szCs w:val="28"/>
          <w:rtl/>
          <w:lang w:bidi="fa-IR"/>
        </w:rPr>
        <w:t>ای مرتبط با آن را مشخص نمایید.</w:t>
      </w:r>
    </w:p>
    <w:p w:rsidR="00977AA5" w:rsidRDefault="00977AA5" w:rsidP="00977AA5">
      <w:pPr>
        <w:pStyle w:val="ListParagraph"/>
        <w:tabs>
          <w:tab w:val="right" w:pos="180"/>
          <w:tab w:val="right" w:pos="450"/>
        </w:tabs>
        <w:bidi/>
        <w:ind w:left="0"/>
        <w:jc w:val="lowKashida"/>
        <w:rPr>
          <w:rFonts w:cs="B Nazanin"/>
          <w:b/>
          <w:color w:val="000000"/>
          <w:sz w:val="28"/>
          <w:szCs w:val="28"/>
          <w:rtl/>
          <w:lang w:bidi="fa-IR"/>
        </w:rPr>
      </w:pPr>
    </w:p>
    <w:p w:rsidR="001D1E37" w:rsidRDefault="001D1E37" w:rsidP="001D1E37">
      <w:pPr>
        <w:pStyle w:val="ListParagraph"/>
        <w:tabs>
          <w:tab w:val="right" w:pos="180"/>
          <w:tab w:val="right" w:pos="450"/>
        </w:tabs>
        <w:bidi/>
        <w:ind w:left="0"/>
        <w:jc w:val="lowKashida"/>
        <w:rPr>
          <w:rFonts w:cs="B Nazanin"/>
          <w:b/>
          <w:color w:val="000000"/>
          <w:sz w:val="28"/>
          <w:szCs w:val="28"/>
          <w:rtl/>
          <w:lang w:bidi="fa-IR"/>
        </w:rPr>
      </w:pPr>
    </w:p>
    <w:p w:rsidR="00216C9B" w:rsidRDefault="00216C9B" w:rsidP="00216C9B">
      <w:pPr>
        <w:pStyle w:val="ListParagraph"/>
        <w:tabs>
          <w:tab w:val="right" w:pos="180"/>
          <w:tab w:val="right" w:pos="450"/>
        </w:tabs>
        <w:bidi/>
        <w:ind w:left="0"/>
        <w:jc w:val="lowKashida"/>
        <w:rPr>
          <w:rFonts w:cs="B Nazanin"/>
          <w:b/>
          <w:color w:val="000000"/>
          <w:sz w:val="28"/>
          <w:szCs w:val="28"/>
          <w:rtl/>
          <w:lang w:bidi="fa-IR"/>
        </w:rPr>
      </w:pPr>
    </w:p>
    <w:p w:rsidR="00216C9B" w:rsidRDefault="00216C9B" w:rsidP="00216C9B">
      <w:pPr>
        <w:pStyle w:val="ListParagraph"/>
        <w:tabs>
          <w:tab w:val="right" w:pos="180"/>
          <w:tab w:val="right" w:pos="450"/>
        </w:tabs>
        <w:bidi/>
        <w:ind w:left="0"/>
        <w:jc w:val="lowKashida"/>
        <w:rPr>
          <w:rFonts w:cs="B Nazanin"/>
          <w:b/>
          <w:color w:val="000000"/>
          <w:sz w:val="28"/>
          <w:szCs w:val="28"/>
          <w:rtl/>
          <w:lang w:bidi="fa-IR"/>
        </w:rPr>
      </w:pPr>
    </w:p>
    <w:p w:rsidR="002407A4" w:rsidRDefault="002407A4" w:rsidP="00216C9B">
      <w:pPr>
        <w:pStyle w:val="ListParagraph"/>
        <w:tabs>
          <w:tab w:val="right" w:pos="180"/>
          <w:tab w:val="right" w:pos="450"/>
        </w:tabs>
        <w:bidi/>
        <w:ind w:left="0"/>
        <w:jc w:val="lowKashida"/>
        <w:rPr>
          <w:rFonts w:cs="B Nazanin"/>
          <w:b/>
          <w:color w:val="000000"/>
          <w:sz w:val="28"/>
          <w:szCs w:val="28"/>
          <w:rtl/>
          <w:lang w:bidi="fa-IR"/>
        </w:rPr>
      </w:pPr>
    </w:p>
    <w:p w:rsidR="002407A4" w:rsidRDefault="002407A4" w:rsidP="00216C9B">
      <w:pPr>
        <w:pStyle w:val="ListParagraph"/>
        <w:tabs>
          <w:tab w:val="right" w:pos="180"/>
          <w:tab w:val="right" w:pos="450"/>
        </w:tabs>
        <w:bidi/>
        <w:ind w:left="0"/>
        <w:jc w:val="lowKashida"/>
        <w:rPr>
          <w:rFonts w:cs="B Nazanin"/>
          <w:b/>
          <w:color w:val="000000"/>
          <w:sz w:val="28"/>
          <w:szCs w:val="28"/>
          <w:rtl/>
          <w:lang w:bidi="fa-IR"/>
        </w:rPr>
      </w:pPr>
    </w:p>
    <w:p w:rsidR="00A55BEC" w:rsidRPr="00B76A03" w:rsidRDefault="002407A4" w:rsidP="00216C9B">
      <w:pPr>
        <w:pStyle w:val="Heading1"/>
        <w:bidi/>
        <w:contextualSpacing/>
        <w:rPr>
          <w:rFonts w:asciiTheme="minorBidi" w:eastAsia="Times New Roman" w:hAnsiTheme="minorBidi" w:cs="B Titr"/>
          <w:bCs/>
          <w:sz w:val="28"/>
          <w:szCs w:val="28"/>
          <w:rtl/>
        </w:rPr>
      </w:pPr>
      <w:bookmarkStart w:id="69" w:name="_Toc2761726"/>
      <w:r>
        <w:rPr>
          <w:rFonts w:asciiTheme="minorBidi" w:eastAsia="Times New Roman" w:hAnsiTheme="minorBidi" w:cs="B Titr" w:hint="cs"/>
          <w:bCs/>
          <w:sz w:val="28"/>
          <w:szCs w:val="28"/>
          <w:rtl/>
        </w:rPr>
        <w:lastRenderedPageBreak/>
        <w:t>م</w:t>
      </w:r>
      <w:r w:rsidR="00ED2B2F" w:rsidRPr="00B76A03">
        <w:rPr>
          <w:rFonts w:asciiTheme="minorBidi" w:eastAsia="Times New Roman" w:hAnsiTheme="minorBidi" w:cs="B Titr" w:hint="cs"/>
          <w:bCs/>
          <w:sz w:val="28"/>
          <w:szCs w:val="28"/>
          <w:rtl/>
        </w:rPr>
        <w:t>نابع</w:t>
      </w:r>
      <w:bookmarkEnd w:id="69"/>
      <w:r w:rsidR="00A55BEC" w:rsidRPr="00B76A03">
        <w:rPr>
          <w:rFonts w:asciiTheme="minorBidi" w:hAnsiTheme="minorBidi" w:cs="B Titr" w:hint="cs"/>
          <w:color w:val="000000" w:themeColor="text1"/>
          <w:sz w:val="28"/>
          <w:szCs w:val="28"/>
          <w:rtl/>
          <w:lang w:bidi="fa-IR"/>
        </w:rPr>
        <w:t xml:space="preserve"> </w:t>
      </w:r>
      <w:r w:rsidR="00A55BEC" w:rsidRPr="00B76A03">
        <w:rPr>
          <w:rFonts w:asciiTheme="minorBidi" w:hAnsiTheme="minorBidi" w:cs="B Titr"/>
          <w:color w:val="000000" w:themeColor="text1"/>
          <w:sz w:val="28"/>
          <w:szCs w:val="28"/>
          <w:lang w:bidi="fa-IR"/>
        </w:rPr>
        <w:t xml:space="preserve"> </w:t>
      </w:r>
      <w:r w:rsidR="00A55BEC" w:rsidRPr="00B76A03">
        <w:rPr>
          <w:rFonts w:asciiTheme="minorBidi" w:hAnsiTheme="minorBidi" w:cs="B Titr" w:hint="cs"/>
          <w:color w:val="000000" w:themeColor="text1"/>
          <w:sz w:val="28"/>
          <w:szCs w:val="28"/>
          <w:rtl/>
          <w:lang w:bidi="fa-IR"/>
        </w:rPr>
        <w:t xml:space="preserve">               </w:t>
      </w:r>
      <w:r w:rsidR="00A55BEC" w:rsidRPr="00B76A03">
        <w:rPr>
          <w:rFonts w:asciiTheme="minorBidi" w:hAnsiTheme="minorBidi" w:cs="B Titr"/>
          <w:color w:val="000000" w:themeColor="text1"/>
          <w:sz w:val="28"/>
          <w:szCs w:val="28"/>
          <w:lang w:bidi="fa-IR"/>
        </w:rPr>
        <w:t xml:space="preserve"> </w:t>
      </w:r>
    </w:p>
    <w:p w:rsidR="00ED2B2F" w:rsidRPr="002407A4" w:rsidRDefault="00E30E24" w:rsidP="00175973">
      <w:pPr>
        <w:pStyle w:val="ListParagraph"/>
        <w:numPr>
          <w:ilvl w:val="0"/>
          <w:numId w:val="20"/>
        </w:numPr>
        <w:tabs>
          <w:tab w:val="right" w:pos="540"/>
        </w:tabs>
        <w:bidi/>
        <w:ind w:left="90"/>
        <w:jc w:val="lowKashida"/>
        <w:rPr>
          <w:rFonts w:asciiTheme="minorBidi" w:eastAsia="Times New Roman" w:hAnsiTheme="minorBidi" w:cs="B Nazanin"/>
          <w:b/>
          <w:sz w:val="26"/>
          <w:szCs w:val="26"/>
          <w:rtl/>
        </w:rPr>
      </w:pPr>
      <w:r w:rsidRPr="002407A4">
        <w:rPr>
          <w:rFonts w:asciiTheme="minorBidi" w:eastAsia="Times New Roman" w:hAnsiTheme="minorBidi" w:cs="B Nazanin" w:hint="cs"/>
          <w:b/>
          <w:sz w:val="26"/>
          <w:szCs w:val="26"/>
          <w:rtl/>
        </w:rPr>
        <w:t>اداره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ژنتیک،  دفتر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مدیریت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بیماریهای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غیرواگیر، معاونت بهداشت،  وزارت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بهداشت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درمان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آموزش</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 xml:space="preserve">پزشکی. </w:t>
      </w:r>
      <w:r w:rsidR="00ED2B2F" w:rsidRPr="002407A4">
        <w:rPr>
          <w:rFonts w:asciiTheme="minorBidi" w:eastAsia="Times New Roman" w:hAnsiTheme="minorBidi" w:cs="B Nazanin" w:hint="cs"/>
          <w:b/>
          <w:sz w:val="26"/>
          <w:szCs w:val="26"/>
          <w:rtl/>
        </w:rPr>
        <w:t>برنامه ژنتیک اجتماعی</w:t>
      </w:r>
      <w:r w:rsidR="00A55BEC" w:rsidRPr="002407A4">
        <w:rPr>
          <w:rFonts w:asciiTheme="minorBidi" w:eastAsia="Times New Roman" w:hAnsiTheme="minorBidi" w:cs="B Nazanin" w:hint="cs"/>
          <w:b/>
          <w:sz w:val="26"/>
          <w:szCs w:val="26"/>
          <w:rtl/>
        </w:rPr>
        <w:t xml:space="preserve">: </w:t>
      </w:r>
      <w:r w:rsidR="00A55BEC" w:rsidRPr="002407A4">
        <w:rPr>
          <w:rFonts w:asciiTheme="minorBidi" w:eastAsia="Times New Roman" w:hAnsiTheme="minorBidi" w:cs="B Nazanin" w:hint="cs"/>
          <w:b/>
          <w:color w:val="000000" w:themeColor="text1"/>
          <w:sz w:val="26"/>
          <w:szCs w:val="26"/>
          <w:rtl/>
        </w:rPr>
        <w:t>دستورالعمل</w:t>
      </w:r>
      <w:r w:rsidR="00A55BEC" w:rsidRPr="002407A4">
        <w:rPr>
          <w:rFonts w:asciiTheme="minorBidi" w:hAnsiTheme="minorBidi" w:cs="B Nazanin" w:hint="eastAsia"/>
          <w:b/>
          <w:color w:val="000000" w:themeColor="text1"/>
          <w:sz w:val="26"/>
          <w:szCs w:val="26"/>
          <w:rtl/>
          <w:lang w:bidi="fa-IR"/>
        </w:rPr>
        <w:t xml:space="preserve"> برنامه</w:t>
      </w:r>
      <w:r w:rsidR="00A55BEC" w:rsidRPr="002407A4">
        <w:rPr>
          <w:rFonts w:asciiTheme="minorBidi" w:hAnsiTheme="minorBidi" w:cs="B Nazanin"/>
          <w:b/>
          <w:color w:val="000000" w:themeColor="text1"/>
          <w:sz w:val="26"/>
          <w:szCs w:val="26"/>
          <w:lang w:bidi="fa-IR"/>
        </w:rPr>
        <w:t xml:space="preserve"> </w:t>
      </w:r>
      <w:r w:rsidR="00A55BEC" w:rsidRPr="002407A4">
        <w:rPr>
          <w:rFonts w:asciiTheme="minorBidi" w:hAnsiTheme="minorBidi" w:cs="B Nazanin" w:hint="eastAsia"/>
          <w:b/>
          <w:color w:val="000000" w:themeColor="text1"/>
          <w:sz w:val="26"/>
          <w:szCs w:val="26"/>
          <w:rtl/>
          <w:lang w:bidi="fa-IR"/>
        </w:rPr>
        <w:t>جامع</w:t>
      </w:r>
      <w:r w:rsidR="00A55BEC" w:rsidRPr="002407A4">
        <w:rPr>
          <w:rFonts w:asciiTheme="minorBidi" w:hAnsiTheme="minorBidi" w:cs="B Nazanin"/>
          <w:b/>
          <w:color w:val="000000" w:themeColor="text1"/>
          <w:sz w:val="26"/>
          <w:szCs w:val="26"/>
          <w:rtl/>
          <w:lang w:bidi="fa-IR"/>
        </w:rPr>
        <w:t xml:space="preserve"> </w:t>
      </w:r>
      <w:r w:rsidR="00A55BEC" w:rsidRPr="002407A4">
        <w:rPr>
          <w:rFonts w:asciiTheme="minorBidi" w:hAnsiTheme="minorBidi" w:cs="B Nazanin" w:hint="eastAsia"/>
          <w:b/>
          <w:color w:val="000000" w:themeColor="text1"/>
          <w:sz w:val="26"/>
          <w:szCs w:val="26"/>
          <w:rtl/>
          <w:lang w:bidi="fa-IR"/>
        </w:rPr>
        <w:t>ادغام</w:t>
      </w:r>
      <w:r w:rsidR="00A55BEC" w:rsidRPr="002407A4">
        <w:rPr>
          <w:rFonts w:asciiTheme="minorBidi" w:hAnsiTheme="minorBidi" w:cs="B Nazanin"/>
          <w:b/>
          <w:color w:val="000000" w:themeColor="text1"/>
          <w:sz w:val="26"/>
          <w:szCs w:val="26"/>
          <w:rtl/>
          <w:lang w:bidi="fa-IR"/>
        </w:rPr>
        <w:t xml:space="preserve"> </w:t>
      </w:r>
      <w:r w:rsidR="00A55BEC" w:rsidRPr="002407A4">
        <w:rPr>
          <w:rFonts w:asciiTheme="minorBidi" w:hAnsiTheme="minorBidi" w:cs="B Nazanin" w:hint="eastAsia"/>
          <w:b/>
          <w:color w:val="000000" w:themeColor="text1"/>
          <w:sz w:val="26"/>
          <w:szCs w:val="26"/>
          <w:rtl/>
          <w:lang w:bidi="fa-IR"/>
        </w:rPr>
        <w:t>خدمات</w:t>
      </w:r>
      <w:r w:rsidR="00A55BEC" w:rsidRPr="002407A4">
        <w:rPr>
          <w:rFonts w:asciiTheme="minorBidi" w:hAnsiTheme="minorBidi" w:cs="B Nazanin"/>
          <w:b/>
          <w:color w:val="000000" w:themeColor="text1"/>
          <w:sz w:val="26"/>
          <w:szCs w:val="26"/>
          <w:rtl/>
          <w:lang w:bidi="fa-IR"/>
        </w:rPr>
        <w:t xml:space="preserve"> کنترل و پ</w:t>
      </w:r>
      <w:r w:rsidR="00A55BEC" w:rsidRPr="002407A4">
        <w:rPr>
          <w:rFonts w:asciiTheme="minorBidi" w:hAnsiTheme="minorBidi" w:cs="B Nazanin" w:hint="cs"/>
          <w:b/>
          <w:color w:val="000000" w:themeColor="text1"/>
          <w:sz w:val="26"/>
          <w:szCs w:val="26"/>
          <w:rtl/>
          <w:lang w:bidi="fa-IR"/>
        </w:rPr>
        <w:t>ی</w:t>
      </w:r>
      <w:r w:rsidR="00A55BEC" w:rsidRPr="002407A4">
        <w:rPr>
          <w:rFonts w:asciiTheme="minorBidi" w:hAnsiTheme="minorBidi" w:cs="B Nazanin" w:hint="eastAsia"/>
          <w:b/>
          <w:color w:val="000000" w:themeColor="text1"/>
          <w:sz w:val="26"/>
          <w:szCs w:val="26"/>
          <w:rtl/>
          <w:lang w:bidi="fa-IR"/>
        </w:rPr>
        <w:t>شگ</w:t>
      </w:r>
      <w:r w:rsidR="00A55BEC" w:rsidRPr="002407A4">
        <w:rPr>
          <w:rFonts w:asciiTheme="minorBidi" w:hAnsiTheme="minorBidi" w:cs="B Nazanin" w:hint="cs"/>
          <w:b/>
          <w:color w:val="000000" w:themeColor="text1"/>
          <w:sz w:val="26"/>
          <w:szCs w:val="26"/>
          <w:rtl/>
          <w:lang w:bidi="fa-IR"/>
        </w:rPr>
        <w:t>ی</w:t>
      </w:r>
      <w:r w:rsidR="00A55BEC" w:rsidRPr="002407A4">
        <w:rPr>
          <w:rFonts w:asciiTheme="minorBidi" w:hAnsiTheme="minorBidi" w:cs="B Nazanin" w:hint="eastAsia"/>
          <w:b/>
          <w:color w:val="000000" w:themeColor="text1"/>
          <w:sz w:val="26"/>
          <w:szCs w:val="26"/>
          <w:rtl/>
          <w:lang w:bidi="fa-IR"/>
        </w:rPr>
        <w:t>ر</w:t>
      </w:r>
      <w:r w:rsidR="00A55BEC" w:rsidRPr="002407A4">
        <w:rPr>
          <w:rFonts w:asciiTheme="minorBidi" w:hAnsiTheme="minorBidi" w:cs="B Nazanin" w:hint="cs"/>
          <w:b/>
          <w:color w:val="000000" w:themeColor="text1"/>
          <w:sz w:val="26"/>
          <w:szCs w:val="26"/>
          <w:rtl/>
          <w:lang w:bidi="fa-IR"/>
        </w:rPr>
        <w:t>ی</w:t>
      </w:r>
      <w:r w:rsidR="00A55BEC" w:rsidRPr="002407A4">
        <w:rPr>
          <w:rFonts w:asciiTheme="minorBidi" w:hAnsiTheme="minorBidi" w:cs="B Nazanin"/>
          <w:b/>
          <w:color w:val="000000" w:themeColor="text1"/>
          <w:sz w:val="26"/>
          <w:szCs w:val="26"/>
          <w:lang w:bidi="fa-IR"/>
        </w:rPr>
        <w:t xml:space="preserve"> </w:t>
      </w:r>
      <w:r w:rsidR="00A55BEC" w:rsidRPr="002407A4">
        <w:rPr>
          <w:rFonts w:asciiTheme="minorBidi" w:hAnsiTheme="minorBidi" w:cs="B Nazanin"/>
          <w:b/>
          <w:color w:val="000000" w:themeColor="text1"/>
          <w:sz w:val="26"/>
          <w:szCs w:val="26"/>
          <w:rtl/>
          <w:lang w:bidi="fa-IR"/>
        </w:rPr>
        <w:t>ب</w:t>
      </w:r>
      <w:r w:rsidR="00A55BEC" w:rsidRPr="002407A4">
        <w:rPr>
          <w:rFonts w:asciiTheme="minorBidi" w:hAnsiTheme="minorBidi" w:cs="B Nazanin" w:hint="cs"/>
          <w:b/>
          <w:color w:val="000000" w:themeColor="text1"/>
          <w:sz w:val="26"/>
          <w:szCs w:val="26"/>
          <w:rtl/>
          <w:lang w:bidi="fa-IR"/>
        </w:rPr>
        <w:t>ی</w:t>
      </w:r>
      <w:r w:rsidR="00A55BEC" w:rsidRPr="002407A4">
        <w:rPr>
          <w:rFonts w:asciiTheme="minorBidi" w:hAnsiTheme="minorBidi" w:cs="B Nazanin" w:hint="eastAsia"/>
          <w:b/>
          <w:color w:val="000000" w:themeColor="text1"/>
          <w:sz w:val="26"/>
          <w:szCs w:val="26"/>
          <w:rtl/>
          <w:lang w:bidi="fa-IR"/>
        </w:rPr>
        <w:t>مار</w:t>
      </w:r>
      <w:r w:rsidR="00A55BEC" w:rsidRPr="002407A4">
        <w:rPr>
          <w:rFonts w:asciiTheme="minorBidi" w:hAnsiTheme="minorBidi" w:cs="B Nazanin" w:hint="cs"/>
          <w:b/>
          <w:color w:val="000000" w:themeColor="text1"/>
          <w:sz w:val="26"/>
          <w:szCs w:val="26"/>
          <w:rtl/>
          <w:lang w:bidi="fa-IR"/>
        </w:rPr>
        <w:t>ی</w:t>
      </w:r>
      <w:r w:rsidR="00A55BEC" w:rsidRPr="002407A4">
        <w:rPr>
          <w:rFonts w:asciiTheme="minorBidi" w:hAnsiTheme="minorBidi" w:cs="B Nazanin"/>
          <w:b/>
          <w:color w:val="000000" w:themeColor="text1"/>
          <w:sz w:val="26"/>
          <w:szCs w:val="26"/>
          <w:lang w:bidi="fa-IR"/>
        </w:rPr>
        <w:t>‌</w:t>
      </w:r>
      <w:r w:rsidR="00A55BEC" w:rsidRPr="002407A4">
        <w:rPr>
          <w:rFonts w:asciiTheme="minorBidi" w:hAnsiTheme="minorBidi" w:cs="B Nazanin"/>
          <w:b/>
          <w:color w:val="000000" w:themeColor="text1"/>
          <w:sz w:val="26"/>
          <w:szCs w:val="26"/>
          <w:rtl/>
          <w:lang w:bidi="fa-IR"/>
        </w:rPr>
        <w:t>ها</w:t>
      </w:r>
      <w:r w:rsidR="00A55BEC" w:rsidRPr="002407A4">
        <w:rPr>
          <w:rFonts w:asciiTheme="minorBidi" w:hAnsiTheme="minorBidi" w:cs="B Nazanin" w:hint="cs"/>
          <w:b/>
          <w:color w:val="000000" w:themeColor="text1"/>
          <w:sz w:val="26"/>
          <w:szCs w:val="26"/>
          <w:rtl/>
          <w:lang w:bidi="fa-IR"/>
        </w:rPr>
        <w:t>ی</w:t>
      </w:r>
      <w:r w:rsidR="00A55BEC" w:rsidRPr="002407A4">
        <w:rPr>
          <w:rFonts w:asciiTheme="minorBidi" w:hAnsiTheme="minorBidi" w:cs="B Nazanin"/>
          <w:b/>
          <w:color w:val="000000" w:themeColor="text1"/>
          <w:sz w:val="26"/>
          <w:szCs w:val="26"/>
          <w:rtl/>
          <w:lang w:bidi="fa-IR"/>
        </w:rPr>
        <w:t xml:space="preserve"> </w:t>
      </w:r>
      <w:r w:rsidR="00A55BEC" w:rsidRPr="002407A4">
        <w:rPr>
          <w:rFonts w:asciiTheme="minorBidi" w:hAnsiTheme="minorBidi" w:cs="B Nazanin" w:hint="eastAsia"/>
          <w:b/>
          <w:color w:val="000000" w:themeColor="text1"/>
          <w:sz w:val="26"/>
          <w:szCs w:val="26"/>
          <w:rtl/>
          <w:lang w:bidi="fa-IR"/>
        </w:rPr>
        <w:t>ارث</w:t>
      </w:r>
      <w:r w:rsidR="00A55BEC" w:rsidRPr="002407A4">
        <w:rPr>
          <w:rFonts w:asciiTheme="minorBidi" w:hAnsiTheme="minorBidi" w:cs="B Nazanin" w:hint="cs"/>
          <w:b/>
          <w:color w:val="000000" w:themeColor="text1"/>
          <w:sz w:val="26"/>
          <w:szCs w:val="26"/>
          <w:rtl/>
          <w:lang w:bidi="fa-IR"/>
        </w:rPr>
        <w:t>ی</w:t>
      </w:r>
      <w:r w:rsidR="00A55BEC" w:rsidRPr="002407A4">
        <w:rPr>
          <w:rFonts w:asciiTheme="minorBidi" w:hAnsiTheme="minorBidi" w:cs="B Nazanin"/>
          <w:b/>
          <w:color w:val="000000" w:themeColor="text1"/>
          <w:sz w:val="26"/>
          <w:szCs w:val="26"/>
          <w:rtl/>
          <w:lang w:bidi="fa-IR"/>
        </w:rPr>
        <w:t>-</w:t>
      </w:r>
      <w:r w:rsidR="00A55BEC" w:rsidRPr="002407A4">
        <w:rPr>
          <w:rFonts w:asciiTheme="minorBidi" w:hAnsiTheme="minorBidi" w:cs="B Nazanin"/>
          <w:b/>
          <w:color w:val="000000" w:themeColor="text1"/>
          <w:sz w:val="26"/>
          <w:szCs w:val="26"/>
          <w:lang w:bidi="fa-IR"/>
        </w:rPr>
        <w:t xml:space="preserve"> </w:t>
      </w:r>
      <w:r w:rsidR="00A55BEC" w:rsidRPr="002407A4">
        <w:rPr>
          <w:rFonts w:asciiTheme="minorBidi" w:hAnsiTheme="minorBidi" w:cs="B Nazanin" w:hint="eastAsia"/>
          <w:b/>
          <w:color w:val="000000" w:themeColor="text1"/>
          <w:sz w:val="26"/>
          <w:szCs w:val="26"/>
          <w:rtl/>
          <w:lang w:bidi="fa-IR"/>
        </w:rPr>
        <w:t>ژنت</w:t>
      </w:r>
      <w:r w:rsidR="00A55BEC" w:rsidRPr="002407A4">
        <w:rPr>
          <w:rFonts w:asciiTheme="minorBidi" w:hAnsiTheme="minorBidi" w:cs="B Nazanin" w:hint="cs"/>
          <w:b/>
          <w:color w:val="000000" w:themeColor="text1"/>
          <w:sz w:val="26"/>
          <w:szCs w:val="26"/>
          <w:rtl/>
          <w:lang w:bidi="fa-IR"/>
        </w:rPr>
        <w:t>ی</w:t>
      </w:r>
      <w:r w:rsidR="00A55BEC" w:rsidRPr="002407A4">
        <w:rPr>
          <w:rFonts w:asciiTheme="minorBidi" w:hAnsiTheme="minorBidi" w:cs="B Nazanin" w:hint="eastAsia"/>
          <w:b/>
          <w:color w:val="000000" w:themeColor="text1"/>
          <w:sz w:val="26"/>
          <w:szCs w:val="26"/>
          <w:rtl/>
          <w:lang w:bidi="fa-IR"/>
        </w:rPr>
        <w:t>ک</w:t>
      </w:r>
      <w:r w:rsidR="00A55BEC" w:rsidRPr="002407A4">
        <w:rPr>
          <w:rFonts w:asciiTheme="minorBidi" w:hAnsiTheme="minorBidi" w:cs="B Nazanin" w:hint="cs"/>
          <w:b/>
          <w:color w:val="000000" w:themeColor="text1"/>
          <w:sz w:val="26"/>
          <w:szCs w:val="26"/>
          <w:rtl/>
          <w:lang w:bidi="fa-IR"/>
        </w:rPr>
        <w:t xml:space="preserve">ی </w:t>
      </w:r>
      <w:r w:rsidR="00A55BEC" w:rsidRPr="002407A4">
        <w:rPr>
          <w:rFonts w:asciiTheme="minorBidi" w:hAnsiTheme="minorBidi" w:cs="B Nazanin" w:hint="eastAsia"/>
          <w:b/>
          <w:color w:val="000000" w:themeColor="text1"/>
          <w:sz w:val="26"/>
          <w:szCs w:val="26"/>
          <w:rtl/>
          <w:lang w:bidi="fa-IR"/>
        </w:rPr>
        <w:t>در</w:t>
      </w:r>
      <w:r w:rsidR="00A55BEC" w:rsidRPr="002407A4">
        <w:rPr>
          <w:rFonts w:asciiTheme="minorBidi" w:hAnsiTheme="minorBidi" w:cs="B Nazanin"/>
          <w:b/>
          <w:color w:val="000000" w:themeColor="text1"/>
          <w:sz w:val="26"/>
          <w:szCs w:val="26"/>
          <w:rtl/>
          <w:lang w:bidi="fa-IR"/>
        </w:rPr>
        <w:t xml:space="preserve"> نظام سلامت </w:t>
      </w:r>
      <w:r w:rsidR="00A55BEC" w:rsidRPr="002407A4">
        <w:rPr>
          <w:rFonts w:asciiTheme="minorBidi" w:hAnsiTheme="minorBidi" w:cs="B Nazanin" w:hint="cs"/>
          <w:b/>
          <w:color w:val="000000" w:themeColor="text1"/>
          <w:sz w:val="26"/>
          <w:szCs w:val="26"/>
          <w:rtl/>
          <w:lang w:bidi="fa-IR"/>
        </w:rPr>
        <w:t>ای</w:t>
      </w:r>
      <w:r w:rsidR="00A55BEC" w:rsidRPr="002407A4">
        <w:rPr>
          <w:rFonts w:asciiTheme="minorBidi" w:hAnsiTheme="minorBidi" w:cs="B Nazanin" w:hint="eastAsia"/>
          <w:b/>
          <w:color w:val="000000" w:themeColor="text1"/>
          <w:sz w:val="26"/>
          <w:szCs w:val="26"/>
          <w:rtl/>
          <w:lang w:bidi="fa-IR"/>
        </w:rPr>
        <w:t>را</w:t>
      </w:r>
      <w:r w:rsidR="00A55BEC" w:rsidRPr="002407A4">
        <w:rPr>
          <w:rFonts w:asciiTheme="minorBidi" w:hAnsiTheme="minorBidi" w:cs="B Nazanin" w:hint="cs"/>
          <w:b/>
          <w:color w:val="000000" w:themeColor="text1"/>
          <w:sz w:val="26"/>
          <w:szCs w:val="26"/>
          <w:rtl/>
          <w:lang w:bidi="fa-IR"/>
        </w:rPr>
        <w:t>ن</w:t>
      </w:r>
      <w:r w:rsidRPr="002407A4">
        <w:rPr>
          <w:rFonts w:asciiTheme="minorBidi" w:eastAsia="Times New Roman" w:hAnsiTheme="minorBidi" w:cs="B Nazanin" w:hint="cs"/>
          <w:b/>
          <w:sz w:val="26"/>
          <w:szCs w:val="26"/>
          <w:rtl/>
        </w:rPr>
        <w:t>.</w:t>
      </w:r>
      <w:r w:rsidR="00A55BEC" w:rsidRPr="002407A4">
        <w:rPr>
          <w:rFonts w:asciiTheme="minorBidi" w:eastAsia="Times New Roman" w:hAnsiTheme="minorBidi" w:cs="B Nazanin" w:hint="cs"/>
          <w:b/>
          <w:sz w:val="26"/>
          <w:szCs w:val="26"/>
          <w:rtl/>
        </w:rPr>
        <w:t xml:space="preserve"> بازنگری چهارم، سال 1396.</w:t>
      </w:r>
    </w:p>
    <w:p w:rsidR="00ED2B2F" w:rsidRPr="002407A4" w:rsidRDefault="00E30E24" w:rsidP="00175973">
      <w:pPr>
        <w:pStyle w:val="ListParagraph"/>
        <w:numPr>
          <w:ilvl w:val="0"/>
          <w:numId w:val="20"/>
        </w:numPr>
        <w:tabs>
          <w:tab w:val="right" w:pos="540"/>
        </w:tabs>
        <w:bidi/>
        <w:ind w:left="90"/>
        <w:jc w:val="lowKashida"/>
        <w:rPr>
          <w:rFonts w:asciiTheme="minorBidi" w:eastAsia="Times New Roman" w:hAnsiTheme="minorBidi" w:cs="B Nazanin"/>
          <w:b/>
          <w:sz w:val="26"/>
          <w:szCs w:val="26"/>
        </w:rPr>
      </w:pPr>
      <w:r w:rsidRPr="002407A4">
        <w:rPr>
          <w:rFonts w:asciiTheme="minorBidi" w:eastAsia="Times New Roman" w:hAnsiTheme="minorBidi" w:cs="B Nazanin" w:hint="cs"/>
          <w:b/>
          <w:sz w:val="26"/>
          <w:szCs w:val="26"/>
          <w:rtl/>
        </w:rPr>
        <w:t>اداره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ژنتیک،  دفتر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مدیریت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بیماریهای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غیرواگیر، معاونت بهداشت،  وزارت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بهداشت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درمان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آموزش</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 xml:space="preserve">پزشکی. </w:t>
      </w:r>
      <w:r w:rsidR="00ED2B2F" w:rsidRPr="002407A4">
        <w:rPr>
          <w:rFonts w:asciiTheme="minorBidi" w:eastAsia="Times New Roman" w:hAnsiTheme="minorBidi" w:cs="B Nazanin" w:hint="cs"/>
          <w:b/>
          <w:sz w:val="26"/>
          <w:szCs w:val="26"/>
          <w:rtl/>
        </w:rPr>
        <w:t xml:space="preserve">سند مطالعاتی </w:t>
      </w:r>
      <w:r w:rsidR="000B71FE" w:rsidRPr="002407A4">
        <w:rPr>
          <w:rFonts w:asciiTheme="minorBidi" w:eastAsia="Times New Roman" w:hAnsiTheme="minorBidi" w:cs="B Nazanin" w:hint="cs"/>
          <w:b/>
          <w:sz w:val="26"/>
          <w:szCs w:val="26"/>
          <w:rtl/>
        </w:rPr>
        <w:t xml:space="preserve">طراحی </w:t>
      </w:r>
      <w:r w:rsidR="00ED2B2F" w:rsidRPr="002407A4">
        <w:rPr>
          <w:rFonts w:asciiTheme="minorBidi" w:eastAsia="Times New Roman" w:hAnsiTheme="minorBidi" w:cs="B Nazanin" w:hint="cs"/>
          <w:b/>
          <w:sz w:val="26"/>
          <w:szCs w:val="26"/>
          <w:rtl/>
        </w:rPr>
        <w:t>برنامه</w:t>
      </w:r>
      <w:r w:rsidR="000B71FE" w:rsidRPr="002407A4">
        <w:rPr>
          <w:rFonts w:asciiTheme="minorBidi" w:eastAsia="Times New Roman" w:hAnsiTheme="minorBidi" w:cs="B Nazanin" w:hint="cs"/>
          <w:b/>
          <w:sz w:val="26"/>
          <w:szCs w:val="26"/>
          <w:rtl/>
        </w:rPr>
        <w:t xml:space="preserve"> کشوری </w:t>
      </w:r>
      <w:r w:rsidR="00ED2B2F" w:rsidRPr="002407A4">
        <w:rPr>
          <w:rFonts w:asciiTheme="minorBidi" w:eastAsia="Times New Roman" w:hAnsiTheme="minorBidi" w:cs="B Nazanin" w:hint="cs"/>
          <w:b/>
          <w:sz w:val="26"/>
          <w:szCs w:val="26"/>
          <w:rtl/>
        </w:rPr>
        <w:t xml:space="preserve"> غربالگری </w:t>
      </w:r>
      <w:r w:rsidR="000B71FE" w:rsidRPr="002407A4">
        <w:rPr>
          <w:rFonts w:asciiTheme="minorBidi" w:eastAsia="Times New Roman" w:hAnsiTheme="minorBidi" w:cs="B Nazanin" w:hint="cs"/>
          <w:b/>
          <w:sz w:val="26"/>
          <w:szCs w:val="26"/>
          <w:rtl/>
        </w:rPr>
        <w:t xml:space="preserve">مادران باردار برای سندرم </w:t>
      </w:r>
      <w:r w:rsidR="00ED2B2F" w:rsidRPr="002407A4">
        <w:rPr>
          <w:rFonts w:asciiTheme="minorBidi" w:eastAsia="Times New Roman" w:hAnsiTheme="minorBidi" w:cs="B Nazanin" w:hint="cs"/>
          <w:b/>
          <w:sz w:val="26"/>
          <w:szCs w:val="26"/>
          <w:rtl/>
        </w:rPr>
        <w:t>داون</w:t>
      </w:r>
      <w:r w:rsidRPr="002407A4">
        <w:rPr>
          <w:rFonts w:asciiTheme="minorBidi" w:eastAsia="Times New Roman" w:hAnsiTheme="minorBidi" w:cs="B Nazanin" w:hint="cs"/>
          <w:b/>
          <w:sz w:val="26"/>
          <w:szCs w:val="26"/>
          <w:rtl/>
        </w:rPr>
        <w:t xml:space="preserve">. </w:t>
      </w:r>
      <w:r w:rsidR="000B71FE" w:rsidRPr="002407A4">
        <w:rPr>
          <w:rFonts w:asciiTheme="minorBidi" w:eastAsia="Times New Roman" w:hAnsiTheme="minorBidi" w:cs="B Nazanin" w:hint="cs"/>
          <w:b/>
          <w:sz w:val="26"/>
          <w:szCs w:val="26"/>
          <w:rtl/>
        </w:rPr>
        <w:t>بازنگری ششم، سال 1396.</w:t>
      </w:r>
    </w:p>
    <w:p w:rsidR="000B71FE" w:rsidRPr="002407A4" w:rsidRDefault="00E30E24" w:rsidP="00175973">
      <w:pPr>
        <w:pStyle w:val="ListParagraph"/>
        <w:numPr>
          <w:ilvl w:val="0"/>
          <w:numId w:val="20"/>
        </w:numPr>
        <w:tabs>
          <w:tab w:val="right" w:pos="540"/>
        </w:tabs>
        <w:bidi/>
        <w:ind w:left="90"/>
        <w:jc w:val="lowKashida"/>
        <w:rPr>
          <w:rFonts w:asciiTheme="minorBidi" w:eastAsia="Times New Roman" w:hAnsiTheme="minorBidi" w:cs="B Nazanin"/>
          <w:b/>
          <w:sz w:val="26"/>
          <w:szCs w:val="26"/>
        </w:rPr>
      </w:pPr>
      <w:r w:rsidRPr="002407A4">
        <w:rPr>
          <w:rFonts w:asciiTheme="minorBidi" w:eastAsia="Times New Roman" w:hAnsiTheme="minorBidi" w:cs="B Nazanin" w:hint="cs"/>
          <w:b/>
          <w:sz w:val="26"/>
          <w:szCs w:val="26"/>
          <w:rtl/>
        </w:rPr>
        <w:t>اداره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ژنتیک،  دفتر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مدیریت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بیماریهای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غیرواگیر، معاونت بهداشت،  وزارت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بهداشت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درمان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آموزش</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 xml:space="preserve">پزشکی. </w:t>
      </w:r>
      <w:r w:rsidR="000B71FE" w:rsidRPr="002407A4">
        <w:rPr>
          <w:rFonts w:asciiTheme="minorBidi" w:eastAsia="Times New Roman" w:hAnsiTheme="minorBidi" w:cs="B Nazanin" w:hint="cs"/>
          <w:b/>
          <w:sz w:val="26"/>
          <w:szCs w:val="26"/>
          <w:rtl/>
        </w:rPr>
        <w:t>دستورالعمل</w:t>
      </w:r>
      <w:r w:rsidR="000B71FE" w:rsidRPr="002407A4">
        <w:rPr>
          <w:rFonts w:asciiTheme="minorBidi" w:eastAsia="Times New Roman" w:hAnsiTheme="minorBidi" w:cs="B Nazanin"/>
          <w:b/>
          <w:sz w:val="26"/>
          <w:szCs w:val="26"/>
          <w:rtl/>
        </w:rPr>
        <w:t xml:space="preserve"> </w:t>
      </w:r>
      <w:r w:rsidR="000B71FE" w:rsidRPr="002407A4">
        <w:rPr>
          <w:rFonts w:asciiTheme="minorBidi" w:eastAsia="Times New Roman" w:hAnsiTheme="minorBidi" w:cs="B Nazanin" w:hint="cs"/>
          <w:b/>
          <w:sz w:val="26"/>
          <w:szCs w:val="26"/>
          <w:rtl/>
        </w:rPr>
        <w:t>کشوری</w:t>
      </w:r>
      <w:r w:rsidR="000B71FE" w:rsidRPr="002407A4">
        <w:rPr>
          <w:rFonts w:asciiTheme="minorBidi" w:eastAsia="Times New Roman" w:hAnsiTheme="minorBidi" w:cs="B Nazanin"/>
          <w:b/>
          <w:sz w:val="26"/>
          <w:szCs w:val="26"/>
          <w:rtl/>
        </w:rPr>
        <w:t xml:space="preserve"> </w:t>
      </w:r>
      <w:r w:rsidR="000B71FE" w:rsidRPr="002407A4">
        <w:rPr>
          <w:rFonts w:asciiTheme="minorBidi" w:eastAsia="Times New Roman" w:hAnsiTheme="minorBidi" w:cs="B Nazanin" w:hint="cs"/>
          <w:b/>
          <w:sz w:val="26"/>
          <w:szCs w:val="26"/>
          <w:rtl/>
        </w:rPr>
        <w:t>برنامه</w:t>
      </w:r>
      <w:r w:rsidR="000B71FE" w:rsidRPr="002407A4">
        <w:rPr>
          <w:rFonts w:asciiTheme="minorBidi" w:eastAsia="Times New Roman" w:hAnsiTheme="minorBidi" w:cs="B Nazanin"/>
          <w:b/>
          <w:sz w:val="26"/>
          <w:szCs w:val="26"/>
          <w:rtl/>
        </w:rPr>
        <w:t xml:space="preserve"> </w:t>
      </w:r>
      <w:r w:rsidR="000B71FE" w:rsidRPr="002407A4">
        <w:rPr>
          <w:rFonts w:asciiTheme="minorBidi" w:eastAsia="Times New Roman" w:hAnsiTheme="minorBidi" w:cs="B Nazanin" w:hint="cs"/>
          <w:b/>
          <w:sz w:val="26"/>
          <w:szCs w:val="26"/>
          <w:rtl/>
        </w:rPr>
        <w:t>ساماندهی</w:t>
      </w:r>
      <w:r w:rsidR="000B71FE" w:rsidRPr="002407A4">
        <w:rPr>
          <w:rFonts w:asciiTheme="minorBidi" w:eastAsia="Times New Roman" w:hAnsiTheme="minorBidi" w:cs="B Nazanin"/>
          <w:b/>
          <w:sz w:val="26"/>
          <w:szCs w:val="26"/>
          <w:rtl/>
        </w:rPr>
        <w:t xml:space="preserve"> </w:t>
      </w:r>
      <w:r w:rsidR="000B71FE" w:rsidRPr="002407A4">
        <w:rPr>
          <w:rFonts w:asciiTheme="minorBidi" w:eastAsia="Times New Roman" w:hAnsiTheme="minorBidi" w:cs="B Nazanin" w:hint="cs"/>
          <w:b/>
          <w:sz w:val="26"/>
          <w:szCs w:val="26"/>
          <w:rtl/>
        </w:rPr>
        <w:t>پیشگیری</w:t>
      </w:r>
      <w:r w:rsidR="000B71FE" w:rsidRPr="002407A4">
        <w:rPr>
          <w:rFonts w:asciiTheme="minorBidi" w:eastAsia="Times New Roman" w:hAnsiTheme="minorBidi" w:cs="B Nazanin"/>
          <w:b/>
          <w:sz w:val="26"/>
          <w:szCs w:val="26"/>
          <w:rtl/>
        </w:rPr>
        <w:t xml:space="preserve"> </w:t>
      </w:r>
      <w:r w:rsidR="000B71FE" w:rsidRPr="002407A4">
        <w:rPr>
          <w:rFonts w:asciiTheme="minorBidi" w:eastAsia="Times New Roman" w:hAnsiTheme="minorBidi" w:cs="B Nazanin" w:hint="cs"/>
          <w:b/>
          <w:sz w:val="26"/>
          <w:szCs w:val="26"/>
          <w:rtl/>
        </w:rPr>
        <w:t>از</w:t>
      </w:r>
      <w:r w:rsidR="000B71FE" w:rsidRPr="002407A4">
        <w:rPr>
          <w:rFonts w:asciiTheme="minorBidi" w:eastAsia="Times New Roman" w:hAnsiTheme="minorBidi" w:cs="B Nazanin"/>
          <w:b/>
          <w:sz w:val="26"/>
          <w:szCs w:val="26"/>
          <w:rtl/>
        </w:rPr>
        <w:t xml:space="preserve"> </w:t>
      </w:r>
      <w:r w:rsidR="000B71FE" w:rsidRPr="002407A4">
        <w:rPr>
          <w:rFonts w:asciiTheme="minorBidi" w:eastAsia="Times New Roman" w:hAnsiTheme="minorBidi" w:cs="B Nazanin" w:hint="cs"/>
          <w:b/>
          <w:sz w:val="26"/>
          <w:szCs w:val="26"/>
          <w:rtl/>
        </w:rPr>
        <w:t>ناهنجاری</w:t>
      </w:r>
      <w:r w:rsidR="000B71FE" w:rsidRPr="002407A4">
        <w:rPr>
          <w:rFonts w:asciiTheme="minorBidi" w:eastAsia="Times New Roman" w:hAnsiTheme="minorBidi" w:cs="B Nazanin"/>
          <w:b/>
          <w:sz w:val="26"/>
          <w:szCs w:val="26"/>
          <w:rtl/>
        </w:rPr>
        <w:t xml:space="preserve"> </w:t>
      </w:r>
      <w:r w:rsidR="000B71FE" w:rsidRPr="002407A4">
        <w:rPr>
          <w:rFonts w:asciiTheme="minorBidi" w:eastAsia="Times New Roman" w:hAnsiTheme="minorBidi" w:cs="B Nazanin" w:hint="cs"/>
          <w:b/>
          <w:sz w:val="26"/>
          <w:szCs w:val="26"/>
          <w:rtl/>
        </w:rPr>
        <w:t>های</w:t>
      </w:r>
      <w:r w:rsidR="000B71FE" w:rsidRPr="002407A4">
        <w:rPr>
          <w:rFonts w:asciiTheme="minorBidi" w:eastAsia="Times New Roman" w:hAnsiTheme="minorBidi" w:cs="B Nazanin"/>
          <w:b/>
          <w:sz w:val="26"/>
          <w:szCs w:val="26"/>
          <w:rtl/>
        </w:rPr>
        <w:t xml:space="preserve"> </w:t>
      </w:r>
      <w:r w:rsidR="000B71FE" w:rsidRPr="002407A4">
        <w:rPr>
          <w:rFonts w:asciiTheme="minorBidi" w:eastAsia="Times New Roman" w:hAnsiTheme="minorBidi" w:cs="B Nazanin" w:hint="cs"/>
          <w:b/>
          <w:sz w:val="26"/>
          <w:szCs w:val="26"/>
          <w:rtl/>
        </w:rPr>
        <w:t>کروموزومی</w:t>
      </w:r>
      <w:r w:rsidR="000B71FE" w:rsidRPr="002407A4">
        <w:rPr>
          <w:rFonts w:asciiTheme="minorBidi" w:eastAsia="Times New Roman" w:hAnsiTheme="minorBidi" w:cs="B Nazanin"/>
          <w:b/>
          <w:sz w:val="26"/>
          <w:szCs w:val="26"/>
          <w:rtl/>
        </w:rPr>
        <w:t xml:space="preserve"> </w:t>
      </w:r>
      <w:r w:rsidR="000B71FE" w:rsidRPr="002407A4">
        <w:rPr>
          <w:rFonts w:asciiTheme="minorBidi" w:eastAsia="Times New Roman" w:hAnsiTheme="minorBidi" w:cs="B Nazanin" w:hint="cs"/>
          <w:b/>
          <w:sz w:val="26"/>
          <w:szCs w:val="26"/>
          <w:rtl/>
        </w:rPr>
        <w:t>جنی</w:t>
      </w:r>
      <w:r w:rsidRPr="002407A4">
        <w:rPr>
          <w:rFonts w:asciiTheme="minorBidi" w:eastAsia="Times New Roman" w:hAnsiTheme="minorBidi" w:cs="B Nazanin" w:hint="cs"/>
          <w:b/>
          <w:sz w:val="26"/>
          <w:szCs w:val="26"/>
          <w:rtl/>
        </w:rPr>
        <w:t>ن</w:t>
      </w:r>
      <w:r w:rsidR="000B71FE" w:rsidRPr="002407A4">
        <w:rPr>
          <w:rFonts w:asciiTheme="minorBidi" w:eastAsia="Times New Roman" w:hAnsiTheme="minorBidi" w:cs="B Nazanin" w:hint="cs"/>
          <w:b/>
          <w:sz w:val="26"/>
          <w:szCs w:val="26"/>
          <w:rtl/>
        </w:rPr>
        <w:t>ی سندرم</w:t>
      </w:r>
      <w:r w:rsidR="000B71FE" w:rsidRPr="002407A4">
        <w:rPr>
          <w:rFonts w:asciiTheme="minorBidi" w:eastAsia="Times New Roman" w:hAnsiTheme="minorBidi" w:cs="B Nazanin"/>
          <w:b/>
          <w:sz w:val="26"/>
          <w:szCs w:val="26"/>
          <w:rtl/>
        </w:rPr>
        <w:t xml:space="preserve"> </w:t>
      </w:r>
      <w:r w:rsidR="000B71FE" w:rsidRPr="002407A4">
        <w:rPr>
          <w:rFonts w:asciiTheme="minorBidi" w:eastAsia="Times New Roman" w:hAnsiTheme="minorBidi" w:cs="B Nazanin" w:hint="cs"/>
          <w:b/>
          <w:sz w:val="26"/>
          <w:szCs w:val="26"/>
          <w:rtl/>
        </w:rPr>
        <w:t>داون و تریزومی</w:t>
      </w:r>
      <w:r w:rsidR="000B71FE" w:rsidRPr="002407A4">
        <w:rPr>
          <w:rFonts w:asciiTheme="minorBidi" w:eastAsia="Times New Roman" w:hAnsiTheme="minorBidi" w:cs="B Nazanin"/>
          <w:b/>
          <w:sz w:val="26"/>
          <w:szCs w:val="26"/>
          <w:rtl/>
        </w:rPr>
        <w:t xml:space="preserve"> 13 </w:t>
      </w:r>
      <w:r w:rsidR="000B71FE" w:rsidRPr="002407A4">
        <w:rPr>
          <w:rFonts w:asciiTheme="minorBidi" w:eastAsia="Times New Roman" w:hAnsiTheme="minorBidi" w:cs="B Nazanin" w:hint="cs"/>
          <w:b/>
          <w:sz w:val="26"/>
          <w:szCs w:val="26"/>
          <w:rtl/>
        </w:rPr>
        <w:t>و</w:t>
      </w:r>
      <w:r w:rsidR="000B71FE" w:rsidRPr="002407A4">
        <w:rPr>
          <w:rFonts w:asciiTheme="minorBidi" w:eastAsia="Times New Roman" w:hAnsiTheme="minorBidi" w:cs="B Nazanin"/>
          <w:b/>
          <w:sz w:val="26"/>
          <w:szCs w:val="26"/>
          <w:rtl/>
        </w:rPr>
        <w:t xml:space="preserve"> </w:t>
      </w:r>
      <w:r w:rsidR="000B71FE" w:rsidRPr="002407A4">
        <w:rPr>
          <w:rFonts w:asciiTheme="minorBidi" w:eastAsia="Times New Roman" w:hAnsiTheme="minorBidi" w:cs="B Nazanin" w:hint="cs"/>
          <w:b/>
          <w:sz w:val="26"/>
          <w:szCs w:val="26"/>
          <w:rtl/>
        </w:rPr>
        <w:t>18، بازنگری سوم، سال 1397.</w:t>
      </w:r>
    </w:p>
    <w:p w:rsidR="000B71FE" w:rsidRPr="002407A4" w:rsidRDefault="00E30E24" w:rsidP="00175973">
      <w:pPr>
        <w:pStyle w:val="ListParagraph"/>
        <w:numPr>
          <w:ilvl w:val="0"/>
          <w:numId w:val="20"/>
        </w:numPr>
        <w:tabs>
          <w:tab w:val="right" w:pos="540"/>
        </w:tabs>
        <w:bidi/>
        <w:ind w:left="90"/>
        <w:jc w:val="lowKashida"/>
        <w:rPr>
          <w:rFonts w:asciiTheme="minorBidi" w:eastAsia="Times New Roman" w:hAnsiTheme="minorBidi" w:cs="B Nazanin"/>
          <w:b/>
          <w:sz w:val="26"/>
          <w:szCs w:val="26"/>
        </w:rPr>
      </w:pPr>
      <w:r w:rsidRPr="002407A4">
        <w:rPr>
          <w:rFonts w:asciiTheme="minorBidi" w:eastAsia="Times New Roman" w:hAnsiTheme="minorBidi" w:cs="B Nazanin" w:hint="cs"/>
          <w:b/>
          <w:sz w:val="26"/>
          <w:szCs w:val="26"/>
          <w:rtl/>
        </w:rPr>
        <w:t>اداره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ژنتیک،  دفتر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مدیریت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بیماریهای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غیرواگیر، معاونت بهداشت،  وزارت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بهداشت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درمان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آموزش</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 xml:space="preserve">پزشکی. </w:t>
      </w:r>
      <w:r w:rsidR="000B71FE" w:rsidRPr="002407A4">
        <w:rPr>
          <w:rFonts w:asciiTheme="minorBidi" w:eastAsia="Times New Roman" w:hAnsiTheme="minorBidi" w:cs="B Nazanin" w:hint="cs"/>
          <w:b/>
          <w:sz w:val="26"/>
          <w:szCs w:val="26"/>
          <w:rtl/>
        </w:rPr>
        <w:t>برنامه جامع</w:t>
      </w:r>
      <w:r w:rsidR="000B71FE" w:rsidRPr="002407A4">
        <w:rPr>
          <w:rFonts w:asciiTheme="minorBidi" w:eastAsia="Times New Roman" w:hAnsiTheme="minorBidi" w:cs="B Nazanin"/>
          <w:b/>
          <w:sz w:val="26"/>
          <w:szCs w:val="26"/>
          <w:rtl/>
        </w:rPr>
        <w:t xml:space="preserve"> </w:t>
      </w:r>
      <w:r w:rsidR="000B71FE" w:rsidRPr="002407A4">
        <w:rPr>
          <w:rFonts w:asciiTheme="minorBidi" w:eastAsia="Times New Roman" w:hAnsiTheme="minorBidi" w:cs="B Nazanin" w:hint="cs"/>
          <w:b/>
          <w:sz w:val="26"/>
          <w:szCs w:val="26"/>
          <w:rtl/>
        </w:rPr>
        <w:t>پیشگیری</w:t>
      </w:r>
      <w:r w:rsidR="000B71FE" w:rsidRPr="002407A4">
        <w:rPr>
          <w:rFonts w:asciiTheme="minorBidi" w:eastAsia="Times New Roman" w:hAnsiTheme="minorBidi" w:cs="B Nazanin"/>
          <w:b/>
          <w:sz w:val="26"/>
          <w:szCs w:val="26"/>
          <w:rtl/>
        </w:rPr>
        <w:t xml:space="preserve"> </w:t>
      </w:r>
      <w:r w:rsidR="000B71FE" w:rsidRPr="002407A4">
        <w:rPr>
          <w:rFonts w:asciiTheme="minorBidi" w:eastAsia="Times New Roman" w:hAnsiTheme="minorBidi" w:cs="B Nazanin" w:hint="cs"/>
          <w:b/>
          <w:sz w:val="26"/>
          <w:szCs w:val="26"/>
          <w:rtl/>
        </w:rPr>
        <w:t>و</w:t>
      </w:r>
      <w:r w:rsidR="000B71FE" w:rsidRPr="002407A4">
        <w:rPr>
          <w:rFonts w:asciiTheme="minorBidi" w:eastAsia="Times New Roman" w:hAnsiTheme="minorBidi" w:cs="B Nazanin"/>
          <w:b/>
          <w:sz w:val="26"/>
          <w:szCs w:val="26"/>
          <w:rtl/>
        </w:rPr>
        <w:t xml:space="preserve"> </w:t>
      </w:r>
      <w:r w:rsidR="000B71FE" w:rsidRPr="002407A4">
        <w:rPr>
          <w:rFonts w:asciiTheme="minorBidi" w:eastAsia="Times New Roman" w:hAnsiTheme="minorBidi" w:cs="B Nazanin" w:hint="cs"/>
          <w:b/>
          <w:sz w:val="26"/>
          <w:szCs w:val="26"/>
          <w:rtl/>
        </w:rPr>
        <w:t>کنترل</w:t>
      </w:r>
      <w:r w:rsidR="000B71FE" w:rsidRPr="002407A4">
        <w:rPr>
          <w:rFonts w:asciiTheme="minorBidi" w:eastAsia="Times New Roman" w:hAnsiTheme="minorBidi" w:cs="B Nazanin"/>
          <w:b/>
          <w:sz w:val="26"/>
          <w:szCs w:val="26"/>
          <w:rtl/>
        </w:rPr>
        <w:t xml:space="preserve"> </w:t>
      </w:r>
      <w:r w:rsidR="000B71FE" w:rsidRPr="002407A4">
        <w:rPr>
          <w:rFonts w:asciiTheme="minorBidi" w:eastAsia="Times New Roman" w:hAnsiTheme="minorBidi" w:cs="B Nazanin" w:hint="cs"/>
          <w:b/>
          <w:sz w:val="26"/>
          <w:szCs w:val="26"/>
          <w:rtl/>
        </w:rPr>
        <w:t>بیماری فنیل</w:t>
      </w:r>
      <w:r w:rsidR="000B71FE" w:rsidRPr="002407A4">
        <w:rPr>
          <w:rFonts w:asciiTheme="minorBidi" w:eastAsia="Times New Roman" w:hAnsiTheme="minorBidi" w:cs="B Nazanin"/>
          <w:b/>
          <w:sz w:val="26"/>
          <w:szCs w:val="26"/>
          <w:rtl/>
        </w:rPr>
        <w:softHyphen/>
      </w:r>
      <w:r w:rsidR="000B71FE" w:rsidRPr="002407A4">
        <w:rPr>
          <w:rFonts w:asciiTheme="minorBidi" w:eastAsia="Times New Roman" w:hAnsiTheme="minorBidi" w:cs="B Nazanin" w:hint="cs"/>
          <w:b/>
          <w:sz w:val="26"/>
          <w:szCs w:val="26"/>
          <w:rtl/>
        </w:rPr>
        <w:t>کتون</w:t>
      </w:r>
      <w:r w:rsidR="000B71FE" w:rsidRPr="002407A4">
        <w:rPr>
          <w:rFonts w:asciiTheme="minorBidi" w:eastAsia="Times New Roman" w:hAnsiTheme="minorBidi" w:cs="B Nazanin"/>
          <w:b/>
          <w:sz w:val="26"/>
          <w:szCs w:val="26"/>
          <w:rtl/>
        </w:rPr>
        <w:softHyphen/>
      </w:r>
      <w:r w:rsidR="000B71FE" w:rsidRPr="002407A4">
        <w:rPr>
          <w:rFonts w:asciiTheme="minorBidi" w:eastAsia="Times New Roman" w:hAnsiTheme="minorBidi" w:cs="B Nazanin" w:hint="cs"/>
          <w:b/>
          <w:sz w:val="26"/>
          <w:szCs w:val="26"/>
          <w:rtl/>
        </w:rPr>
        <w:t>اوری</w:t>
      </w:r>
      <w:r w:rsidR="00A55800" w:rsidRPr="002407A4">
        <w:rPr>
          <w:rFonts w:asciiTheme="minorBidi" w:eastAsia="Times New Roman" w:hAnsiTheme="minorBidi" w:cs="B Nazanin" w:hint="cs"/>
          <w:b/>
          <w:sz w:val="26"/>
          <w:szCs w:val="26"/>
          <w:rtl/>
        </w:rPr>
        <w:t xml:space="preserve"> و سایر فنیل آلانینمی</w:t>
      </w:r>
      <w:r w:rsidR="00A55800" w:rsidRPr="002407A4">
        <w:rPr>
          <w:rFonts w:asciiTheme="minorBidi" w:eastAsia="Times New Roman" w:hAnsiTheme="minorBidi" w:cs="B Nazanin"/>
          <w:b/>
          <w:sz w:val="26"/>
          <w:szCs w:val="26"/>
          <w:rtl/>
        </w:rPr>
        <w:softHyphen/>
      </w:r>
      <w:r w:rsidR="00A55800" w:rsidRPr="002407A4">
        <w:rPr>
          <w:rFonts w:asciiTheme="minorBidi" w:eastAsia="Times New Roman" w:hAnsiTheme="minorBidi" w:cs="B Nazanin" w:hint="cs"/>
          <w:b/>
          <w:sz w:val="26"/>
          <w:szCs w:val="26"/>
          <w:rtl/>
        </w:rPr>
        <w:t>ها</w:t>
      </w:r>
      <w:r w:rsidRPr="002407A4">
        <w:rPr>
          <w:rFonts w:asciiTheme="minorBidi" w:eastAsia="Times New Roman" w:hAnsiTheme="minorBidi" w:cs="B Nazanin" w:hint="cs"/>
          <w:b/>
          <w:sz w:val="26"/>
          <w:szCs w:val="26"/>
          <w:rtl/>
        </w:rPr>
        <w:t xml:space="preserve">. </w:t>
      </w:r>
      <w:r w:rsidR="008A0655" w:rsidRPr="002407A4">
        <w:rPr>
          <w:rFonts w:asciiTheme="minorBidi" w:eastAsia="Times New Roman" w:hAnsiTheme="minorBidi" w:cs="B Nazanin" w:hint="cs"/>
          <w:b/>
          <w:sz w:val="26"/>
          <w:szCs w:val="26"/>
          <w:rtl/>
        </w:rPr>
        <w:t>بازنگری دوم، 1389.</w:t>
      </w:r>
    </w:p>
    <w:p w:rsidR="00E30E24" w:rsidRPr="002407A4" w:rsidRDefault="000B71FE" w:rsidP="00175973">
      <w:pPr>
        <w:pStyle w:val="ListParagraph"/>
        <w:numPr>
          <w:ilvl w:val="0"/>
          <w:numId w:val="20"/>
        </w:numPr>
        <w:tabs>
          <w:tab w:val="right" w:pos="540"/>
        </w:tabs>
        <w:bidi/>
        <w:ind w:left="90"/>
        <w:jc w:val="lowKashida"/>
        <w:rPr>
          <w:rFonts w:asciiTheme="minorBidi" w:eastAsia="Times New Roman" w:hAnsiTheme="minorBidi" w:cs="B Nazanin"/>
          <w:b/>
          <w:sz w:val="26"/>
          <w:szCs w:val="26"/>
        </w:rPr>
      </w:pPr>
      <w:r w:rsidRPr="002407A4">
        <w:rPr>
          <w:rFonts w:asciiTheme="minorBidi" w:eastAsia="Times New Roman" w:hAnsiTheme="minorBidi" w:cs="B Nazanin" w:hint="cs"/>
          <w:b/>
          <w:sz w:val="26"/>
          <w:szCs w:val="26"/>
          <w:rtl/>
        </w:rPr>
        <w:t>برنامه جامع</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پیشگیری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کنترل</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بیماریهای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متابولیک</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ارثی، اداره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ژنتیک،</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دفتر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مدیریت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بیماریهای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 xml:space="preserve">غیرواگیر، </w:t>
      </w:r>
      <w:r w:rsidR="004074FA" w:rsidRPr="002407A4">
        <w:rPr>
          <w:rFonts w:asciiTheme="minorBidi" w:eastAsia="Times New Roman" w:hAnsiTheme="minorBidi" w:cs="B Nazanin" w:hint="cs"/>
          <w:b/>
          <w:sz w:val="26"/>
          <w:szCs w:val="26"/>
          <w:rtl/>
          <w:lang w:bidi="fa-IR"/>
        </w:rPr>
        <w:t>سال 1396.</w:t>
      </w:r>
    </w:p>
    <w:p w:rsidR="00E30E24" w:rsidRPr="002407A4" w:rsidRDefault="00E30E24" w:rsidP="00175973">
      <w:pPr>
        <w:pStyle w:val="ListParagraph"/>
        <w:numPr>
          <w:ilvl w:val="0"/>
          <w:numId w:val="20"/>
        </w:numPr>
        <w:tabs>
          <w:tab w:val="right" w:pos="540"/>
        </w:tabs>
        <w:bidi/>
        <w:ind w:left="90"/>
        <w:jc w:val="lowKashida"/>
        <w:rPr>
          <w:rFonts w:asciiTheme="minorBidi" w:eastAsia="Times New Roman" w:hAnsiTheme="minorBidi" w:cs="B Nazanin"/>
          <w:b/>
          <w:sz w:val="26"/>
          <w:szCs w:val="26"/>
        </w:rPr>
      </w:pPr>
      <w:r w:rsidRPr="002407A4">
        <w:rPr>
          <w:rFonts w:asciiTheme="minorBidi" w:eastAsia="Times New Roman" w:hAnsiTheme="minorBidi" w:cs="B Nazanin" w:hint="cs"/>
          <w:b/>
          <w:sz w:val="26"/>
          <w:szCs w:val="26"/>
          <w:rtl/>
        </w:rPr>
        <w:t>اداره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ژنتیک،  دفتر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مدیریت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بیماریهای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 xml:space="preserve">غیرواگیر، معاونت بهداشت،  </w:t>
      </w:r>
      <w:r w:rsidR="00370E82" w:rsidRPr="002407A4">
        <w:rPr>
          <w:rFonts w:asciiTheme="minorBidi" w:eastAsia="Times New Roman" w:hAnsiTheme="minorBidi" w:cs="B Nazanin" w:hint="cs"/>
          <w:b/>
          <w:sz w:val="26"/>
          <w:szCs w:val="26"/>
          <w:rtl/>
        </w:rPr>
        <w:t>وزارت</w:t>
      </w:r>
      <w:r w:rsidR="00370E82" w:rsidRPr="002407A4">
        <w:rPr>
          <w:rFonts w:asciiTheme="minorBidi" w:eastAsia="Times New Roman" w:hAnsiTheme="minorBidi" w:cs="B Nazanin"/>
          <w:b/>
          <w:sz w:val="26"/>
          <w:szCs w:val="26"/>
          <w:rtl/>
        </w:rPr>
        <w:t xml:space="preserve"> </w:t>
      </w:r>
      <w:r w:rsidR="00370E82" w:rsidRPr="002407A4">
        <w:rPr>
          <w:rFonts w:asciiTheme="minorBidi" w:eastAsia="Times New Roman" w:hAnsiTheme="minorBidi" w:cs="B Nazanin" w:hint="cs"/>
          <w:b/>
          <w:sz w:val="26"/>
          <w:szCs w:val="26"/>
          <w:rtl/>
        </w:rPr>
        <w:t>بهداشت</w:t>
      </w:r>
      <w:r w:rsidR="00370E82" w:rsidRPr="002407A4">
        <w:rPr>
          <w:rFonts w:asciiTheme="minorBidi" w:eastAsia="Times New Roman" w:hAnsiTheme="minorBidi" w:cs="B Nazanin"/>
          <w:b/>
          <w:sz w:val="26"/>
          <w:szCs w:val="26"/>
          <w:rtl/>
        </w:rPr>
        <w:t xml:space="preserve"> </w:t>
      </w:r>
      <w:r w:rsidR="00370E82" w:rsidRPr="002407A4">
        <w:rPr>
          <w:rFonts w:asciiTheme="minorBidi" w:eastAsia="Times New Roman" w:hAnsiTheme="minorBidi" w:cs="B Nazanin" w:hint="cs"/>
          <w:b/>
          <w:sz w:val="26"/>
          <w:szCs w:val="26"/>
          <w:rtl/>
        </w:rPr>
        <w:t>درمان</w:t>
      </w:r>
      <w:r w:rsidR="00370E82" w:rsidRPr="002407A4">
        <w:rPr>
          <w:rFonts w:asciiTheme="minorBidi" w:eastAsia="Times New Roman" w:hAnsiTheme="minorBidi" w:cs="B Nazanin"/>
          <w:b/>
          <w:sz w:val="26"/>
          <w:szCs w:val="26"/>
          <w:rtl/>
        </w:rPr>
        <w:t xml:space="preserve"> </w:t>
      </w:r>
      <w:r w:rsidR="00370E82" w:rsidRPr="002407A4">
        <w:rPr>
          <w:rFonts w:asciiTheme="minorBidi" w:eastAsia="Times New Roman" w:hAnsiTheme="minorBidi" w:cs="B Nazanin" w:hint="cs"/>
          <w:b/>
          <w:sz w:val="26"/>
          <w:szCs w:val="26"/>
          <w:rtl/>
        </w:rPr>
        <w:t>و</w:t>
      </w:r>
      <w:r w:rsidR="00370E82" w:rsidRPr="002407A4">
        <w:rPr>
          <w:rFonts w:asciiTheme="minorBidi" w:eastAsia="Times New Roman" w:hAnsiTheme="minorBidi" w:cs="B Nazanin"/>
          <w:b/>
          <w:sz w:val="26"/>
          <w:szCs w:val="26"/>
          <w:rtl/>
        </w:rPr>
        <w:t xml:space="preserve"> </w:t>
      </w:r>
      <w:r w:rsidR="00370E82" w:rsidRPr="002407A4">
        <w:rPr>
          <w:rFonts w:asciiTheme="minorBidi" w:eastAsia="Times New Roman" w:hAnsiTheme="minorBidi" w:cs="B Nazanin" w:hint="cs"/>
          <w:b/>
          <w:sz w:val="26"/>
          <w:szCs w:val="26"/>
          <w:rtl/>
        </w:rPr>
        <w:t>آموزش</w:t>
      </w:r>
      <w:r w:rsidR="00370E82"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 xml:space="preserve">پزشکی. </w:t>
      </w:r>
      <w:r w:rsidR="00370E82" w:rsidRPr="002407A4">
        <w:rPr>
          <w:rFonts w:asciiTheme="minorBidi" w:eastAsia="Times New Roman" w:hAnsiTheme="minorBidi" w:cs="B Nazanin" w:hint="cs"/>
          <w:b/>
          <w:sz w:val="26"/>
          <w:szCs w:val="26"/>
          <w:rtl/>
        </w:rPr>
        <w:t>دستورالعمل</w:t>
      </w:r>
      <w:r w:rsidR="00370E82" w:rsidRPr="002407A4">
        <w:rPr>
          <w:rFonts w:asciiTheme="minorBidi" w:eastAsia="Times New Roman" w:hAnsiTheme="minorBidi" w:cs="B Nazanin"/>
          <w:b/>
          <w:sz w:val="26"/>
          <w:szCs w:val="26"/>
          <w:rtl/>
        </w:rPr>
        <w:t xml:space="preserve"> </w:t>
      </w:r>
      <w:r w:rsidR="00370E82" w:rsidRPr="002407A4">
        <w:rPr>
          <w:rFonts w:asciiTheme="minorBidi" w:eastAsia="Times New Roman" w:hAnsiTheme="minorBidi" w:cs="B Nazanin" w:hint="cs"/>
          <w:b/>
          <w:sz w:val="26"/>
          <w:szCs w:val="26"/>
          <w:rtl/>
        </w:rPr>
        <w:t>بروز</w:t>
      </w:r>
      <w:r w:rsidR="00370E82" w:rsidRPr="002407A4">
        <w:rPr>
          <w:rFonts w:asciiTheme="minorBidi" w:eastAsia="Times New Roman" w:hAnsiTheme="minorBidi" w:cs="B Nazanin"/>
          <w:b/>
          <w:sz w:val="26"/>
          <w:szCs w:val="26"/>
          <w:rtl/>
        </w:rPr>
        <w:t xml:space="preserve"> </w:t>
      </w:r>
      <w:r w:rsidR="00370E82" w:rsidRPr="002407A4">
        <w:rPr>
          <w:rFonts w:asciiTheme="minorBidi" w:eastAsia="Times New Roman" w:hAnsiTheme="minorBidi" w:cs="B Nazanin" w:hint="cs"/>
          <w:b/>
          <w:sz w:val="26"/>
          <w:szCs w:val="26"/>
          <w:rtl/>
        </w:rPr>
        <w:t>بتا</w:t>
      </w:r>
      <w:r w:rsidR="00370E82" w:rsidRPr="002407A4">
        <w:rPr>
          <w:rFonts w:asciiTheme="minorBidi" w:eastAsia="Times New Roman" w:hAnsiTheme="minorBidi" w:cs="B Nazanin"/>
          <w:b/>
          <w:sz w:val="26"/>
          <w:szCs w:val="26"/>
          <w:rtl/>
        </w:rPr>
        <w:t xml:space="preserve"> </w:t>
      </w:r>
      <w:r w:rsidR="00370E82" w:rsidRPr="002407A4">
        <w:rPr>
          <w:rFonts w:asciiTheme="minorBidi" w:eastAsia="Times New Roman" w:hAnsiTheme="minorBidi" w:cs="B Nazanin" w:hint="cs"/>
          <w:b/>
          <w:sz w:val="26"/>
          <w:szCs w:val="26"/>
          <w:rtl/>
        </w:rPr>
        <w:t>تالاسمی</w:t>
      </w:r>
      <w:r w:rsidR="00370E82" w:rsidRPr="002407A4">
        <w:rPr>
          <w:rFonts w:asciiTheme="minorBidi" w:eastAsia="Times New Roman" w:hAnsiTheme="minorBidi" w:cs="B Nazanin"/>
          <w:b/>
          <w:sz w:val="26"/>
          <w:szCs w:val="26"/>
          <w:rtl/>
        </w:rPr>
        <w:t xml:space="preserve"> </w:t>
      </w:r>
      <w:r w:rsidR="00370E82" w:rsidRPr="002407A4">
        <w:rPr>
          <w:rFonts w:asciiTheme="minorBidi" w:eastAsia="Times New Roman" w:hAnsiTheme="minorBidi" w:cs="B Nazanin" w:hint="cs"/>
          <w:b/>
          <w:sz w:val="26"/>
          <w:szCs w:val="26"/>
          <w:rtl/>
        </w:rPr>
        <w:t>ماژور</w:t>
      </w:r>
      <w:r w:rsidR="00370E82" w:rsidRPr="002407A4">
        <w:rPr>
          <w:rFonts w:asciiTheme="minorBidi" w:eastAsia="Times New Roman" w:hAnsiTheme="minorBidi" w:cs="B Nazanin"/>
          <w:b/>
          <w:sz w:val="26"/>
          <w:szCs w:val="26"/>
          <w:rtl/>
        </w:rPr>
        <w:t xml:space="preserve"> </w:t>
      </w:r>
      <w:r w:rsidR="00370E82" w:rsidRPr="002407A4">
        <w:rPr>
          <w:rFonts w:asciiTheme="minorBidi" w:eastAsia="Times New Roman" w:hAnsiTheme="minorBidi" w:cs="B Nazanin" w:hint="cs"/>
          <w:b/>
          <w:sz w:val="26"/>
          <w:szCs w:val="26"/>
          <w:rtl/>
        </w:rPr>
        <w:t>در</w:t>
      </w:r>
      <w:r w:rsidR="00370E82" w:rsidRPr="002407A4">
        <w:rPr>
          <w:rFonts w:asciiTheme="minorBidi" w:eastAsia="Times New Roman" w:hAnsiTheme="minorBidi" w:cs="B Nazanin"/>
          <w:b/>
          <w:sz w:val="26"/>
          <w:szCs w:val="26"/>
          <w:rtl/>
        </w:rPr>
        <w:t xml:space="preserve"> </w:t>
      </w:r>
      <w:r w:rsidR="00370E82" w:rsidRPr="002407A4">
        <w:rPr>
          <w:rFonts w:asciiTheme="minorBidi" w:eastAsia="Times New Roman" w:hAnsiTheme="minorBidi" w:cs="B Nazanin" w:hint="cs"/>
          <w:b/>
          <w:sz w:val="26"/>
          <w:szCs w:val="26"/>
          <w:rtl/>
        </w:rPr>
        <w:t>ایران</w:t>
      </w:r>
      <w:r w:rsidR="00370E82" w:rsidRPr="002407A4">
        <w:rPr>
          <w:rFonts w:asciiTheme="minorBidi" w:eastAsia="Times New Roman" w:hAnsiTheme="minorBidi" w:cs="B Nazanin"/>
          <w:b/>
          <w:sz w:val="26"/>
          <w:szCs w:val="26"/>
          <w:rtl/>
        </w:rPr>
        <w:t>.</w:t>
      </w:r>
      <w:r w:rsidRPr="002407A4">
        <w:rPr>
          <w:rFonts w:asciiTheme="minorBidi" w:eastAsia="Times New Roman" w:hAnsiTheme="minorBidi" w:cs="B Nazanin" w:hint="cs"/>
          <w:b/>
          <w:sz w:val="26"/>
          <w:szCs w:val="26"/>
          <w:rtl/>
        </w:rPr>
        <w:t xml:space="preserve"> بازنگری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چهارم، سال</w:t>
      </w:r>
      <w:r w:rsidR="00370E82" w:rsidRPr="002407A4">
        <w:rPr>
          <w:rFonts w:asciiTheme="minorBidi" w:eastAsia="Times New Roman" w:hAnsiTheme="minorBidi" w:cs="B Nazanin"/>
          <w:b/>
          <w:sz w:val="26"/>
          <w:szCs w:val="26"/>
          <w:rtl/>
        </w:rPr>
        <w:t xml:space="preserve"> 1392</w:t>
      </w:r>
    </w:p>
    <w:p w:rsidR="00370E82" w:rsidRPr="002407A4" w:rsidRDefault="00E30E24" w:rsidP="00175973">
      <w:pPr>
        <w:pStyle w:val="ListParagraph"/>
        <w:numPr>
          <w:ilvl w:val="0"/>
          <w:numId w:val="20"/>
        </w:numPr>
        <w:tabs>
          <w:tab w:val="right" w:pos="540"/>
        </w:tabs>
        <w:bidi/>
        <w:ind w:left="90"/>
        <w:jc w:val="lowKashida"/>
        <w:rPr>
          <w:rFonts w:asciiTheme="minorBidi" w:eastAsia="Times New Roman" w:hAnsiTheme="minorBidi" w:cs="B Nazanin"/>
          <w:b/>
          <w:sz w:val="26"/>
          <w:szCs w:val="26"/>
        </w:rPr>
      </w:pPr>
      <w:r w:rsidRPr="002407A4">
        <w:rPr>
          <w:rFonts w:asciiTheme="minorBidi" w:eastAsia="Times New Roman" w:hAnsiTheme="minorBidi" w:cs="B Nazanin" w:hint="cs"/>
          <w:b/>
          <w:sz w:val="26"/>
          <w:szCs w:val="26"/>
          <w:rtl/>
        </w:rPr>
        <w:t>اداره</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ژنتیک،  دفتر</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مدیریت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بیماریهای</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غیرواگیر، معاونت بهداشت،  وزارت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بهداشت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درمان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آموزش</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 xml:space="preserve">پزشکی. </w:t>
      </w:r>
      <w:r w:rsidR="00370E82" w:rsidRPr="002407A4">
        <w:rPr>
          <w:rFonts w:asciiTheme="minorBidi" w:eastAsia="Times New Roman" w:hAnsiTheme="minorBidi" w:cs="B Nazanin" w:hint="cs"/>
          <w:b/>
          <w:sz w:val="26"/>
          <w:szCs w:val="26"/>
          <w:rtl/>
        </w:rPr>
        <w:t>سیمای</w:t>
      </w:r>
      <w:r w:rsidR="00370E82" w:rsidRPr="002407A4">
        <w:rPr>
          <w:rFonts w:asciiTheme="minorBidi" w:eastAsia="Times New Roman" w:hAnsiTheme="minorBidi" w:cs="B Nazanin"/>
          <w:b/>
          <w:sz w:val="26"/>
          <w:szCs w:val="26"/>
          <w:rtl/>
        </w:rPr>
        <w:t xml:space="preserve"> </w:t>
      </w:r>
      <w:r w:rsidR="00370E82" w:rsidRPr="002407A4">
        <w:rPr>
          <w:rFonts w:asciiTheme="minorBidi" w:eastAsia="Times New Roman" w:hAnsiTheme="minorBidi" w:cs="B Nazanin" w:hint="cs"/>
          <w:b/>
          <w:sz w:val="26"/>
          <w:szCs w:val="26"/>
          <w:rtl/>
        </w:rPr>
        <w:t>مدیریت</w:t>
      </w:r>
      <w:r w:rsidR="00370E82" w:rsidRPr="002407A4">
        <w:rPr>
          <w:rFonts w:asciiTheme="minorBidi" w:eastAsia="Times New Roman" w:hAnsiTheme="minorBidi" w:cs="B Nazanin"/>
          <w:b/>
          <w:sz w:val="26"/>
          <w:szCs w:val="26"/>
          <w:rtl/>
        </w:rPr>
        <w:t xml:space="preserve"> </w:t>
      </w:r>
      <w:r w:rsidR="00370E82" w:rsidRPr="002407A4">
        <w:rPr>
          <w:rFonts w:asciiTheme="minorBidi" w:eastAsia="Times New Roman" w:hAnsiTheme="minorBidi" w:cs="B Nazanin" w:hint="cs"/>
          <w:b/>
          <w:sz w:val="26"/>
          <w:szCs w:val="26"/>
          <w:rtl/>
        </w:rPr>
        <w:t>بروز</w:t>
      </w:r>
      <w:r w:rsidR="00370E82" w:rsidRPr="002407A4">
        <w:rPr>
          <w:rFonts w:asciiTheme="minorBidi" w:eastAsia="Times New Roman" w:hAnsiTheme="minorBidi" w:cs="B Nazanin"/>
          <w:b/>
          <w:sz w:val="26"/>
          <w:szCs w:val="26"/>
          <w:rtl/>
        </w:rPr>
        <w:t xml:space="preserve"> </w:t>
      </w:r>
      <w:r w:rsidR="00370E82" w:rsidRPr="002407A4">
        <w:rPr>
          <w:rFonts w:asciiTheme="minorBidi" w:eastAsia="Times New Roman" w:hAnsiTheme="minorBidi" w:cs="B Nazanin" w:hint="cs"/>
          <w:b/>
          <w:sz w:val="26"/>
          <w:szCs w:val="26"/>
          <w:rtl/>
        </w:rPr>
        <w:t>بتا</w:t>
      </w:r>
      <w:r w:rsidR="00370E82" w:rsidRPr="002407A4">
        <w:rPr>
          <w:rFonts w:asciiTheme="minorBidi" w:eastAsia="Times New Roman" w:hAnsiTheme="minorBidi" w:cs="B Nazanin"/>
          <w:b/>
          <w:sz w:val="26"/>
          <w:szCs w:val="26"/>
          <w:rtl/>
        </w:rPr>
        <w:t xml:space="preserve"> </w:t>
      </w:r>
      <w:r w:rsidR="00370E82" w:rsidRPr="002407A4">
        <w:rPr>
          <w:rFonts w:asciiTheme="minorBidi" w:eastAsia="Times New Roman" w:hAnsiTheme="minorBidi" w:cs="B Nazanin" w:hint="cs"/>
          <w:b/>
          <w:sz w:val="26"/>
          <w:szCs w:val="26"/>
          <w:rtl/>
        </w:rPr>
        <w:t>تالاسمی</w:t>
      </w:r>
      <w:r w:rsidR="00370E82" w:rsidRPr="002407A4">
        <w:rPr>
          <w:rFonts w:asciiTheme="minorBidi" w:eastAsia="Times New Roman" w:hAnsiTheme="minorBidi" w:cs="B Nazanin"/>
          <w:b/>
          <w:sz w:val="26"/>
          <w:szCs w:val="26"/>
          <w:rtl/>
        </w:rPr>
        <w:t xml:space="preserve"> </w:t>
      </w:r>
      <w:r w:rsidR="00370E82" w:rsidRPr="002407A4">
        <w:rPr>
          <w:rFonts w:asciiTheme="minorBidi" w:eastAsia="Times New Roman" w:hAnsiTheme="minorBidi" w:cs="B Nazanin" w:hint="cs"/>
          <w:b/>
          <w:sz w:val="26"/>
          <w:szCs w:val="26"/>
          <w:rtl/>
        </w:rPr>
        <w:t>ماژور</w:t>
      </w:r>
      <w:r w:rsidR="00370E82" w:rsidRPr="002407A4">
        <w:rPr>
          <w:rFonts w:asciiTheme="minorBidi" w:eastAsia="Times New Roman" w:hAnsiTheme="minorBidi" w:cs="B Nazanin"/>
          <w:b/>
          <w:sz w:val="26"/>
          <w:szCs w:val="26"/>
          <w:rtl/>
        </w:rPr>
        <w:t xml:space="preserve"> </w:t>
      </w:r>
      <w:r w:rsidR="00370E82" w:rsidRPr="002407A4">
        <w:rPr>
          <w:rFonts w:asciiTheme="minorBidi" w:eastAsia="Times New Roman" w:hAnsiTheme="minorBidi" w:cs="B Nazanin" w:hint="cs"/>
          <w:b/>
          <w:sz w:val="26"/>
          <w:szCs w:val="26"/>
          <w:rtl/>
        </w:rPr>
        <w:t>در</w:t>
      </w:r>
      <w:r w:rsidR="00370E82" w:rsidRPr="002407A4">
        <w:rPr>
          <w:rFonts w:asciiTheme="minorBidi" w:eastAsia="Times New Roman" w:hAnsiTheme="minorBidi" w:cs="B Nazanin"/>
          <w:b/>
          <w:sz w:val="26"/>
          <w:szCs w:val="26"/>
          <w:rtl/>
        </w:rPr>
        <w:t xml:space="preserve"> </w:t>
      </w:r>
      <w:r w:rsidR="00370E82" w:rsidRPr="002407A4">
        <w:rPr>
          <w:rFonts w:asciiTheme="minorBidi" w:eastAsia="Times New Roman" w:hAnsiTheme="minorBidi" w:cs="B Nazanin" w:hint="cs"/>
          <w:b/>
          <w:sz w:val="26"/>
          <w:szCs w:val="26"/>
          <w:rtl/>
        </w:rPr>
        <w:t>ایران</w:t>
      </w:r>
      <w:r w:rsidR="00370E82" w:rsidRPr="002407A4">
        <w:rPr>
          <w:rFonts w:asciiTheme="minorBidi" w:eastAsia="Times New Roman" w:hAnsiTheme="minorBidi" w:cs="B Nazanin"/>
          <w:b/>
          <w:sz w:val="26"/>
          <w:szCs w:val="26"/>
          <w:rtl/>
        </w:rPr>
        <w:t xml:space="preserve">. </w:t>
      </w:r>
      <w:r w:rsidR="00370E82" w:rsidRPr="002407A4">
        <w:rPr>
          <w:rFonts w:asciiTheme="minorBidi" w:eastAsia="Times New Roman" w:hAnsiTheme="minorBidi" w:cs="B Nazanin" w:hint="cs"/>
          <w:b/>
          <w:sz w:val="26"/>
          <w:szCs w:val="26"/>
          <w:rtl/>
        </w:rPr>
        <w:t>تهران،</w:t>
      </w:r>
      <w:r w:rsidR="00370E82" w:rsidRPr="002407A4">
        <w:rPr>
          <w:rFonts w:asciiTheme="minorBidi" w:eastAsia="Times New Roman" w:hAnsiTheme="minorBidi" w:cs="B Nazanin"/>
          <w:b/>
          <w:sz w:val="26"/>
          <w:szCs w:val="26"/>
          <w:rtl/>
        </w:rPr>
        <w:t xml:space="preserve"> </w:t>
      </w:r>
      <w:r w:rsidR="00370E82" w:rsidRPr="002407A4">
        <w:rPr>
          <w:rFonts w:asciiTheme="minorBidi" w:eastAsia="Times New Roman" w:hAnsiTheme="minorBidi" w:cs="B Nazanin" w:hint="cs"/>
          <w:b/>
          <w:sz w:val="26"/>
          <w:szCs w:val="26"/>
          <w:rtl/>
        </w:rPr>
        <w:t>نشر</w:t>
      </w:r>
      <w:r w:rsidR="00370E82" w:rsidRPr="002407A4">
        <w:rPr>
          <w:rFonts w:asciiTheme="minorBidi" w:eastAsia="Times New Roman" w:hAnsiTheme="minorBidi" w:cs="B Nazanin"/>
          <w:b/>
          <w:sz w:val="26"/>
          <w:szCs w:val="26"/>
          <w:rtl/>
        </w:rPr>
        <w:t xml:space="preserve"> </w:t>
      </w:r>
      <w:r w:rsidR="00370E82" w:rsidRPr="002407A4">
        <w:rPr>
          <w:rFonts w:asciiTheme="minorBidi" w:eastAsia="Times New Roman" w:hAnsiTheme="minorBidi" w:cs="B Nazanin" w:hint="cs"/>
          <w:b/>
          <w:sz w:val="26"/>
          <w:szCs w:val="26"/>
          <w:rtl/>
        </w:rPr>
        <w:t>صدا،</w:t>
      </w:r>
      <w:r w:rsidRPr="002407A4">
        <w:rPr>
          <w:rFonts w:asciiTheme="minorBidi" w:eastAsia="Times New Roman" w:hAnsiTheme="minorBidi" w:cs="B Nazanin" w:hint="cs"/>
          <w:b/>
          <w:sz w:val="26"/>
          <w:szCs w:val="26"/>
          <w:rtl/>
        </w:rPr>
        <w:t xml:space="preserve"> سال</w:t>
      </w:r>
      <w:r w:rsidR="00370E82" w:rsidRPr="002407A4">
        <w:rPr>
          <w:rFonts w:asciiTheme="minorBidi" w:eastAsia="Times New Roman" w:hAnsiTheme="minorBidi" w:cs="B Nazanin"/>
          <w:b/>
          <w:sz w:val="26"/>
          <w:szCs w:val="26"/>
          <w:rtl/>
        </w:rPr>
        <w:t xml:space="preserve"> 1387</w:t>
      </w:r>
    </w:p>
    <w:p w:rsidR="008A0655" w:rsidRPr="002407A4" w:rsidRDefault="00E30E24" w:rsidP="00175973">
      <w:pPr>
        <w:pStyle w:val="ListParagraph"/>
        <w:numPr>
          <w:ilvl w:val="0"/>
          <w:numId w:val="20"/>
        </w:numPr>
        <w:tabs>
          <w:tab w:val="right" w:pos="540"/>
        </w:tabs>
        <w:bidi/>
        <w:ind w:left="90"/>
        <w:jc w:val="lowKashida"/>
        <w:rPr>
          <w:rFonts w:asciiTheme="minorBidi" w:eastAsia="Times New Roman" w:hAnsiTheme="minorBidi" w:cs="B Nazanin"/>
          <w:b/>
          <w:sz w:val="26"/>
          <w:szCs w:val="26"/>
        </w:rPr>
      </w:pPr>
      <w:r w:rsidRPr="002407A4">
        <w:rPr>
          <w:rFonts w:asciiTheme="minorBidi" w:eastAsia="Times New Roman" w:hAnsiTheme="minorBidi" w:cs="B Nazanin" w:hint="cs"/>
          <w:b/>
          <w:sz w:val="26"/>
          <w:szCs w:val="26"/>
          <w:rtl/>
          <w:lang w:bidi="fa-IR"/>
        </w:rPr>
        <w:t>اداره سلامت کودکان، دفتر سلامت جمعیت، خانواده و مدارس،</w:t>
      </w:r>
      <w:r w:rsidRPr="002407A4">
        <w:rPr>
          <w:rFonts w:asciiTheme="minorBidi" w:eastAsia="Times New Roman" w:hAnsiTheme="minorBidi" w:cs="B Nazanin" w:hint="cs"/>
          <w:b/>
          <w:sz w:val="26"/>
          <w:szCs w:val="26"/>
          <w:rtl/>
        </w:rPr>
        <w:t xml:space="preserve"> معاونت بهداشت،  وزارت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بهداشت</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درمان</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و</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آموزش</w:t>
      </w:r>
      <w:r w:rsidRPr="002407A4">
        <w:rPr>
          <w:rFonts w:asciiTheme="minorBidi" w:eastAsia="Times New Roman" w:hAnsiTheme="minorBidi" w:cs="B Nazanin"/>
          <w:b/>
          <w:sz w:val="26"/>
          <w:szCs w:val="26"/>
          <w:rtl/>
        </w:rPr>
        <w:t xml:space="preserve"> </w:t>
      </w:r>
      <w:r w:rsidRPr="002407A4">
        <w:rPr>
          <w:rFonts w:asciiTheme="minorBidi" w:eastAsia="Times New Roman" w:hAnsiTheme="minorBidi" w:cs="B Nazanin" w:hint="cs"/>
          <w:b/>
          <w:sz w:val="26"/>
          <w:szCs w:val="26"/>
          <w:rtl/>
        </w:rPr>
        <w:t xml:space="preserve">پزشکی. </w:t>
      </w:r>
      <w:r w:rsidR="008A0655" w:rsidRPr="002407A4">
        <w:rPr>
          <w:rFonts w:asciiTheme="minorBidi" w:eastAsia="Times New Roman" w:hAnsiTheme="minorBidi" w:cs="B Nazanin" w:hint="cs"/>
          <w:b/>
          <w:sz w:val="26"/>
          <w:szCs w:val="26"/>
          <w:rtl/>
          <w:lang w:bidi="fa-IR"/>
        </w:rPr>
        <w:t xml:space="preserve">گزارش نظام کشوری مراقبت مرگ کودکان 1-59 ماهه. 1396.  </w:t>
      </w:r>
    </w:p>
    <w:p w:rsidR="00703216" w:rsidRPr="00B910C3" w:rsidRDefault="00703216" w:rsidP="00216C9B">
      <w:pPr>
        <w:pStyle w:val="ListParagraph"/>
        <w:tabs>
          <w:tab w:val="right" w:pos="540"/>
        </w:tabs>
        <w:bidi/>
        <w:ind w:left="90"/>
        <w:jc w:val="lowKashida"/>
        <w:rPr>
          <w:rFonts w:asciiTheme="minorBidi" w:eastAsia="Times New Roman" w:hAnsiTheme="minorBidi" w:cs="B Nazanin"/>
          <w:b/>
          <w:sz w:val="24"/>
          <w:szCs w:val="24"/>
        </w:rPr>
      </w:pPr>
    </w:p>
    <w:p w:rsidR="00510FF5" w:rsidRPr="00B910C3" w:rsidRDefault="00510FF5" w:rsidP="00175973">
      <w:pPr>
        <w:pStyle w:val="ListParagraph"/>
        <w:numPr>
          <w:ilvl w:val="0"/>
          <w:numId w:val="20"/>
        </w:numPr>
        <w:autoSpaceDE w:val="0"/>
        <w:autoSpaceDN w:val="0"/>
        <w:adjustRightInd w:val="0"/>
        <w:spacing w:after="0" w:line="240" w:lineRule="auto"/>
        <w:ind w:left="90"/>
        <w:jc w:val="lowKashida"/>
        <w:rPr>
          <w:rFonts w:asciiTheme="majorBidi" w:hAnsiTheme="majorBidi" w:cs="B Nazanin"/>
          <w:sz w:val="24"/>
          <w:szCs w:val="24"/>
        </w:rPr>
      </w:pPr>
      <w:r w:rsidRPr="00B910C3">
        <w:rPr>
          <w:rFonts w:ascii="Times New Roman" w:hAnsi="Times New Roman" w:cs="B Nazanin"/>
          <w:sz w:val="24"/>
          <w:szCs w:val="24"/>
        </w:rPr>
        <w:t>Sepanlou SG, Parsaeian M, Krohn KJ, Afshin A, Farzadfar F, Roshandel G, Karimkhani C, Bazargan-Hejazi S, Kiadaliri AA, Ahmadieh H,</w:t>
      </w:r>
      <w:r w:rsidRPr="00B910C3">
        <w:rPr>
          <w:rFonts w:ascii="Times New Roman" w:hAnsi="Times New Roman" w:cs="B Nazanin" w:hint="cs"/>
          <w:sz w:val="24"/>
          <w:szCs w:val="24"/>
          <w:rtl/>
        </w:rPr>
        <w:t xml:space="preserve"> </w:t>
      </w:r>
      <w:r w:rsidRPr="00B910C3">
        <w:rPr>
          <w:rFonts w:ascii="Times New Roman" w:hAnsi="Times New Roman" w:cs="B Nazanin"/>
          <w:sz w:val="24"/>
          <w:szCs w:val="24"/>
        </w:rPr>
        <w:t>Djalalinia S, Ebrahimi H, Eshrati B, Esteghamati AR, Farvid MS, Fereshtehnejad SM, Hafezi-Nejad N, Hassanvand MS, Heydarpour P, Islami F, Karimi SM,</w:t>
      </w:r>
      <w:r w:rsidRPr="00B910C3">
        <w:rPr>
          <w:rFonts w:ascii="Times New Roman" w:hAnsi="Times New Roman" w:cs="B Nazanin" w:hint="cs"/>
          <w:sz w:val="24"/>
          <w:szCs w:val="24"/>
          <w:rtl/>
        </w:rPr>
        <w:t xml:space="preserve"> </w:t>
      </w:r>
      <w:r w:rsidRPr="00B910C3">
        <w:rPr>
          <w:rFonts w:ascii="Times New Roman" w:hAnsi="Times New Roman" w:cs="B Nazanin"/>
          <w:sz w:val="24"/>
          <w:szCs w:val="24"/>
        </w:rPr>
        <w:t>Katibeh M, Khosravi A, Khubchandani J, Mahdavi M, Pishgar F, Qorbani M, Rahimi-Movaghar V, S, Sahraian MA, Shahraz S, Sheikhbahaei S, Mohammadi A,</w:t>
      </w:r>
      <w:r w:rsidR="00370E82" w:rsidRPr="00B910C3">
        <w:rPr>
          <w:rFonts w:ascii="Times New Roman" w:hAnsi="Times New Roman" w:cs="B Nazanin" w:hint="cs"/>
          <w:sz w:val="24"/>
          <w:szCs w:val="24"/>
          <w:rtl/>
        </w:rPr>
        <w:t xml:space="preserve"> </w:t>
      </w:r>
      <w:r w:rsidRPr="00B910C3">
        <w:rPr>
          <w:rFonts w:ascii="Times New Roman" w:hAnsi="Times New Roman" w:cs="B Nazanin"/>
          <w:sz w:val="24"/>
          <w:szCs w:val="24"/>
        </w:rPr>
        <w:t>Mokdad AH, Vos T, Murray CJL, Moradi-Lakeh M, Naghavi M, Malekzadeh R. Disability-adjusted life-years (DALYs) for 315 diseases and injuries and healthy life</w:t>
      </w:r>
      <w:r w:rsidRPr="00B910C3">
        <w:rPr>
          <w:rFonts w:ascii="Times New Roman" w:hAnsi="Times New Roman" w:cs="B Nazanin" w:hint="cs"/>
          <w:sz w:val="24"/>
          <w:szCs w:val="24"/>
          <w:rtl/>
        </w:rPr>
        <w:t xml:space="preserve"> </w:t>
      </w:r>
      <w:r w:rsidRPr="00B910C3">
        <w:rPr>
          <w:rFonts w:ascii="Times New Roman" w:hAnsi="Times New Roman" w:cs="B Nazanin"/>
          <w:sz w:val="24"/>
          <w:szCs w:val="24"/>
        </w:rPr>
        <w:t xml:space="preserve">expectancy (HALE) in Iran and its neighboring countries, 1990–2015: Findings from global burden of disease study 2015. </w:t>
      </w:r>
      <w:r w:rsidRPr="00B910C3">
        <w:rPr>
          <w:rFonts w:ascii="Times New Roman" w:hAnsi="Times New Roman" w:cs="B Nazanin"/>
          <w:i/>
          <w:iCs/>
          <w:sz w:val="24"/>
          <w:szCs w:val="24"/>
        </w:rPr>
        <w:t>Arch Iran Med</w:t>
      </w:r>
      <w:r w:rsidRPr="00B910C3">
        <w:rPr>
          <w:rFonts w:ascii="Times New Roman" w:hAnsi="Times New Roman" w:cs="B Nazanin"/>
          <w:sz w:val="24"/>
          <w:szCs w:val="24"/>
        </w:rPr>
        <w:t>. 2017</w:t>
      </w:r>
      <w:r w:rsidRPr="00B910C3">
        <w:rPr>
          <w:rFonts w:ascii="Times New Roman" w:hAnsi="Times New Roman" w:cs="B Nazanin"/>
          <w:b/>
          <w:bCs/>
          <w:sz w:val="24"/>
          <w:szCs w:val="24"/>
        </w:rPr>
        <w:t xml:space="preserve">; 20(7): </w:t>
      </w:r>
      <w:r w:rsidRPr="00B910C3">
        <w:rPr>
          <w:rFonts w:ascii="Times New Roman" w:hAnsi="Times New Roman" w:cs="B Nazanin"/>
          <w:sz w:val="24"/>
          <w:szCs w:val="24"/>
        </w:rPr>
        <w:t>403 – 418.</w:t>
      </w:r>
    </w:p>
    <w:p w:rsidR="00ED2B2F" w:rsidRPr="00B910C3" w:rsidRDefault="003E4815" w:rsidP="00175973">
      <w:pPr>
        <w:pStyle w:val="FootnoteText"/>
        <w:numPr>
          <w:ilvl w:val="0"/>
          <w:numId w:val="20"/>
        </w:numPr>
        <w:bidi w:val="0"/>
        <w:ind w:left="90"/>
        <w:contextualSpacing/>
        <w:jc w:val="both"/>
        <w:rPr>
          <w:rFonts w:asciiTheme="majorBidi" w:hAnsiTheme="majorBidi" w:cs="B Nazanin"/>
          <w:sz w:val="24"/>
          <w:szCs w:val="24"/>
          <w:rtl/>
        </w:rPr>
      </w:pPr>
      <w:hyperlink r:id="rId45" w:history="1">
        <w:r w:rsidR="00ED2B2F" w:rsidRPr="00B910C3">
          <w:rPr>
            <w:rFonts w:asciiTheme="majorBidi" w:hAnsiTheme="majorBidi" w:cs="B Nazanin"/>
            <w:sz w:val="24"/>
            <w:szCs w:val="24"/>
          </w:rPr>
          <w:t>Khoury MJ</w:t>
        </w:r>
      </w:hyperlink>
      <w:r w:rsidR="00ED2B2F" w:rsidRPr="00B910C3">
        <w:rPr>
          <w:rFonts w:asciiTheme="majorBidi" w:hAnsiTheme="majorBidi" w:cs="B Nazanin"/>
          <w:sz w:val="24"/>
          <w:szCs w:val="24"/>
        </w:rPr>
        <w:t xml:space="preserve">, </w:t>
      </w:r>
      <w:hyperlink r:id="rId46" w:history="1">
        <w:r w:rsidR="00ED2B2F" w:rsidRPr="00B910C3">
          <w:rPr>
            <w:rFonts w:asciiTheme="majorBidi" w:hAnsiTheme="majorBidi" w:cs="B Nazanin"/>
            <w:sz w:val="24"/>
            <w:szCs w:val="24"/>
          </w:rPr>
          <w:t>Coates RJ</w:t>
        </w:r>
      </w:hyperlink>
      <w:r w:rsidR="00ED2B2F" w:rsidRPr="00B910C3">
        <w:rPr>
          <w:rFonts w:asciiTheme="majorBidi" w:hAnsiTheme="majorBidi" w:cs="B Nazanin"/>
          <w:sz w:val="24"/>
          <w:szCs w:val="24"/>
        </w:rPr>
        <w:t xml:space="preserve">, </w:t>
      </w:r>
      <w:hyperlink r:id="rId47" w:history="1">
        <w:r w:rsidR="00ED2B2F" w:rsidRPr="00B910C3">
          <w:rPr>
            <w:rFonts w:asciiTheme="majorBidi" w:hAnsiTheme="majorBidi" w:cs="B Nazanin"/>
            <w:sz w:val="24"/>
            <w:szCs w:val="24"/>
          </w:rPr>
          <w:t>Evans JP</w:t>
        </w:r>
      </w:hyperlink>
      <w:r w:rsidR="00ED2B2F" w:rsidRPr="00B910C3">
        <w:rPr>
          <w:rFonts w:asciiTheme="majorBidi" w:hAnsiTheme="majorBidi" w:cs="B Nazanin"/>
          <w:sz w:val="24"/>
          <w:szCs w:val="24"/>
        </w:rPr>
        <w:t>. Evidence-based classification of recommendations on use of genomic tests in clinical practice: dealing with insufficient evidence. Genet Med. 2010 Nov;12(11):680-3.</w:t>
      </w:r>
    </w:p>
    <w:p w:rsidR="00F5668C" w:rsidRPr="00B910C3" w:rsidRDefault="00F5668C" w:rsidP="00175973">
      <w:pPr>
        <w:pStyle w:val="Default"/>
        <w:numPr>
          <w:ilvl w:val="0"/>
          <w:numId w:val="20"/>
        </w:numPr>
        <w:ind w:left="90"/>
        <w:contextualSpacing/>
        <w:jc w:val="lowKashida"/>
        <w:rPr>
          <w:rFonts w:asciiTheme="majorBidi" w:eastAsia="Times New Roman" w:hAnsiTheme="majorBidi" w:cs="B Nazanin"/>
          <w:noProof/>
          <w:color w:val="auto"/>
          <w:lang w:val="en-CA" w:eastAsia="en-CA"/>
        </w:rPr>
      </w:pPr>
      <w:r w:rsidRPr="00B910C3">
        <w:rPr>
          <w:rFonts w:asciiTheme="majorBidi" w:eastAsia="Times New Roman" w:hAnsiTheme="majorBidi" w:cs="B Nazanin"/>
          <w:noProof/>
          <w:color w:val="auto"/>
          <w:lang w:val="en-CA" w:eastAsia="en-CA"/>
        </w:rPr>
        <w:t>Evaluating Genomic Tests and Family History Factsheet;</w:t>
      </w:r>
      <w:r w:rsidR="00ED2B2F" w:rsidRPr="00B910C3">
        <w:rPr>
          <w:rFonts w:asciiTheme="majorBidi" w:eastAsia="Times New Roman" w:hAnsiTheme="majorBidi" w:cs="B Nazanin"/>
          <w:noProof/>
          <w:color w:val="auto"/>
          <w:lang w:val="en-CA" w:eastAsia="en-CA"/>
        </w:rPr>
        <w:t xml:space="preserve"> Evidence-based Classification of Genomic Tests and Family Health History</w:t>
      </w:r>
      <w:r w:rsidRPr="00B910C3">
        <w:rPr>
          <w:rFonts w:asciiTheme="majorBidi" w:eastAsia="Times New Roman" w:hAnsiTheme="majorBidi" w:cs="B Nazanin"/>
          <w:noProof/>
          <w:color w:val="auto"/>
          <w:lang w:val="en-CA" w:eastAsia="en-CA"/>
        </w:rPr>
        <w:t xml:space="preserve">. CDC’s Office of Public Health Genomics, last updated 2015. </w:t>
      </w:r>
      <w:hyperlink r:id="rId48" w:history="1">
        <w:r w:rsidRPr="00B910C3">
          <w:rPr>
            <w:rStyle w:val="HTMLCite"/>
            <w:rFonts w:cs="B Nazanin"/>
            <w:color w:val="0000FF"/>
            <w:u w:val="single"/>
          </w:rPr>
          <w:t>https://www.cdc.gov/genomics/gtesting/file/.../EGAPP_factsheet.pdf</w:t>
        </w:r>
      </w:hyperlink>
    </w:p>
    <w:p w:rsidR="00F5668C" w:rsidRPr="00B910C3" w:rsidRDefault="00F5668C" w:rsidP="00175973">
      <w:pPr>
        <w:pStyle w:val="ListParagraph"/>
        <w:numPr>
          <w:ilvl w:val="0"/>
          <w:numId w:val="20"/>
        </w:numPr>
        <w:spacing w:after="0" w:line="240" w:lineRule="auto"/>
        <w:ind w:left="90"/>
        <w:rPr>
          <w:rFonts w:ascii="Times New Roman" w:eastAsia="Times New Roman" w:hAnsi="Times New Roman" w:cs="B Nazanin"/>
          <w:sz w:val="24"/>
          <w:szCs w:val="24"/>
        </w:rPr>
      </w:pPr>
      <w:r w:rsidRPr="00B910C3">
        <w:rPr>
          <w:rFonts w:ascii="Times New Roman" w:eastAsia="Times New Roman" w:hAnsi="Times New Roman" w:cs="B Nazanin"/>
          <w:sz w:val="24"/>
          <w:szCs w:val="24"/>
        </w:rPr>
        <w:t>Moyer VA. Risk assessment, genetic counseling, and genetic testing for BRCA-related cancer in women: US Preventive Services Task Force recommendation statement. Annals of internal medicine. 2014 Feb 18; 160(4):271-81.</w:t>
      </w:r>
    </w:p>
    <w:p w:rsidR="00F5668C" w:rsidRPr="00B910C3" w:rsidRDefault="00F5668C" w:rsidP="00175973">
      <w:pPr>
        <w:pStyle w:val="ListParagraph"/>
        <w:numPr>
          <w:ilvl w:val="0"/>
          <w:numId w:val="20"/>
        </w:numPr>
        <w:spacing w:after="0" w:line="240" w:lineRule="auto"/>
        <w:ind w:left="90"/>
        <w:rPr>
          <w:rFonts w:ascii="Times New Roman" w:eastAsia="Times New Roman" w:hAnsi="Times New Roman" w:cs="B Nazanin"/>
          <w:sz w:val="24"/>
          <w:szCs w:val="24"/>
        </w:rPr>
      </w:pPr>
      <w:r w:rsidRPr="00B910C3">
        <w:rPr>
          <w:rFonts w:ascii="Times New Roman" w:eastAsia="Times New Roman" w:hAnsi="Times New Roman" w:cs="B Nazanin"/>
          <w:sz w:val="24"/>
          <w:szCs w:val="24"/>
        </w:rPr>
        <w:t>World Health Organization. "Community genetics services: report of a WHO consultation on community genetics in low-and middle-income countries, 2011.</w:t>
      </w:r>
    </w:p>
    <w:p w:rsidR="001720B6" w:rsidRPr="00B910C3" w:rsidRDefault="001720B6" w:rsidP="00175973">
      <w:pPr>
        <w:pStyle w:val="ListParagraph"/>
        <w:numPr>
          <w:ilvl w:val="0"/>
          <w:numId w:val="20"/>
        </w:numPr>
        <w:spacing w:after="0" w:line="240" w:lineRule="auto"/>
        <w:ind w:left="90"/>
        <w:rPr>
          <w:rFonts w:ascii="Times New Roman" w:eastAsia="Times New Roman" w:hAnsi="Times New Roman" w:cs="B Nazanin"/>
          <w:sz w:val="24"/>
          <w:szCs w:val="24"/>
        </w:rPr>
      </w:pPr>
      <w:r w:rsidRPr="00B910C3">
        <w:rPr>
          <w:rFonts w:cs="B Nazanin"/>
          <w:sz w:val="24"/>
          <w:szCs w:val="24"/>
        </w:rPr>
        <w:lastRenderedPageBreak/>
        <w:t xml:space="preserve">Therrell BL, Padilla CD, Loeber JG, Kneisser I, Saadallah A, Borrajo GJ, Adams J. Current status of newborn screening worldwide: 2015. InSeminars in Perinatology 2015 </w:t>
      </w:r>
      <w:r w:rsidRPr="00B910C3">
        <w:rPr>
          <w:rFonts w:ascii="Times New Roman" w:eastAsia="Times New Roman" w:hAnsi="Times New Roman" w:cs="B Nazanin"/>
          <w:sz w:val="24"/>
          <w:szCs w:val="24"/>
        </w:rPr>
        <w:t>Apr 1 (Vol. 39, No. 3, pp. 171-187). WB Saunders.</w:t>
      </w:r>
    </w:p>
    <w:p w:rsidR="009046A6" w:rsidRPr="00B910C3" w:rsidRDefault="00F555D8" w:rsidP="00175973">
      <w:pPr>
        <w:pStyle w:val="ListParagraph"/>
        <w:numPr>
          <w:ilvl w:val="0"/>
          <w:numId w:val="20"/>
        </w:numPr>
        <w:spacing w:after="0" w:line="240" w:lineRule="auto"/>
        <w:ind w:left="90"/>
        <w:rPr>
          <w:rFonts w:ascii="Times New Roman" w:eastAsia="Times New Roman" w:hAnsi="Times New Roman" w:cs="B Nazanin"/>
          <w:sz w:val="24"/>
          <w:szCs w:val="24"/>
        </w:rPr>
      </w:pPr>
      <w:r w:rsidRPr="00B910C3">
        <w:rPr>
          <w:rFonts w:cs="B Nazanin"/>
          <w:sz w:val="24"/>
          <w:szCs w:val="24"/>
        </w:rPr>
        <w:t>Public Health England</w:t>
      </w:r>
      <w:r w:rsidRPr="00B910C3">
        <w:rPr>
          <w:rFonts w:cs="B Nazanin" w:hint="cs"/>
          <w:sz w:val="24"/>
          <w:szCs w:val="24"/>
          <w:rtl/>
        </w:rPr>
        <w:t>.</w:t>
      </w:r>
      <w:r w:rsidRPr="00B910C3">
        <w:rPr>
          <w:rFonts w:ascii="Arial" w:hAnsi="Arial" w:cs="B Nazanin" w:hint="cs"/>
          <w:sz w:val="24"/>
          <w:szCs w:val="24"/>
          <w:rtl/>
        </w:rPr>
        <w:t xml:space="preserve"> </w:t>
      </w:r>
      <w:r w:rsidRPr="00B910C3">
        <w:rPr>
          <w:rFonts w:ascii="Times New Roman" w:eastAsia="Times New Roman" w:hAnsi="Times New Roman" w:cs="B Nazanin"/>
          <w:sz w:val="24"/>
          <w:szCs w:val="24"/>
        </w:rPr>
        <w:t>UK guidelines</w:t>
      </w:r>
      <w:r w:rsidRPr="00B910C3">
        <w:rPr>
          <w:rFonts w:ascii="Times New Roman" w:eastAsia="Times New Roman" w:hAnsi="Times New Roman" w:cs="B Nazanin" w:hint="cs"/>
          <w:sz w:val="24"/>
          <w:szCs w:val="24"/>
          <w:rtl/>
        </w:rPr>
        <w:t xml:space="preserve"> </w:t>
      </w:r>
      <w:r w:rsidRPr="00B910C3">
        <w:rPr>
          <w:rFonts w:ascii="Times New Roman" w:eastAsia="Times New Roman" w:hAnsi="Times New Roman" w:cs="B Nazanin"/>
          <w:sz w:val="24"/>
          <w:szCs w:val="24"/>
        </w:rPr>
        <w:t>for Newborn Blood Spot Sampling 2016</w:t>
      </w:r>
      <w:r w:rsidRPr="00B910C3">
        <w:rPr>
          <w:rFonts w:ascii="Times New Roman" w:eastAsia="Times New Roman" w:hAnsi="Times New Roman" w:cs="B Nazanin" w:hint="cs"/>
          <w:sz w:val="24"/>
          <w:szCs w:val="24"/>
          <w:rtl/>
        </w:rPr>
        <w:t>.</w:t>
      </w:r>
    </w:p>
    <w:p w:rsidR="00F555D8" w:rsidRPr="00B910C3" w:rsidRDefault="003E4815" w:rsidP="00216C9B">
      <w:pPr>
        <w:pStyle w:val="ListParagraph"/>
        <w:spacing w:after="0" w:line="240" w:lineRule="auto"/>
        <w:ind w:left="90"/>
        <w:rPr>
          <w:rFonts w:cs="B Nazanin"/>
          <w:sz w:val="24"/>
          <w:szCs w:val="24"/>
          <w:rtl/>
        </w:rPr>
      </w:pPr>
      <w:hyperlink r:id="rId49" w:history="1">
        <w:r w:rsidR="00F555D8" w:rsidRPr="00B910C3">
          <w:rPr>
            <w:rFonts w:cs="B Nazanin"/>
            <w:color w:val="0000FF"/>
            <w:sz w:val="24"/>
            <w:szCs w:val="24"/>
            <w:u w:val="single"/>
          </w:rPr>
          <w:t>https://assets.publishing.service.gov.uk/government/uploads/system/uploads/attachment_data/file/511688/Guidelines_for_Newborn_Blood_Spot_Sampling_January_2016.pdf</w:t>
        </w:r>
      </w:hyperlink>
    </w:p>
    <w:p w:rsidR="00F555D8" w:rsidRPr="00B910C3" w:rsidRDefault="00AA37B6" w:rsidP="00175973">
      <w:pPr>
        <w:pStyle w:val="ListParagraph"/>
        <w:numPr>
          <w:ilvl w:val="0"/>
          <w:numId w:val="20"/>
        </w:numPr>
        <w:autoSpaceDE w:val="0"/>
        <w:autoSpaceDN w:val="0"/>
        <w:adjustRightInd w:val="0"/>
        <w:spacing w:after="0" w:line="240" w:lineRule="auto"/>
        <w:ind w:left="90"/>
        <w:rPr>
          <w:rFonts w:asciiTheme="majorBidi" w:hAnsiTheme="majorBidi" w:cs="B Nazanin"/>
          <w:color w:val="000000"/>
          <w:sz w:val="24"/>
          <w:szCs w:val="24"/>
        </w:rPr>
      </w:pPr>
      <w:r w:rsidRPr="00B910C3">
        <w:rPr>
          <w:rFonts w:asciiTheme="majorBidi" w:hAnsiTheme="majorBidi" w:cs="B Nazanin"/>
          <w:color w:val="000000"/>
          <w:sz w:val="24"/>
          <w:szCs w:val="24"/>
        </w:rPr>
        <w:t>NHS England</w:t>
      </w:r>
      <w:r w:rsidRPr="00B910C3">
        <w:rPr>
          <w:rFonts w:asciiTheme="majorBidi" w:hAnsiTheme="majorBidi" w:cs="B Nazanin" w:hint="cs"/>
          <w:color w:val="000000"/>
          <w:sz w:val="24"/>
          <w:szCs w:val="24"/>
          <w:rtl/>
        </w:rPr>
        <w:t xml:space="preserve"> .</w:t>
      </w:r>
      <w:r w:rsidRPr="00B910C3">
        <w:rPr>
          <w:rFonts w:asciiTheme="majorBidi" w:hAnsiTheme="majorBidi" w:cs="B Nazanin"/>
          <w:color w:val="000000"/>
          <w:sz w:val="24"/>
          <w:szCs w:val="24"/>
        </w:rPr>
        <w:t xml:space="preserve">Down’s Syndrome Screening (Trisomy 21) Program, </w:t>
      </w:r>
      <w:r w:rsidR="00510FF5" w:rsidRPr="00B910C3">
        <w:rPr>
          <w:rFonts w:asciiTheme="majorBidi" w:hAnsiTheme="majorBidi" w:cs="B Nazanin"/>
          <w:color w:val="000000"/>
          <w:sz w:val="24"/>
          <w:szCs w:val="24"/>
        </w:rPr>
        <w:t>Service</w:t>
      </w:r>
      <w:r w:rsidR="00510FF5" w:rsidRPr="00B910C3">
        <w:rPr>
          <w:rFonts w:asciiTheme="majorBidi" w:hAnsiTheme="majorBidi" w:cs="B Nazanin" w:hint="cs"/>
          <w:color w:val="000000"/>
          <w:sz w:val="24"/>
          <w:szCs w:val="24"/>
          <w:rtl/>
        </w:rPr>
        <w:t xml:space="preserve"> </w:t>
      </w:r>
      <w:r w:rsidRPr="00B910C3">
        <w:rPr>
          <w:rFonts w:asciiTheme="majorBidi" w:hAnsiTheme="majorBidi" w:cs="B Nazanin"/>
          <w:color w:val="000000"/>
          <w:sz w:val="24"/>
          <w:szCs w:val="24"/>
        </w:rPr>
        <w:t>specification No.16, 11 Nov 2013.</w:t>
      </w:r>
      <w:r w:rsidRPr="00B910C3">
        <w:rPr>
          <w:rFonts w:cs="B Nazanin"/>
          <w:sz w:val="24"/>
          <w:szCs w:val="24"/>
        </w:rPr>
        <w:t xml:space="preserve"> </w:t>
      </w:r>
      <w:hyperlink r:id="rId50" w:history="1">
        <w:r w:rsidRPr="00B910C3">
          <w:rPr>
            <w:rFonts w:cs="B Nazanin"/>
            <w:color w:val="0000FF"/>
            <w:sz w:val="24"/>
            <w:szCs w:val="24"/>
            <w:u w:val="single"/>
          </w:rPr>
          <w:t>https://assets.publishing.service.gov.uk/government/uploads/system/uploads/attachment_data/file/256467/16_nhs_downs_syndrome_screening_trisomy_21.pdf</w:t>
        </w:r>
      </w:hyperlink>
      <w:r w:rsidRPr="00B910C3">
        <w:rPr>
          <w:rFonts w:cs="B Nazanin"/>
          <w:sz w:val="24"/>
          <w:szCs w:val="24"/>
        </w:rPr>
        <w:t xml:space="preserve"> </w:t>
      </w:r>
    </w:p>
    <w:p w:rsidR="004F0AA1" w:rsidRPr="00B910C3" w:rsidRDefault="004F0AA1" w:rsidP="00175973">
      <w:pPr>
        <w:pStyle w:val="ListParagraph"/>
        <w:numPr>
          <w:ilvl w:val="0"/>
          <w:numId w:val="20"/>
        </w:numPr>
        <w:autoSpaceDE w:val="0"/>
        <w:autoSpaceDN w:val="0"/>
        <w:adjustRightInd w:val="0"/>
        <w:spacing w:after="0" w:line="240" w:lineRule="auto"/>
        <w:ind w:left="90"/>
        <w:rPr>
          <w:rFonts w:asciiTheme="majorBidi" w:hAnsiTheme="majorBidi" w:cs="B Nazanin"/>
          <w:color w:val="000000"/>
          <w:sz w:val="24"/>
          <w:szCs w:val="24"/>
        </w:rPr>
      </w:pPr>
      <w:r w:rsidRPr="00B910C3">
        <w:rPr>
          <w:rFonts w:asciiTheme="majorBidi" w:hAnsiTheme="majorBidi" w:cs="B Nazanin"/>
          <w:color w:val="000000"/>
          <w:sz w:val="24"/>
          <w:szCs w:val="24"/>
        </w:rPr>
        <w:t>Christianson A, Streetly A, Darr A, Lessons from thalassaemia screening in Iran Screening programmes must consider societal values (Editorial letter). BMJ 2004;329:1115–7</w:t>
      </w:r>
    </w:p>
    <w:p w:rsidR="004F0AA1" w:rsidRPr="00B910C3" w:rsidRDefault="004F0AA1" w:rsidP="00175973">
      <w:pPr>
        <w:pStyle w:val="ListParagraph"/>
        <w:numPr>
          <w:ilvl w:val="0"/>
          <w:numId w:val="20"/>
        </w:numPr>
        <w:autoSpaceDE w:val="0"/>
        <w:autoSpaceDN w:val="0"/>
        <w:adjustRightInd w:val="0"/>
        <w:spacing w:after="0" w:line="240" w:lineRule="auto"/>
        <w:ind w:left="90"/>
        <w:rPr>
          <w:rFonts w:asciiTheme="majorBidi" w:hAnsiTheme="majorBidi" w:cs="B Nazanin"/>
          <w:color w:val="000000"/>
          <w:sz w:val="24"/>
          <w:szCs w:val="24"/>
        </w:rPr>
      </w:pPr>
      <w:r w:rsidRPr="00B910C3">
        <w:rPr>
          <w:rFonts w:asciiTheme="majorBidi" w:hAnsiTheme="majorBidi" w:cs="B Nazanin"/>
          <w:color w:val="000000"/>
          <w:sz w:val="24"/>
          <w:szCs w:val="24"/>
        </w:rPr>
        <w:t>Haddow J E. Couple screening to avoid thalassemia: successful in Iran and instructive for us. J Med Screen 2005 ,12: 55</w:t>
      </w:r>
    </w:p>
    <w:p w:rsidR="004F0AA1" w:rsidRPr="00B910C3" w:rsidRDefault="004F0AA1" w:rsidP="00175973">
      <w:pPr>
        <w:pStyle w:val="ListParagraph"/>
        <w:numPr>
          <w:ilvl w:val="0"/>
          <w:numId w:val="20"/>
        </w:numPr>
        <w:autoSpaceDE w:val="0"/>
        <w:autoSpaceDN w:val="0"/>
        <w:adjustRightInd w:val="0"/>
        <w:spacing w:after="0" w:line="240" w:lineRule="auto"/>
        <w:ind w:left="90"/>
        <w:rPr>
          <w:rFonts w:asciiTheme="majorBidi" w:hAnsiTheme="majorBidi" w:cs="B Nazanin"/>
          <w:color w:val="000000"/>
          <w:sz w:val="24"/>
          <w:szCs w:val="24"/>
        </w:rPr>
      </w:pPr>
      <w:r w:rsidRPr="00B910C3">
        <w:rPr>
          <w:rFonts w:asciiTheme="majorBidi" w:hAnsiTheme="majorBidi" w:cs="B Nazanin"/>
          <w:color w:val="000000"/>
          <w:sz w:val="24"/>
          <w:szCs w:val="24"/>
        </w:rPr>
        <w:t>Modell, M., Darlison, M., 2008. Global epidemiology of hemoglobin disorders and derived service indicators. Bulletin of the WHO, 86: 480-487.</w:t>
      </w:r>
    </w:p>
    <w:p w:rsidR="004F0AA1" w:rsidRPr="00B910C3" w:rsidRDefault="004F0AA1" w:rsidP="00175973">
      <w:pPr>
        <w:pStyle w:val="ListParagraph"/>
        <w:numPr>
          <w:ilvl w:val="0"/>
          <w:numId w:val="20"/>
        </w:numPr>
        <w:autoSpaceDE w:val="0"/>
        <w:autoSpaceDN w:val="0"/>
        <w:adjustRightInd w:val="0"/>
        <w:spacing w:after="0" w:line="240" w:lineRule="auto"/>
        <w:ind w:left="90"/>
        <w:rPr>
          <w:rFonts w:asciiTheme="majorBidi" w:hAnsiTheme="majorBidi" w:cs="B Nazanin"/>
          <w:color w:val="000000"/>
          <w:sz w:val="24"/>
          <w:szCs w:val="24"/>
        </w:rPr>
      </w:pPr>
      <w:r w:rsidRPr="00B910C3">
        <w:rPr>
          <w:rFonts w:asciiTheme="majorBidi" w:hAnsiTheme="majorBidi" w:cs="B Nazanin"/>
          <w:color w:val="000000"/>
          <w:sz w:val="24"/>
          <w:szCs w:val="24"/>
        </w:rPr>
        <w:t>Samavat A, Modell B .Iranian national thalassaemia screening programme. BMJ 2004;329:1134</w:t>
      </w:r>
    </w:p>
    <w:p w:rsidR="004F0AA1" w:rsidRPr="00B910C3" w:rsidRDefault="004F0AA1" w:rsidP="00175973">
      <w:pPr>
        <w:pStyle w:val="ListParagraph"/>
        <w:numPr>
          <w:ilvl w:val="0"/>
          <w:numId w:val="20"/>
        </w:numPr>
        <w:autoSpaceDE w:val="0"/>
        <w:autoSpaceDN w:val="0"/>
        <w:adjustRightInd w:val="0"/>
        <w:spacing w:after="0" w:line="240" w:lineRule="auto"/>
        <w:ind w:left="90"/>
        <w:rPr>
          <w:rFonts w:asciiTheme="majorBidi" w:hAnsiTheme="majorBidi" w:cs="B Nazanin"/>
          <w:color w:val="000000"/>
          <w:sz w:val="24"/>
          <w:szCs w:val="24"/>
        </w:rPr>
      </w:pPr>
      <w:r w:rsidRPr="00B910C3">
        <w:rPr>
          <w:rFonts w:asciiTheme="majorBidi" w:hAnsiTheme="majorBidi" w:cs="B Nazanin"/>
          <w:color w:val="000000"/>
          <w:sz w:val="24"/>
          <w:szCs w:val="24"/>
        </w:rPr>
        <w:t>Samavat A. Genetic Epidemiology in Iran: a Basis for Service Development [dissertation].   [London]: University of London; 2009: p278.</w:t>
      </w:r>
    </w:p>
    <w:p w:rsidR="004F0AA1" w:rsidRPr="00B910C3" w:rsidRDefault="004F0AA1" w:rsidP="00175973">
      <w:pPr>
        <w:pStyle w:val="ListParagraph"/>
        <w:numPr>
          <w:ilvl w:val="0"/>
          <w:numId w:val="20"/>
        </w:numPr>
        <w:autoSpaceDE w:val="0"/>
        <w:autoSpaceDN w:val="0"/>
        <w:adjustRightInd w:val="0"/>
        <w:spacing w:after="0" w:line="240" w:lineRule="auto"/>
        <w:ind w:left="90"/>
        <w:rPr>
          <w:rFonts w:asciiTheme="majorBidi" w:hAnsiTheme="majorBidi" w:cs="B Nazanin"/>
          <w:color w:val="000000"/>
          <w:sz w:val="24"/>
          <w:szCs w:val="24"/>
        </w:rPr>
      </w:pPr>
      <w:r w:rsidRPr="00B910C3">
        <w:rPr>
          <w:rFonts w:asciiTheme="majorBidi" w:hAnsiTheme="majorBidi" w:cs="B Nazanin"/>
          <w:color w:val="000000"/>
          <w:sz w:val="24"/>
          <w:szCs w:val="24"/>
        </w:rPr>
        <w:t>World health organization, Modell B. Assignment Report on Prevention of Thalassemia in the IR Iran: 2000.</w:t>
      </w:r>
    </w:p>
    <w:p w:rsidR="004F0AA1" w:rsidRPr="00B910C3" w:rsidRDefault="004F0AA1" w:rsidP="00175973">
      <w:pPr>
        <w:pStyle w:val="ListParagraph"/>
        <w:numPr>
          <w:ilvl w:val="0"/>
          <w:numId w:val="20"/>
        </w:numPr>
        <w:autoSpaceDE w:val="0"/>
        <w:autoSpaceDN w:val="0"/>
        <w:adjustRightInd w:val="0"/>
        <w:spacing w:after="0" w:line="240" w:lineRule="auto"/>
        <w:ind w:left="90"/>
        <w:rPr>
          <w:rFonts w:asciiTheme="majorBidi" w:hAnsiTheme="majorBidi" w:cs="B Nazanin"/>
          <w:color w:val="000000"/>
          <w:sz w:val="24"/>
          <w:szCs w:val="24"/>
        </w:rPr>
      </w:pPr>
      <w:r w:rsidRPr="00B910C3">
        <w:rPr>
          <w:rFonts w:asciiTheme="majorBidi" w:hAnsiTheme="majorBidi" w:cs="B Nazanin"/>
          <w:color w:val="000000"/>
          <w:sz w:val="24"/>
          <w:szCs w:val="24"/>
        </w:rPr>
        <w:t>World health organization, Modell B, Kuliev A, Petrou M. Assignment report: Prevention of Genetic Disorders in the Islamic republic of Iran, 2005.</w:t>
      </w:r>
    </w:p>
    <w:p w:rsidR="004F0AA1" w:rsidRPr="00B910C3" w:rsidRDefault="004F0AA1" w:rsidP="00175973">
      <w:pPr>
        <w:pStyle w:val="ListParagraph"/>
        <w:numPr>
          <w:ilvl w:val="0"/>
          <w:numId w:val="20"/>
        </w:numPr>
        <w:autoSpaceDE w:val="0"/>
        <w:autoSpaceDN w:val="0"/>
        <w:adjustRightInd w:val="0"/>
        <w:spacing w:after="0" w:line="240" w:lineRule="auto"/>
        <w:ind w:left="90"/>
        <w:rPr>
          <w:rFonts w:asciiTheme="majorBidi" w:hAnsiTheme="majorBidi" w:cs="B Nazanin"/>
          <w:color w:val="000000"/>
          <w:sz w:val="24"/>
          <w:szCs w:val="24"/>
        </w:rPr>
      </w:pPr>
      <w:r w:rsidRPr="00B910C3">
        <w:rPr>
          <w:rFonts w:asciiTheme="majorBidi" w:hAnsiTheme="majorBidi" w:cs="B Nazanin"/>
          <w:color w:val="000000"/>
          <w:sz w:val="24"/>
          <w:szCs w:val="24"/>
        </w:rPr>
        <w:t xml:space="preserve">World health organization, Penchaszadeh B, Christianson A. Care and prevention of genetic disease and congenital disorders in the Islamic republic of Iran: 2007. </w:t>
      </w:r>
    </w:p>
    <w:p w:rsidR="004F0AA1" w:rsidRPr="00B910C3" w:rsidRDefault="004F0AA1" w:rsidP="00216C9B">
      <w:pPr>
        <w:autoSpaceDE w:val="0"/>
        <w:autoSpaceDN w:val="0"/>
        <w:adjustRightInd w:val="0"/>
        <w:spacing w:after="0" w:line="240" w:lineRule="auto"/>
        <w:ind w:left="-270"/>
        <w:contextualSpacing/>
        <w:rPr>
          <w:rFonts w:asciiTheme="majorBidi" w:hAnsiTheme="majorBidi" w:cs="B Nazanin"/>
          <w:color w:val="000000"/>
          <w:sz w:val="24"/>
          <w:szCs w:val="24"/>
        </w:rPr>
      </w:pPr>
    </w:p>
    <w:sectPr w:rsidR="004F0AA1" w:rsidRPr="00B910C3" w:rsidSect="00D22972">
      <w:type w:val="evenPage"/>
      <w:pgSz w:w="11520" w:h="17280" w:code="9"/>
      <w:pgMar w:top="1440" w:right="1440" w:bottom="1440" w:left="1440"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D5E2E" w:rsidRDefault="006D5E2E" w:rsidP="003813CB">
      <w:pPr>
        <w:spacing w:after="0" w:line="240" w:lineRule="auto"/>
      </w:pPr>
      <w:r>
        <w:separator/>
      </w:r>
    </w:p>
  </w:endnote>
  <w:endnote w:type="continuationSeparator" w:id="0">
    <w:p w:rsidR="006D5E2E" w:rsidRDefault="006D5E2E" w:rsidP="003813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409020205090404"/>
    <w:charset w:val="00"/>
    <w:family w:val="modern"/>
    <w:pitch w:val="fixed"/>
    <w:sig w:usb0="E0000AFF" w:usb1="40007843" w:usb2="00000001" w:usb3="00000000" w:csb0="000001BF" w:csb1="00000000"/>
  </w:font>
  <w:font w:name="Calibri">
    <w:panose1 w:val="020F0502020204030204"/>
    <w:charset w:val="00"/>
    <w:family w:val="swiss"/>
    <w:pitch w:val="variable"/>
    <w:sig w:usb0="E00002FF" w:usb1="4000ACFF" w:usb2="00000001" w:usb3="00000000" w:csb0="0000019F" w:csb1="00000000"/>
  </w:font>
  <w:font w:name="B Nazanin">
    <w:panose1 w:val="00000400000000000000"/>
    <w:charset w:val="B2"/>
    <w:family w:val="auto"/>
    <w:pitch w:val="variable"/>
    <w:sig w:usb0="00002001" w:usb1="80000000" w:usb2="00000008" w:usb3="00000000" w:csb0="00000040" w:csb1="00000000"/>
  </w:font>
  <w:font w:name="Arial">
    <w:panose1 w:val="020B0604020202090204"/>
    <w:charset w:val="00"/>
    <w:family w:val="swiss"/>
    <w:pitch w:val="variable"/>
    <w:sig w:usb0="E0000AFF" w:usb1="00007843" w:usb2="00000001" w:usb3="00000000" w:csb0="000001BF" w:csb1="00000000"/>
  </w:font>
  <w:font w:name="Calibri Light">
    <w:panose1 w:val="020F0302020204030204"/>
    <w:charset w:val="00"/>
    <w:family w:val="swiss"/>
    <w:pitch w:val="variable"/>
    <w:sig w:usb0="A00002EF" w:usb1="4000207B" w:usb2="00000000" w:usb3="00000000" w:csb0="0000019F" w:csb1="00000000"/>
  </w:font>
  <w:font w:name="Titr">
    <w:panose1 w:val="00000700000000000000"/>
    <w:charset w:val="B2"/>
    <w:family w:val="auto"/>
    <w:pitch w:val="variable"/>
    <w:sig w:usb0="00002001" w:usb1="00000000" w:usb2="00000000" w:usb3="00000000" w:csb0="00000040" w:csb1="00000000"/>
  </w:font>
  <w:font w:name="Roya">
    <w:panose1 w:val="00000400000000000000"/>
    <w:charset w:val="B2"/>
    <w:family w:val="auto"/>
    <w:pitch w:val="variable"/>
    <w:sig w:usb0="00002001" w:usb1="00000000" w:usb2="00000000" w:usb3="00000000" w:csb0="00000040" w:csb1="00000000"/>
  </w:font>
  <w:font w:name="B Mitra">
    <w:panose1 w:val="00000400000000000000"/>
    <w:charset w:val="B2"/>
    <w:family w:val="auto"/>
    <w:pitch w:val="variable"/>
    <w:sig w:usb0="00002001" w:usb1="80000000" w:usb2="00000008" w:usb3="00000000" w:csb0="00000040" w:csb1="00000000"/>
  </w:font>
  <w:font w:name="Traditional Arabic">
    <w:altName w:val="Times New Roman"/>
    <w:charset w:val="B2"/>
    <w:family w:val="auto"/>
    <w:pitch w:val="variable"/>
    <w:sig w:usb0="00002000" w:usb1="00000000" w:usb2="00000000" w:usb3="00000000" w:csb0="00000040" w:csb1="00000000"/>
  </w:font>
  <w:font w:name="Tahoma">
    <w:panose1 w:val="020B0604030504040204"/>
    <w:charset w:val="00"/>
    <w:family w:val="swiss"/>
    <w:pitch w:val="variable"/>
    <w:sig w:usb0="E1002EFF" w:usb1="C000605B" w:usb2="00000029" w:usb3="00000000" w:csb0="000101FF" w:csb1="00000000"/>
  </w:font>
  <w:font w:name="B Yagut">
    <w:panose1 w:val="00000400000000000000"/>
    <w:charset w:val="B2"/>
    <w:family w:val="auto"/>
    <w:pitch w:val="variable"/>
    <w:sig w:usb0="00002001" w:usb1="80000000" w:usb2="00000008" w:usb3="00000000" w:csb0="00000040" w:csb1="00000000"/>
  </w:font>
  <w:font w:name="Mitra">
    <w:panose1 w:val="00000500000000000000"/>
    <w:charset w:val="B2"/>
    <w:family w:val="auto"/>
    <w:pitch w:val="variable"/>
    <w:sig w:usb0="00002001" w:usb1="00000000" w:usb2="00000000" w:usb3="00000000" w:csb0="00000040" w:csb1="00000000"/>
  </w:font>
  <w:font w:name="Zar">
    <w:panose1 w:val="00000400000000000000"/>
    <w:charset w:val="B2"/>
    <w:family w:val="auto"/>
    <w:pitch w:val="variable"/>
    <w:sig w:usb0="00002001" w:usb1="00000000" w:usb2="00000000" w:usb3="00000000" w:csb0="00000040" w:csb1="00000000"/>
  </w:font>
  <w:font w:name="Myriad Web Pro">
    <w:altName w:val="Arial"/>
    <w:panose1 w:val="00000000000000000000"/>
    <w:charset w:val="00"/>
    <w:family w:val="swiss"/>
    <w:notTrueType/>
    <w:pitch w:val="default"/>
    <w:sig w:usb0="00000003" w:usb1="00000000" w:usb2="00000000" w:usb3="00000000" w:csb0="00000001" w:csb1="00000000"/>
  </w:font>
  <w:font w:name="B Titr">
    <w:panose1 w:val="00000700000000000000"/>
    <w:charset w:val="B2"/>
    <w:family w:val="auto"/>
    <w:pitch w:val="variable"/>
    <w:sig w:usb0="00002001" w:usb1="80000000" w:usb2="00000008" w:usb3="00000000" w:csb0="00000040" w:csb1="00000000"/>
  </w:font>
  <w:font w:name="IranNastaliq">
    <w:panose1 w:val="02000503000000020003"/>
    <w:charset w:val="00"/>
    <w:family w:val="auto"/>
    <w:pitch w:val="variable"/>
    <w:sig w:usb0="A1002AEF" w:usb1="D000604A" w:usb2="00000008" w:usb3="00000000" w:csb0="000101FF" w:csb1="00000000"/>
  </w:font>
  <w:font w:name="Cambria">
    <w:panose1 w:val="02040503050406030204"/>
    <w:charset w:val="00"/>
    <w:family w:val="roman"/>
    <w:pitch w:val="variable"/>
    <w:sig w:usb0="E00002FF" w:usb1="400004FF" w:usb2="00000000" w:usb3="00000000" w:csb0="0000019F" w:csb1="00000000"/>
  </w:font>
  <w:font w:name="IPT.Mitra">
    <w:panose1 w:val="000004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261418992"/>
      <w:docPartObj>
        <w:docPartGallery w:val="Page Numbers (Bottom of Page)"/>
        <w:docPartUnique/>
      </w:docPartObj>
    </w:sdtPr>
    <w:sdtEndPr>
      <w:rPr>
        <w:noProof/>
      </w:rPr>
    </w:sdtEndPr>
    <w:sdtContent>
      <w:p w:rsidR="003E4815" w:rsidRDefault="003E4815">
        <w:pPr>
          <w:pStyle w:val="Footer"/>
          <w:jc w:val="center"/>
        </w:pPr>
        <w:r>
          <w:fldChar w:fldCharType="begin"/>
        </w:r>
        <w:r>
          <w:instrText xml:space="preserve"> PAGE   \* MERGEFORMAT </w:instrText>
        </w:r>
        <w:r>
          <w:fldChar w:fldCharType="separate"/>
        </w:r>
        <w:r w:rsidR="00D0487D">
          <w:rPr>
            <w:noProof/>
            <w:rtl/>
          </w:rPr>
          <w:t>21</w:t>
        </w:r>
        <w:r>
          <w:rPr>
            <w:noProof/>
          </w:rPr>
          <w:fldChar w:fldCharType="end"/>
        </w:r>
      </w:p>
    </w:sdtContent>
  </w:sdt>
  <w:p w:rsidR="003E4815" w:rsidRDefault="003E481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D5E2E" w:rsidRDefault="006D5E2E" w:rsidP="003813CB">
      <w:pPr>
        <w:spacing w:after="0" w:line="240" w:lineRule="auto"/>
      </w:pPr>
      <w:r>
        <w:separator/>
      </w:r>
    </w:p>
  </w:footnote>
  <w:footnote w:type="continuationSeparator" w:id="0">
    <w:p w:rsidR="006D5E2E" w:rsidRDefault="006D5E2E" w:rsidP="003813CB">
      <w:pPr>
        <w:spacing w:after="0" w:line="240" w:lineRule="auto"/>
      </w:pPr>
      <w:r>
        <w:continuationSeparator/>
      </w:r>
    </w:p>
  </w:footnote>
  <w:footnote w:id="1">
    <w:p w:rsidR="003E4815" w:rsidRPr="006961BC" w:rsidRDefault="003E4815" w:rsidP="00DF798A">
      <w:pPr>
        <w:spacing w:before="100" w:beforeAutospacing="1" w:after="100" w:afterAutospacing="1" w:line="240" w:lineRule="auto"/>
        <w:outlineLvl w:val="2"/>
        <w:rPr>
          <w:rFonts w:ascii="Times New Roman" w:eastAsia="Times New Roman" w:hAnsi="Times New Roman"/>
          <w:b/>
          <w:bCs/>
          <w:sz w:val="27"/>
          <w:szCs w:val="27"/>
        </w:rPr>
      </w:pPr>
      <w:r>
        <w:rPr>
          <w:rStyle w:val="FootnoteReference"/>
        </w:rPr>
        <w:footnoteRef/>
      </w:r>
      <w:r>
        <w:rPr>
          <w:rtl/>
        </w:rPr>
        <w:t xml:space="preserve"> </w:t>
      </w:r>
      <w:r w:rsidRPr="00D97649">
        <w:rPr>
          <w:rFonts w:ascii="Times New Roman" w:eastAsia="Times New Roman" w:hAnsi="Times New Roman"/>
          <w:sz w:val="24"/>
          <w:szCs w:val="24"/>
        </w:rPr>
        <w:t>Down's syndrome</w:t>
      </w:r>
    </w:p>
    <w:p w:rsidR="003E4815" w:rsidRDefault="003E4815" w:rsidP="00DF798A">
      <w:pPr>
        <w:pStyle w:val="FootnoteText"/>
        <w:bidi w:val="0"/>
      </w:pPr>
    </w:p>
  </w:footnote>
  <w:footnote w:id="2">
    <w:p w:rsidR="003E4815" w:rsidRPr="001738BC" w:rsidRDefault="003E4815" w:rsidP="00306C79">
      <w:pPr>
        <w:pStyle w:val="FootnoteText"/>
        <w:bidi w:val="0"/>
        <w:jc w:val="both"/>
        <w:rPr>
          <w:rFonts w:asciiTheme="majorBidi" w:hAnsiTheme="majorBidi" w:cs="B Nazanin"/>
          <w:sz w:val="18"/>
          <w:szCs w:val="18"/>
        </w:rPr>
      </w:pPr>
      <w:r w:rsidRPr="001738BC">
        <w:rPr>
          <w:rStyle w:val="FootnoteReference"/>
          <w:rFonts w:asciiTheme="majorBidi" w:hAnsiTheme="majorBidi" w:cs="B Nazanin"/>
          <w:sz w:val="18"/>
          <w:szCs w:val="18"/>
        </w:rPr>
        <w:footnoteRef/>
      </w:r>
      <w:r w:rsidRPr="001738BC">
        <w:rPr>
          <w:rFonts w:asciiTheme="majorBidi" w:hAnsiTheme="majorBidi" w:cs="B Nazanin"/>
          <w:sz w:val="18"/>
          <w:szCs w:val="18"/>
          <w:rtl/>
        </w:rPr>
        <w:t xml:space="preserve"> </w:t>
      </w:r>
      <w:r w:rsidRPr="001738BC">
        <w:rPr>
          <w:rFonts w:asciiTheme="majorBidi" w:hAnsiTheme="majorBidi" w:cs="B Nazanin"/>
          <w:sz w:val="18"/>
          <w:szCs w:val="18"/>
        </w:rPr>
        <w:t>Coronary Artery Disease</w:t>
      </w:r>
    </w:p>
  </w:footnote>
  <w:footnote w:id="3">
    <w:p w:rsidR="003E4815" w:rsidRPr="001738BC" w:rsidRDefault="003E4815" w:rsidP="00A87545">
      <w:pPr>
        <w:pStyle w:val="FootnoteText"/>
        <w:bidi w:val="0"/>
        <w:rPr>
          <w:rFonts w:cs="B Nazanin"/>
          <w:lang w:val="en-US" w:bidi="fa-IR"/>
        </w:rPr>
      </w:pPr>
      <w:r w:rsidRPr="001738BC">
        <w:rPr>
          <w:rStyle w:val="FootnoteReference"/>
          <w:rFonts w:cs="B Nazanin"/>
        </w:rPr>
        <w:footnoteRef/>
      </w:r>
      <w:r w:rsidRPr="001738BC">
        <w:rPr>
          <w:rFonts w:cs="B Nazanin"/>
          <w:rtl/>
        </w:rPr>
        <w:t xml:space="preserve"> </w:t>
      </w:r>
      <w:r w:rsidRPr="001738BC">
        <w:rPr>
          <w:rFonts w:cs="B Nazanin" w:hint="cs"/>
          <w:rtl/>
          <w:lang w:bidi="fa-IR"/>
        </w:rPr>
        <w:t xml:space="preserve"> </w:t>
      </w:r>
      <w:r w:rsidRPr="001738BC">
        <w:rPr>
          <w:rFonts w:cs="B Nazanin"/>
          <w:lang w:val="en-US" w:bidi="fa-IR"/>
        </w:rPr>
        <w:t>Proband</w:t>
      </w:r>
    </w:p>
  </w:footnote>
  <w:footnote w:id="4">
    <w:p w:rsidR="003E4815" w:rsidRPr="00A40943" w:rsidRDefault="003E4815" w:rsidP="00D5420E">
      <w:pPr>
        <w:pStyle w:val="FootnoteText"/>
        <w:jc w:val="right"/>
        <w:rPr>
          <w:rFonts w:asciiTheme="majorBidi" w:hAnsiTheme="majorBidi" w:cstheme="majorBidi"/>
        </w:rPr>
      </w:pPr>
      <w:r w:rsidRPr="00A40943">
        <w:rPr>
          <w:rStyle w:val="FootnoteReference"/>
          <w:rFonts w:asciiTheme="majorBidi" w:hAnsiTheme="majorBidi" w:cstheme="majorBidi"/>
        </w:rPr>
        <w:footnoteRef/>
      </w:r>
      <w:r w:rsidRPr="00A40943">
        <w:rPr>
          <w:rFonts w:asciiTheme="majorBidi" w:hAnsiTheme="majorBidi" w:cstheme="majorBidi"/>
        </w:rPr>
        <w:t xml:space="preserve">Non-invasive prenatal test </w:t>
      </w:r>
      <w:r w:rsidRPr="00A40943">
        <w:rPr>
          <w:rFonts w:asciiTheme="majorBidi" w:hAnsiTheme="majorBidi" w:cstheme="majorBidi"/>
          <w:rtl/>
        </w:rPr>
        <w:t xml:space="preserve"> </w:t>
      </w:r>
    </w:p>
  </w:footnote>
  <w:footnote w:id="5">
    <w:p w:rsidR="003E4815" w:rsidRPr="00EC488D" w:rsidRDefault="003E4815" w:rsidP="00C73F20">
      <w:pPr>
        <w:pStyle w:val="FootnoteText"/>
        <w:bidi w:val="0"/>
        <w:jc w:val="both"/>
        <w:rPr>
          <w:rFonts w:cs="Times New Roman"/>
        </w:rPr>
      </w:pPr>
      <w:r>
        <w:rPr>
          <w:rFonts w:cs="Times New Roman"/>
        </w:rPr>
        <w:t>Tandem mass spectrometry</w:t>
      </w:r>
      <w:r>
        <w:rPr>
          <w:rStyle w:val="FootnoteReference"/>
        </w:rPr>
        <w:footnoteRef/>
      </w:r>
      <w:r>
        <w:rPr>
          <w:rFonts w:cs="Times New Roman" w:hint="cs"/>
          <w:rtl/>
        </w:rPr>
        <w:t xml:space="preserve"> </w:t>
      </w:r>
      <w:r>
        <w:rPr>
          <w:rFonts w:cs="Times New Roman"/>
          <w:rtl/>
        </w:rPr>
        <w:t xml:space="preserve"> </w:t>
      </w:r>
    </w:p>
  </w:footnote>
  <w:footnote w:id="6">
    <w:p w:rsidR="003E4815" w:rsidRDefault="003E4815" w:rsidP="00C73F20">
      <w:pPr>
        <w:pStyle w:val="FootnoteText"/>
        <w:jc w:val="right"/>
        <w:rPr>
          <w:lang w:bidi="fa-IR"/>
        </w:rPr>
      </w:pPr>
      <w:r>
        <w:rPr>
          <w:rStyle w:val="FootnoteReference"/>
        </w:rPr>
        <w:footnoteRef/>
      </w:r>
      <w:r>
        <w:rPr>
          <w:rFonts w:hint="cs"/>
          <w:rtl/>
        </w:rPr>
        <w:t xml:space="preserve"> </w:t>
      </w:r>
      <w:r w:rsidRPr="00C73F20">
        <w:rPr>
          <w:rStyle w:val="Emphasis"/>
          <w:i w:val="0"/>
          <w:iCs w:val="0"/>
        </w:rPr>
        <w:t>High-performance liquid chromatograph</w:t>
      </w:r>
      <w:r>
        <w:rPr>
          <w:rStyle w:val="Emphasis"/>
        </w:rPr>
        <w:t>y</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CD7039"/>
    <w:multiLevelType w:val="hybridMultilevel"/>
    <w:tmpl w:val="71682BD0"/>
    <w:lvl w:ilvl="0" w:tplc="4AAC3F12">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F17879"/>
    <w:multiLevelType w:val="hybridMultilevel"/>
    <w:tmpl w:val="44AA7C3E"/>
    <w:lvl w:ilvl="0" w:tplc="13ECB768">
      <w:start w:val="1"/>
      <w:numFmt w:val="decimal"/>
      <w:lvlText w:val="%1."/>
      <w:lvlJc w:val="left"/>
      <w:pPr>
        <w:ind w:left="90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55285D"/>
    <w:multiLevelType w:val="hybridMultilevel"/>
    <w:tmpl w:val="57DC14D0"/>
    <w:lvl w:ilvl="0" w:tplc="CB2CF798">
      <w:start w:val="1"/>
      <w:numFmt w:val="bullet"/>
      <w:lvlText w:val=""/>
      <w:lvlJc w:val="left"/>
      <w:pPr>
        <w:tabs>
          <w:tab w:val="num" w:pos="720"/>
        </w:tabs>
        <w:ind w:left="720" w:hanging="360"/>
      </w:pPr>
      <w:rPr>
        <w:rFonts w:ascii="Wingdings" w:hAnsi="Wingdings" w:hint="default"/>
      </w:rPr>
    </w:lvl>
    <w:lvl w:ilvl="1" w:tplc="4558D2D6" w:tentative="1">
      <w:start w:val="1"/>
      <w:numFmt w:val="bullet"/>
      <w:lvlText w:val=""/>
      <w:lvlJc w:val="left"/>
      <w:pPr>
        <w:tabs>
          <w:tab w:val="num" w:pos="1440"/>
        </w:tabs>
        <w:ind w:left="1440" w:hanging="360"/>
      </w:pPr>
      <w:rPr>
        <w:rFonts w:ascii="Wingdings" w:hAnsi="Wingdings" w:hint="default"/>
      </w:rPr>
    </w:lvl>
    <w:lvl w:ilvl="2" w:tplc="038A22AE" w:tentative="1">
      <w:start w:val="1"/>
      <w:numFmt w:val="bullet"/>
      <w:lvlText w:val=""/>
      <w:lvlJc w:val="left"/>
      <w:pPr>
        <w:tabs>
          <w:tab w:val="num" w:pos="2160"/>
        </w:tabs>
        <w:ind w:left="2160" w:hanging="360"/>
      </w:pPr>
      <w:rPr>
        <w:rFonts w:ascii="Wingdings" w:hAnsi="Wingdings" w:hint="default"/>
      </w:rPr>
    </w:lvl>
    <w:lvl w:ilvl="3" w:tplc="EB78EBEC" w:tentative="1">
      <w:start w:val="1"/>
      <w:numFmt w:val="bullet"/>
      <w:lvlText w:val=""/>
      <w:lvlJc w:val="left"/>
      <w:pPr>
        <w:tabs>
          <w:tab w:val="num" w:pos="2880"/>
        </w:tabs>
        <w:ind w:left="2880" w:hanging="360"/>
      </w:pPr>
      <w:rPr>
        <w:rFonts w:ascii="Wingdings" w:hAnsi="Wingdings" w:hint="default"/>
      </w:rPr>
    </w:lvl>
    <w:lvl w:ilvl="4" w:tplc="77C2E760" w:tentative="1">
      <w:start w:val="1"/>
      <w:numFmt w:val="bullet"/>
      <w:lvlText w:val=""/>
      <w:lvlJc w:val="left"/>
      <w:pPr>
        <w:tabs>
          <w:tab w:val="num" w:pos="3600"/>
        </w:tabs>
        <w:ind w:left="3600" w:hanging="360"/>
      </w:pPr>
      <w:rPr>
        <w:rFonts w:ascii="Wingdings" w:hAnsi="Wingdings" w:hint="default"/>
      </w:rPr>
    </w:lvl>
    <w:lvl w:ilvl="5" w:tplc="E676C23A" w:tentative="1">
      <w:start w:val="1"/>
      <w:numFmt w:val="bullet"/>
      <w:lvlText w:val=""/>
      <w:lvlJc w:val="left"/>
      <w:pPr>
        <w:tabs>
          <w:tab w:val="num" w:pos="4320"/>
        </w:tabs>
        <w:ind w:left="4320" w:hanging="360"/>
      </w:pPr>
      <w:rPr>
        <w:rFonts w:ascii="Wingdings" w:hAnsi="Wingdings" w:hint="default"/>
      </w:rPr>
    </w:lvl>
    <w:lvl w:ilvl="6" w:tplc="B25E6E3C" w:tentative="1">
      <w:start w:val="1"/>
      <w:numFmt w:val="bullet"/>
      <w:lvlText w:val=""/>
      <w:lvlJc w:val="left"/>
      <w:pPr>
        <w:tabs>
          <w:tab w:val="num" w:pos="5040"/>
        </w:tabs>
        <w:ind w:left="5040" w:hanging="360"/>
      </w:pPr>
      <w:rPr>
        <w:rFonts w:ascii="Wingdings" w:hAnsi="Wingdings" w:hint="default"/>
      </w:rPr>
    </w:lvl>
    <w:lvl w:ilvl="7" w:tplc="81B0BA24" w:tentative="1">
      <w:start w:val="1"/>
      <w:numFmt w:val="bullet"/>
      <w:lvlText w:val=""/>
      <w:lvlJc w:val="left"/>
      <w:pPr>
        <w:tabs>
          <w:tab w:val="num" w:pos="5760"/>
        </w:tabs>
        <w:ind w:left="5760" w:hanging="360"/>
      </w:pPr>
      <w:rPr>
        <w:rFonts w:ascii="Wingdings" w:hAnsi="Wingdings" w:hint="default"/>
      </w:rPr>
    </w:lvl>
    <w:lvl w:ilvl="8" w:tplc="8D6021CC"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51619DE"/>
    <w:multiLevelType w:val="hybridMultilevel"/>
    <w:tmpl w:val="3B1E7528"/>
    <w:lvl w:ilvl="0" w:tplc="DC12633C">
      <w:start w:val="1"/>
      <w:numFmt w:val="bullet"/>
      <w:lvlText w:val=""/>
      <w:lvlJc w:val="left"/>
      <w:pPr>
        <w:tabs>
          <w:tab w:val="num" w:pos="720"/>
        </w:tabs>
        <w:ind w:left="720" w:hanging="360"/>
      </w:pPr>
      <w:rPr>
        <w:rFonts w:ascii="Wingdings" w:hAnsi="Wingdings" w:hint="default"/>
      </w:rPr>
    </w:lvl>
    <w:lvl w:ilvl="1" w:tplc="6EA643D6" w:tentative="1">
      <w:start w:val="1"/>
      <w:numFmt w:val="bullet"/>
      <w:lvlText w:val=""/>
      <w:lvlJc w:val="left"/>
      <w:pPr>
        <w:tabs>
          <w:tab w:val="num" w:pos="1440"/>
        </w:tabs>
        <w:ind w:left="1440" w:hanging="360"/>
      </w:pPr>
      <w:rPr>
        <w:rFonts w:ascii="Wingdings" w:hAnsi="Wingdings" w:hint="default"/>
      </w:rPr>
    </w:lvl>
    <w:lvl w:ilvl="2" w:tplc="C7D84956" w:tentative="1">
      <w:start w:val="1"/>
      <w:numFmt w:val="bullet"/>
      <w:lvlText w:val=""/>
      <w:lvlJc w:val="left"/>
      <w:pPr>
        <w:tabs>
          <w:tab w:val="num" w:pos="2160"/>
        </w:tabs>
        <w:ind w:left="2160" w:hanging="360"/>
      </w:pPr>
      <w:rPr>
        <w:rFonts w:ascii="Wingdings" w:hAnsi="Wingdings" w:hint="default"/>
      </w:rPr>
    </w:lvl>
    <w:lvl w:ilvl="3" w:tplc="E7FEBBF4" w:tentative="1">
      <w:start w:val="1"/>
      <w:numFmt w:val="bullet"/>
      <w:lvlText w:val=""/>
      <w:lvlJc w:val="left"/>
      <w:pPr>
        <w:tabs>
          <w:tab w:val="num" w:pos="2880"/>
        </w:tabs>
        <w:ind w:left="2880" w:hanging="360"/>
      </w:pPr>
      <w:rPr>
        <w:rFonts w:ascii="Wingdings" w:hAnsi="Wingdings" w:hint="default"/>
      </w:rPr>
    </w:lvl>
    <w:lvl w:ilvl="4" w:tplc="055849B2" w:tentative="1">
      <w:start w:val="1"/>
      <w:numFmt w:val="bullet"/>
      <w:lvlText w:val=""/>
      <w:lvlJc w:val="left"/>
      <w:pPr>
        <w:tabs>
          <w:tab w:val="num" w:pos="3600"/>
        </w:tabs>
        <w:ind w:left="3600" w:hanging="360"/>
      </w:pPr>
      <w:rPr>
        <w:rFonts w:ascii="Wingdings" w:hAnsi="Wingdings" w:hint="default"/>
      </w:rPr>
    </w:lvl>
    <w:lvl w:ilvl="5" w:tplc="B6965062" w:tentative="1">
      <w:start w:val="1"/>
      <w:numFmt w:val="bullet"/>
      <w:lvlText w:val=""/>
      <w:lvlJc w:val="left"/>
      <w:pPr>
        <w:tabs>
          <w:tab w:val="num" w:pos="4320"/>
        </w:tabs>
        <w:ind w:left="4320" w:hanging="360"/>
      </w:pPr>
      <w:rPr>
        <w:rFonts w:ascii="Wingdings" w:hAnsi="Wingdings" w:hint="default"/>
      </w:rPr>
    </w:lvl>
    <w:lvl w:ilvl="6" w:tplc="3FD429B2" w:tentative="1">
      <w:start w:val="1"/>
      <w:numFmt w:val="bullet"/>
      <w:lvlText w:val=""/>
      <w:lvlJc w:val="left"/>
      <w:pPr>
        <w:tabs>
          <w:tab w:val="num" w:pos="5040"/>
        </w:tabs>
        <w:ind w:left="5040" w:hanging="360"/>
      </w:pPr>
      <w:rPr>
        <w:rFonts w:ascii="Wingdings" w:hAnsi="Wingdings" w:hint="default"/>
      </w:rPr>
    </w:lvl>
    <w:lvl w:ilvl="7" w:tplc="DE529ED8" w:tentative="1">
      <w:start w:val="1"/>
      <w:numFmt w:val="bullet"/>
      <w:lvlText w:val=""/>
      <w:lvlJc w:val="left"/>
      <w:pPr>
        <w:tabs>
          <w:tab w:val="num" w:pos="5760"/>
        </w:tabs>
        <w:ind w:left="5760" w:hanging="360"/>
      </w:pPr>
      <w:rPr>
        <w:rFonts w:ascii="Wingdings" w:hAnsi="Wingdings" w:hint="default"/>
      </w:rPr>
    </w:lvl>
    <w:lvl w:ilvl="8" w:tplc="5FB64A46"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540604C"/>
    <w:multiLevelType w:val="hybridMultilevel"/>
    <w:tmpl w:val="0D689B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56057D"/>
    <w:multiLevelType w:val="hybridMultilevel"/>
    <w:tmpl w:val="7FC419D0"/>
    <w:lvl w:ilvl="0" w:tplc="04090001">
      <w:start w:val="1"/>
      <w:numFmt w:val="bullet"/>
      <w:lvlText w:val=""/>
      <w:lvlJc w:val="left"/>
      <w:pPr>
        <w:tabs>
          <w:tab w:val="num" w:pos="926"/>
        </w:tabs>
        <w:ind w:left="926"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7E016A6"/>
    <w:multiLevelType w:val="hybridMultilevel"/>
    <w:tmpl w:val="3E9C6F5E"/>
    <w:lvl w:ilvl="0" w:tplc="FC18C844">
      <w:start w:val="1"/>
      <w:numFmt w:val="bullet"/>
      <w:lvlText w:val=""/>
      <w:lvlJc w:val="left"/>
      <w:pPr>
        <w:tabs>
          <w:tab w:val="num" w:pos="720"/>
        </w:tabs>
        <w:ind w:left="720" w:hanging="360"/>
      </w:pPr>
      <w:rPr>
        <w:rFonts w:ascii="Wingdings" w:hAnsi="Wingdings" w:hint="default"/>
      </w:rPr>
    </w:lvl>
    <w:lvl w:ilvl="1" w:tplc="8F1A657C" w:tentative="1">
      <w:start w:val="1"/>
      <w:numFmt w:val="bullet"/>
      <w:lvlText w:val=""/>
      <w:lvlJc w:val="left"/>
      <w:pPr>
        <w:tabs>
          <w:tab w:val="num" w:pos="1440"/>
        </w:tabs>
        <w:ind w:left="1440" w:hanging="360"/>
      </w:pPr>
      <w:rPr>
        <w:rFonts w:ascii="Wingdings" w:hAnsi="Wingdings" w:hint="default"/>
      </w:rPr>
    </w:lvl>
    <w:lvl w:ilvl="2" w:tplc="E4A29E8C" w:tentative="1">
      <w:start w:val="1"/>
      <w:numFmt w:val="bullet"/>
      <w:lvlText w:val=""/>
      <w:lvlJc w:val="left"/>
      <w:pPr>
        <w:tabs>
          <w:tab w:val="num" w:pos="2160"/>
        </w:tabs>
        <w:ind w:left="2160" w:hanging="360"/>
      </w:pPr>
      <w:rPr>
        <w:rFonts w:ascii="Wingdings" w:hAnsi="Wingdings" w:hint="default"/>
      </w:rPr>
    </w:lvl>
    <w:lvl w:ilvl="3" w:tplc="EFA2BBEE" w:tentative="1">
      <w:start w:val="1"/>
      <w:numFmt w:val="bullet"/>
      <w:lvlText w:val=""/>
      <w:lvlJc w:val="left"/>
      <w:pPr>
        <w:tabs>
          <w:tab w:val="num" w:pos="2880"/>
        </w:tabs>
        <w:ind w:left="2880" w:hanging="360"/>
      </w:pPr>
      <w:rPr>
        <w:rFonts w:ascii="Wingdings" w:hAnsi="Wingdings" w:hint="default"/>
      </w:rPr>
    </w:lvl>
    <w:lvl w:ilvl="4" w:tplc="4D24DBB0" w:tentative="1">
      <w:start w:val="1"/>
      <w:numFmt w:val="bullet"/>
      <w:lvlText w:val=""/>
      <w:lvlJc w:val="left"/>
      <w:pPr>
        <w:tabs>
          <w:tab w:val="num" w:pos="3600"/>
        </w:tabs>
        <w:ind w:left="3600" w:hanging="360"/>
      </w:pPr>
      <w:rPr>
        <w:rFonts w:ascii="Wingdings" w:hAnsi="Wingdings" w:hint="default"/>
      </w:rPr>
    </w:lvl>
    <w:lvl w:ilvl="5" w:tplc="8D069786" w:tentative="1">
      <w:start w:val="1"/>
      <w:numFmt w:val="bullet"/>
      <w:lvlText w:val=""/>
      <w:lvlJc w:val="left"/>
      <w:pPr>
        <w:tabs>
          <w:tab w:val="num" w:pos="4320"/>
        </w:tabs>
        <w:ind w:left="4320" w:hanging="360"/>
      </w:pPr>
      <w:rPr>
        <w:rFonts w:ascii="Wingdings" w:hAnsi="Wingdings" w:hint="default"/>
      </w:rPr>
    </w:lvl>
    <w:lvl w:ilvl="6" w:tplc="68EED980" w:tentative="1">
      <w:start w:val="1"/>
      <w:numFmt w:val="bullet"/>
      <w:lvlText w:val=""/>
      <w:lvlJc w:val="left"/>
      <w:pPr>
        <w:tabs>
          <w:tab w:val="num" w:pos="5040"/>
        </w:tabs>
        <w:ind w:left="5040" w:hanging="360"/>
      </w:pPr>
      <w:rPr>
        <w:rFonts w:ascii="Wingdings" w:hAnsi="Wingdings" w:hint="default"/>
      </w:rPr>
    </w:lvl>
    <w:lvl w:ilvl="7" w:tplc="A962BAFA" w:tentative="1">
      <w:start w:val="1"/>
      <w:numFmt w:val="bullet"/>
      <w:lvlText w:val=""/>
      <w:lvlJc w:val="left"/>
      <w:pPr>
        <w:tabs>
          <w:tab w:val="num" w:pos="5760"/>
        </w:tabs>
        <w:ind w:left="5760" w:hanging="360"/>
      </w:pPr>
      <w:rPr>
        <w:rFonts w:ascii="Wingdings" w:hAnsi="Wingdings" w:hint="default"/>
      </w:rPr>
    </w:lvl>
    <w:lvl w:ilvl="8" w:tplc="98D0D7F4"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83852B4"/>
    <w:multiLevelType w:val="hybridMultilevel"/>
    <w:tmpl w:val="FFAC16A8"/>
    <w:lvl w:ilvl="0" w:tplc="7FD8E9A8">
      <w:start w:val="1"/>
      <w:numFmt w:val="bullet"/>
      <w:lvlText w:val=""/>
      <w:lvlJc w:val="left"/>
      <w:pPr>
        <w:tabs>
          <w:tab w:val="num" w:pos="720"/>
        </w:tabs>
        <w:ind w:left="720" w:hanging="360"/>
      </w:pPr>
      <w:rPr>
        <w:rFonts w:ascii="Wingdings" w:hAnsi="Wingdings" w:hint="default"/>
      </w:rPr>
    </w:lvl>
    <w:lvl w:ilvl="1" w:tplc="5C685D2C" w:tentative="1">
      <w:start w:val="1"/>
      <w:numFmt w:val="bullet"/>
      <w:lvlText w:val=""/>
      <w:lvlJc w:val="left"/>
      <w:pPr>
        <w:tabs>
          <w:tab w:val="num" w:pos="1440"/>
        </w:tabs>
        <w:ind w:left="1440" w:hanging="360"/>
      </w:pPr>
      <w:rPr>
        <w:rFonts w:ascii="Wingdings" w:hAnsi="Wingdings" w:hint="default"/>
      </w:rPr>
    </w:lvl>
    <w:lvl w:ilvl="2" w:tplc="CDC457BA" w:tentative="1">
      <w:start w:val="1"/>
      <w:numFmt w:val="bullet"/>
      <w:lvlText w:val=""/>
      <w:lvlJc w:val="left"/>
      <w:pPr>
        <w:tabs>
          <w:tab w:val="num" w:pos="2160"/>
        </w:tabs>
        <w:ind w:left="2160" w:hanging="360"/>
      </w:pPr>
      <w:rPr>
        <w:rFonts w:ascii="Wingdings" w:hAnsi="Wingdings" w:hint="default"/>
      </w:rPr>
    </w:lvl>
    <w:lvl w:ilvl="3" w:tplc="04AC8912" w:tentative="1">
      <w:start w:val="1"/>
      <w:numFmt w:val="bullet"/>
      <w:lvlText w:val=""/>
      <w:lvlJc w:val="left"/>
      <w:pPr>
        <w:tabs>
          <w:tab w:val="num" w:pos="2880"/>
        </w:tabs>
        <w:ind w:left="2880" w:hanging="360"/>
      </w:pPr>
      <w:rPr>
        <w:rFonts w:ascii="Wingdings" w:hAnsi="Wingdings" w:hint="default"/>
      </w:rPr>
    </w:lvl>
    <w:lvl w:ilvl="4" w:tplc="1040BA22" w:tentative="1">
      <w:start w:val="1"/>
      <w:numFmt w:val="bullet"/>
      <w:lvlText w:val=""/>
      <w:lvlJc w:val="left"/>
      <w:pPr>
        <w:tabs>
          <w:tab w:val="num" w:pos="3600"/>
        </w:tabs>
        <w:ind w:left="3600" w:hanging="360"/>
      </w:pPr>
      <w:rPr>
        <w:rFonts w:ascii="Wingdings" w:hAnsi="Wingdings" w:hint="default"/>
      </w:rPr>
    </w:lvl>
    <w:lvl w:ilvl="5" w:tplc="4D2E71CE" w:tentative="1">
      <w:start w:val="1"/>
      <w:numFmt w:val="bullet"/>
      <w:lvlText w:val=""/>
      <w:lvlJc w:val="left"/>
      <w:pPr>
        <w:tabs>
          <w:tab w:val="num" w:pos="4320"/>
        </w:tabs>
        <w:ind w:left="4320" w:hanging="360"/>
      </w:pPr>
      <w:rPr>
        <w:rFonts w:ascii="Wingdings" w:hAnsi="Wingdings" w:hint="default"/>
      </w:rPr>
    </w:lvl>
    <w:lvl w:ilvl="6" w:tplc="4DCA9ECE" w:tentative="1">
      <w:start w:val="1"/>
      <w:numFmt w:val="bullet"/>
      <w:lvlText w:val=""/>
      <w:lvlJc w:val="left"/>
      <w:pPr>
        <w:tabs>
          <w:tab w:val="num" w:pos="5040"/>
        </w:tabs>
        <w:ind w:left="5040" w:hanging="360"/>
      </w:pPr>
      <w:rPr>
        <w:rFonts w:ascii="Wingdings" w:hAnsi="Wingdings" w:hint="default"/>
      </w:rPr>
    </w:lvl>
    <w:lvl w:ilvl="7" w:tplc="D31678BE" w:tentative="1">
      <w:start w:val="1"/>
      <w:numFmt w:val="bullet"/>
      <w:lvlText w:val=""/>
      <w:lvlJc w:val="left"/>
      <w:pPr>
        <w:tabs>
          <w:tab w:val="num" w:pos="5760"/>
        </w:tabs>
        <w:ind w:left="5760" w:hanging="360"/>
      </w:pPr>
      <w:rPr>
        <w:rFonts w:ascii="Wingdings" w:hAnsi="Wingdings" w:hint="default"/>
      </w:rPr>
    </w:lvl>
    <w:lvl w:ilvl="8" w:tplc="7A36DE5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A247F95"/>
    <w:multiLevelType w:val="hybridMultilevel"/>
    <w:tmpl w:val="4B8CC0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CF571F"/>
    <w:multiLevelType w:val="hybridMultilevel"/>
    <w:tmpl w:val="ED24FC66"/>
    <w:lvl w:ilvl="0" w:tplc="8292AD10">
      <w:numFmt w:val="bullet"/>
      <w:lvlText w:val="-"/>
      <w:lvlJc w:val="left"/>
      <w:pPr>
        <w:ind w:left="1080" w:hanging="360"/>
      </w:pPr>
      <w:rPr>
        <w:rFonts w:asciiTheme="minorHAnsi" w:eastAsiaTheme="minorHAnsi" w:hAnsiTheme="minorHAnsi" w:cs="B Nazani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DCD0B50"/>
    <w:multiLevelType w:val="hybridMultilevel"/>
    <w:tmpl w:val="690C8C8C"/>
    <w:lvl w:ilvl="0" w:tplc="557618B4">
      <w:start w:val="1"/>
      <w:numFmt w:val="bullet"/>
      <w:lvlText w:val=""/>
      <w:lvlJc w:val="left"/>
      <w:pPr>
        <w:tabs>
          <w:tab w:val="num" w:pos="720"/>
        </w:tabs>
        <w:ind w:left="720" w:hanging="360"/>
      </w:pPr>
      <w:rPr>
        <w:rFonts w:ascii="Wingdings" w:hAnsi="Wingdings" w:hint="default"/>
      </w:rPr>
    </w:lvl>
    <w:lvl w:ilvl="1" w:tplc="2BC8E3B6" w:tentative="1">
      <w:start w:val="1"/>
      <w:numFmt w:val="bullet"/>
      <w:lvlText w:val=""/>
      <w:lvlJc w:val="left"/>
      <w:pPr>
        <w:tabs>
          <w:tab w:val="num" w:pos="1440"/>
        </w:tabs>
        <w:ind w:left="1440" w:hanging="360"/>
      </w:pPr>
      <w:rPr>
        <w:rFonts w:ascii="Wingdings" w:hAnsi="Wingdings" w:hint="default"/>
      </w:rPr>
    </w:lvl>
    <w:lvl w:ilvl="2" w:tplc="5866A092" w:tentative="1">
      <w:start w:val="1"/>
      <w:numFmt w:val="bullet"/>
      <w:lvlText w:val=""/>
      <w:lvlJc w:val="left"/>
      <w:pPr>
        <w:tabs>
          <w:tab w:val="num" w:pos="2160"/>
        </w:tabs>
        <w:ind w:left="2160" w:hanging="360"/>
      </w:pPr>
      <w:rPr>
        <w:rFonts w:ascii="Wingdings" w:hAnsi="Wingdings" w:hint="default"/>
      </w:rPr>
    </w:lvl>
    <w:lvl w:ilvl="3" w:tplc="927E72EE" w:tentative="1">
      <w:start w:val="1"/>
      <w:numFmt w:val="bullet"/>
      <w:lvlText w:val=""/>
      <w:lvlJc w:val="left"/>
      <w:pPr>
        <w:tabs>
          <w:tab w:val="num" w:pos="2880"/>
        </w:tabs>
        <w:ind w:left="2880" w:hanging="360"/>
      </w:pPr>
      <w:rPr>
        <w:rFonts w:ascii="Wingdings" w:hAnsi="Wingdings" w:hint="default"/>
      </w:rPr>
    </w:lvl>
    <w:lvl w:ilvl="4" w:tplc="B2388416" w:tentative="1">
      <w:start w:val="1"/>
      <w:numFmt w:val="bullet"/>
      <w:lvlText w:val=""/>
      <w:lvlJc w:val="left"/>
      <w:pPr>
        <w:tabs>
          <w:tab w:val="num" w:pos="3600"/>
        </w:tabs>
        <w:ind w:left="3600" w:hanging="360"/>
      </w:pPr>
      <w:rPr>
        <w:rFonts w:ascii="Wingdings" w:hAnsi="Wingdings" w:hint="default"/>
      </w:rPr>
    </w:lvl>
    <w:lvl w:ilvl="5" w:tplc="C6AA04DA" w:tentative="1">
      <w:start w:val="1"/>
      <w:numFmt w:val="bullet"/>
      <w:lvlText w:val=""/>
      <w:lvlJc w:val="left"/>
      <w:pPr>
        <w:tabs>
          <w:tab w:val="num" w:pos="4320"/>
        </w:tabs>
        <w:ind w:left="4320" w:hanging="360"/>
      </w:pPr>
      <w:rPr>
        <w:rFonts w:ascii="Wingdings" w:hAnsi="Wingdings" w:hint="default"/>
      </w:rPr>
    </w:lvl>
    <w:lvl w:ilvl="6" w:tplc="670A53F0" w:tentative="1">
      <w:start w:val="1"/>
      <w:numFmt w:val="bullet"/>
      <w:lvlText w:val=""/>
      <w:lvlJc w:val="left"/>
      <w:pPr>
        <w:tabs>
          <w:tab w:val="num" w:pos="5040"/>
        </w:tabs>
        <w:ind w:left="5040" w:hanging="360"/>
      </w:pPr>
      <w:rPr>
        <w:rFonts w:ascii="Wingdings" w:hAnsi="Wingdings" w:hint="default"/>
      </w:rPr>
    </w:lvl>
    <w:lvl w:ilvl="7" w:tplc="825CAC0E" w:tentative="1">
      <w:start w:val="1"/>
      <w:numFmt w:val="bullet"/>
      <w:lvlText w:val=""/>
      <w:lvlJc w:val="left"/>
      <w:pPr>
        <w:tabs>
          <w:tab w:val="num" w:pos="5760"/>
        </w:tabs>
        <w:ind w:left="5760" w:hanging="360"/>
      </w:pPr>
      <w:rPr>
        <w:rFonts w:ascii="Wingdings" w:hAnsi="Wingdings" w:hint="default"/>
      </w:rPr>
    </w:lvl>
    <w:lvl w:ilvl="8" w:tplc="1EF620BE"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5B3D48"/>
    <w:multiLevelType w:val="hybridMultilevel"/>
    <w:tmpl w:val="546AEC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EE0740"/>
    <w:multiLevelType w:val="hybridMultilevel"/>
    <w:tmpl w:val="994A13A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18514CF"/>
    <w:multiLevelType w:val="hybridMultilevel"/>
    <w:tmpl w:val="F4D2D792"/>
    <w:lvl w:ilvl="0" w:tplc="95847BE4">
      <w:start w:val="1"/>
      <w:numFmt w:val="bullet"/>
      <w:lvlText w:val=""/>
      <w:lvlJc w:val="left"/>
      <w:pPr>
        <w:tabs>
          <w:tab w:val="num" w:pos="720"/>
        </w:tabs>
        <w:ind w:left="720" w:hanging="360"/>
      </w:pPr>
      <w:rPr>
        <w:rFonts w:ascii="Wingdings" w:hAnsi="Wingdings" w:hint="default"/>
      </w:rPr>
    </w:lvl>
    <w:lvl w:ilvl="1" w:tplc="523C2D60" w:tentative="1">
      <w:start w:val="1"/>
      <w:numFmt w:val="bullet"/>
      <w:lvlText w:val=""/>
      <w:lvlJc w:val="left"/>
      <w:pPr>
        <w:tabs>
          <w:tab w:val="num" w:pos="1440"/>
        </w:tabs>
        <w:ind w:left="1440" w:hanging="360"/>
      </w:pPr>
      <w:rPr>
        <w:rFonts w:ascii="Wingdings" w:hAnsi="Wingdings" w:hint="default"/>
      </w:rPr>
    </w:lvl>
    <w:lvl w:ilvl="2" w:tplc="4A02B23A" w:tentative="1">
      <w:start w:val="1"/>
      <w:numFmt w:val="bullet"/>
      <w:lvlText w:val=""/>
      <w:lvlJc w:val="left"/>
      <w:pPr>
        <w:tabs>
          <w:tab w:val="num" w:pos="2160"/>
        </w:tabs>
        <w:ind w:left="2160" w:hanging="360"/>
      </w:pPr>
      <w:rPr>
        <w:rFonts w:ascii="Wingdings" w:hAnsi="Wingdings" w:hint="default"/>
      </w:rPr>
    </w:lvl>
    <w:lvl w:ilvl="3" w:tplc="EFA4ED62" w:tentative="1">
      <w:start w:val="1"/>
      <w:numFmt w:val="bullet"/>
      <w:lvlText w:val=""/>
      <w:lvlJc w:val="left"/>
      <w:pPr>
        <w:tabs>
          <w:tab w:val="num" w:pos="2880"/>
        </w:tabs>
        <w:ind w:left="2880" w:hanging="360"/>
      </w:pPr>
      <w:rPr>
        <w:rFonts w:ascii="Wingdings" w:hAnsi="Wingdings" w:hint="default"/>
      </w:rPr>
    </w:lvl>
    <w:lvl w:ilvl="4" w:tplc="801E7B98" w:tentative="1">
      <w:start w:val="1"/>
      <w:numFmt w:val="bullet"/>
      <w:lvlText w:val=""/>
      <w:lvlJc w:val="left"/>
      <w:pPr>
        <w:tabs>
          <w:tab w:val="num" w:pos="3600"/>
        </w:tabs>
        <w:ind w:left="3600" w:hanging="360"/>
      </w:pPr>
      <w:rPr>
        <w:rFonts w:ascii="Wingdings" w:hAnsi="Wingdings" w:hint="default"/>
      </w:rPr>
    </w:lvl>
    <w:lvl w:ilvl="5" w:tplc="0584E332" w:tentative="1">
      <w:start w:val="1"/>
      <w:numFmt w:val="bullet"/>
      <w:lvlText w:val=""/>
      <w:lvlJc w:val="left"/>
      <w:pPr>
        <w:tabs>
          <w:tab w:val="num" w:pos="4320"/>
        </w:tabs>
        <w:ind w:left="4320" w:hanging="360"/>
      </w:pPr>
      <w:rPr>
        <w:rFonts w:ascii="Wingdings" w:hAnsi="Wingdings" w:hint="default"/>
      </w:rPr>
    </w:lvl>
    <w:lvl w:ilvl="6" w:tplc="B8E49D80" w:tentative="1">
      <w:start w:val="1"/>
      <w:numFmt w:val="bullet"/>
      <w:lvlText w:val=""/>
      <w:lvlJc w:val="left"/>
      <w:pPr>
        <w:tabs>
          <w:tab w:val="num" w:pos="5040"/>
        </w:tabs>
        <w:ind w:left="5040" w:hanging="360"/>
      </w:pPr>
      <w:rPr>
        <w:rFonts w:ascii="Wingdings" w:hAnsi="Wingdings" w:hint="default"/>
      </w:rPr>
    </w:lvl>
    <w:lvl w:ilvl="7" w:tplc="A5067704" w:tentative="1">
      <w:start w:val="1"/>
      <w:numFmt w:val="bullet"/>
      <w:lvlText w:val=""/>
      <w:lvlJc w:val="left"/>
      <w:pPr>
        <w:tabs>
          <w:tab w:val="num" w:pos="5760"/>
        </w:tabs>
        <w:ind w:left="5760" w:hanging="360"/>
      </w:pPr>
      <w:rPr>
        <w:rFonts w:ascii="Wingdings" w:hAnsi="Wingdings" w:hint="default"/>
      </w:rPr>
    </w:lvl>
    <w:lvl w:ilvl="8" w:tplc="75D61B9C"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6E37059"/>
    <w:multiLevelType w:val="hybridMultilevel"/>
    <w:tmpl w:val="B4A4A484"/>
    <w:lvl w:ilvl="0" w:tplc="D1E2790C">
      <w:start w:val="1"/>
      <w:numFmt w:val="decimal"/>
      <w:lvlText w:val="%1."/>
      <w:lvlJc w:val="left"/>
      <w:pPr>
        <w:tabs>
          <w:tab w:val="num" w:pos="360"/>
        </w:tabs>
        <w:ind w:left="340" w:hanging="34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0BD5FB2"/>
    <w:multiLevelType w:val="hybridMultilevel"/>
    <w:tmpl w:val="10B408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CA21F6"/>
    <w:multiLevelType w:val="hybridMultilevel"/>
    <w:tmpl w:val="23ACDEF8"/>
    <w:lvl w:ilvl="0" w:tplc="8292AD10">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2600CDB"/>
    <w:multiLevelType w:val="hybridMultilevel"/>
    <w:tmpl w:val="9D8463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860F46"/>
    <w:multiLevelType w:val="hybridMultilevel"/>
    <w:tmpl w:val="5CDE35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DAD299D"/>
    <w:multiLevelType w:val="hybridMultilevel"/>
    <w:tmpl w:val="558A0528"/>
    <w:lvl w:ilvl="0" w:tplc="1590A7B2">
      <w:start w:val="1"/>
      <w:numFmt w:val="bullet"/>
      <w:lvlText w:val=""/>
      <w:lvlJc w:val="left"/>
      <w:pPr>
        <w:tabs>
          <w:tab w:val="num" w:pos="720"/>
        </w:tabs>
        <w:ind w:left="720" w:hanging="360"/>
      </w:pPr>
      <w:rPr>
        <w:rFonts w:ascii="Wingdings" w:hAnsi="Wingdings" w:hint="default"/>
      </w:rPr>
    </w:lvl>
    <w:lvl w:ilvl="1" w:tplc="C3A4F3FA" w:tentative="1">
      <w:start w:val="1"/>
      <w:numFmt w:val="bullet"/>
      <w:lvlText w:val=""/>
      <w:lvlJc w:val="left"/>
      <w:pPr>
        <w:tabs>
          <w:tab w:val="num" w:pos="1440"/>
        </w:tabs>
        <w:ind w:left="1440" w:hanging="360"/>
      </w:pPr>
      <w:rPr>
        <w:rFonts w:ascii="Wingdings" w:hAnsi="Wingdings" w:hint="default"/>
      </w:rPr>
    </w:lvl>
    <w:lvl w:ilvl="2" w:tplc="43C43960" w:tentative="1">
      <w:start w:val="1"/>
      <w:numFmt w:val="bullet"/>
      <w:lvlText w:val=""/>
      <w:lvlJc w:val="left"/>
      <w:pPr>
        <w:tabs>
          <w:tab w:val="num" w:pos="2160"/>
        </w:tabs>
        <w:ind w:left="2160" w:hanging="360"/>
      </w:pPr>
      <w:rPr>
        <w:rFonts w:ascii="Wingdings" w:hAnsi="Wingdings" w:hint="default"/>
      </w:rPr>
    </w:lvl>
    <w:lvl w:ilvl="3" w:tplc="7A9E8EDA" w:tentative="1">
      <w:start w:val="1"/>
      <w:numFmt w:val="bullet"/>
      <w:lvlText w:val=""/>
      <w:lvlJc w:val="left"/>
      <w:pPr>
        <w:tabs>
          <w:tab w:val="num" w:pos="2880"/>
        </w:tabs>
        <w:ind w:left="2880" w:hanging="360"/>
      </w:pPr>
      <w:rPr>
        <w:rFonts w:ascii="Wingdings" w:hAnsi="Wingdings" w:hint="default"/>
      </w:rPr>
    </w:lvl>
    <w:lvl w:ilvl="4" w:tplc="E1F87D74" w:tentative="1">
      <w:start w:val="1"/>
      <w:numFmt w:val="bullet"/>
      <w:lvlText w:val=""/>
      <w:lvlJc w:val="left"/>
      <w:pPr>
        <w:tabs>
          <w:tab w:val="num" w:pos="3600"/>
        </w:tabs>
        <w:ind w:left="3600" w:hanging="360"/>
      </w:pPr>
      <w:rPr>
        <w:rFonts w:ascii="Wingdings" w:hAnsi="Wingdings" w:hint="default"/>
      </w:rPr>
    </w:lvl>
    <w:lvl w:ilvl="5" w:tplc="2DEC1C60" w:tentative="1">
      <w:start w:val="1"/>
      <w:numFmt w:val="bullet"/>
      <w:lvlText w:val=""/>
      <w:lvlJc w:val="left"/>
      <w:pPr>
        <w:tabs>
          <w:tab w:val="num" w:pos="4320"/>
        </w:tabs>
        <w:ind w:left="4320" w:hanging="360"/>
      </w:pPr>
      <w:rPr>
        <w:rFonts w:ascii="Wingdings" w:hAnsi="Wingdings" w:hint="default"/>
      </w:rPr>
    </w:lvl>
    <w:lvl w:ilvl="6" w:tplc="178A4E80" w:tentative="1">
      <w:start w:val="1"/>
      <w:numFmt w:val="bullet"/>
      <w:lvlText w:val=""/>
      <w:lvlJc w:val="left"/>
      <w:pPr>
        <w:tabs>
          <w:tab w:val="num" w:pos="5040"/>
        </w:tabs>
        <w:ind w:left="5040" w:hanging="360"/>
      </w:pPr>
      <w:rPr>
        <w:rFonts w:ascii="Wingdings" w:hAnsi="Wingdings" w:hint="default"/>
      </w:rPr>
    </w:lvl>
    <w:lvl w:ilvl="7" w:tplc="16BA529E" w:tentative="1">
      <w:start w:val="1"/>
      <w:numFmt w:val="bullet"/>
      <w:lvlText w:val=""/>
      <w:lvlJc w:val="left"/>
      <w:pPr>
        <w:tabs>
          <w:tab w:val="num" w:pos="5760"/>
        </w:tabs>
        <w:ind w:left="5760" w:hanging="360"/>
      </w:pPr>
      <w:rPr>
        <w:rFonts w:ascii="Wingdings" w:hAnsi="Wingdings" w:hint="default"/>
      </w:rPr>
    </w:lvl>
    <w:lvl w:ilvl="8" w:tplc="0E2ACE8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5711887"/>
    <w:multiLevelType w:val="hybridMultilevel"/>
    <w:tmpl w:val="4570630C"/>
    <w:lvl w:ilvl="0" w:tplc="4E962E2A">
      <w:start w:val="1"/>
      <w:numFmt w:val="bullet"/>
      <w:lvlText w:val=""/>
      <w:lvlJc w:val="left"/>
      <w:pPr>
        <w:tabs>
          <w:tab w:val="num" w:pos="720"/>
        </w:tabs>
        <w:ind w:left="720" w:hanging="360"/>
      </w:pPr>
      <w:rPr>
        <w:rFonts w:ascii="Wingdings" w:hAnsi="Wingdings" w:hint="default"/>
      </w:rPr>
    </w:lvl>
    <w:lvl w:ilvl="1" w:tplc="696E15FC" w:tentative="1">
      <w:start w:val="1"/>
      <w:numFmt w:val="bullet"/>
      <w:lvlText w:val=""/>
      <w:lvlJc w:val="left"/>
      <w:pPr>
        <w:tabs>
          <w:tab w:val="num" w:pos="1440"/>
        </w:tabs>
        <w:ind w:left="1440" w:hanging="360"/>
      </w:pPr>
      <w:rPr>
        <w:rFonts w:ascii="Wingdings" w:hAnsi="Wingdings" w:hint="default"/>
      </w:rPr>
    </w:lvl>
    <w:lvl w:ilvl="2" w:tplc="BABE8BE2" w:tentative="1">
      <w:start w:val="1"/>
      <w:numFmt w:val="bullet"/>
      <w:lvlText w:val=""/>
      <w:lvlJc w:val="left"/>
      <w:pPr>
        <w:tabs>
          <w:tab w:val="num" w:pos="2160"/>
        </w:tabs>
        <w:ind w:left="2160" w:hanging="360"/>
      </w:pPr>
      <w:rPr>
        <w:rFonts w:ascii="Wingdings" w:hAnsi="Wingdings" w:hint="default"/>
      </w:rPr>
    </w:lvl>
    <w:lvl w:ilvl="3" w:tplc="FFEED94E" w:tentative="1">
      <w:start w:val="1"/>
      <w:numFmt w:val="bullet"/>
      <w:lvlText w:val=""/>
      <w:lvlJc w:val="left"/>
      <w:pPr>
        <w:tabs>
          <w:tab w:val="num" w:pos="2880"/>
        </w:tabs>
        <w:ind w:left="2880" w:hanging="360"/>
      </w:pPr>
      <w:rPr>
        <w:rFonts w:ascii="Wingdings" w:hAnsi="Wingdings" w:hint="default"/>
      </w:rPr>
    </w:lvl>
    <w:lvl w:ilvl="4" w:tplc="38A6A7C6" w:tentative="1">
      <w:start w:val="1"/>
      <w:numFmt w:val="bullet"/>
      <w:lvlText w:val=""/>
      <w:lvlJc w:val="left"/>
      <w:pPr>
        <w:tabs>
          <w:tab w:val="num" w:pos="3600"/>
        </w:tabs>
        <w:ind w:left="3600" w:hanging="360"/>
      </w:pPr>
      <w:rPr>
        <w:rFonts w:ascii="Wingdings" w:hAnsi="Wingdings" w:hint="default"/>
      </w:rPr>
    </w:lvl>
    <w:lvl w:ilvl="5" w:tplc="DD3E4270" w:tentative="1">
      <w:start w:val="1"/>
      <w:numFmt w:val="bullet"/>
      <w:lvlText w:val=""/>
      <w:lvlJc w:val="left"/>
      <w:pPr>
        <w:tabs>
          <w:tab w:val="num" w:pos="4320"/>
        </w:tabs>
        <w:ind w:left="4320" w:hanging="360"/>
      </w:pPr>
      <w:rPr>
        <w:rFonts w:ascii="Wingdings" w:hAnsi="Wingdings" w:hint="default"/>
      </w:rPr>
    </w:lvl>
    <w:lvl w:ilvl="6" w:tplc="1D522F3A" w:tentative="1">
      <w:start w:val="1"/>
      <w:numFmt w:val="bullet"/>
      <w:lvlText w:val=""/>
      <w:lvlJc w:val="left"/>
      <w:pPr>
        <w:tabs>
          <w:tab w:val="num" w:pos="5040"/>
        </w:tabs>
        <w:ind w:left="5040" w:hanging="360"/>
      </w:pPr>
      <w:rPr>
        <w:rFonts w:ascii="Wingdings" w:hAnsi="Wingdings" w:hint="default"/>
      </w:rPr>
    </w:lvl>
    <w:lvl w:ilvl="7" w:tplc="469A0954" w:tentative="1">
      <w:start w:val="1"/>
      <w:numFmt w:val="bullet"/>
      <w:lvlText w:val=""/>
      <w:lvlJc w:val="left"/>
      <w:pPr>
        <w:tabs>
          <w:tab w:val="num" w:pos="5760"/>
        </w:tabs>
        <w:ind w:left="5760" w:hanging="360"/>
      </w:pPr>
      <w:rPr>
        <w:rFonts w:ascii="Wingdings" w:hAnsi="Wingdings" w:hint="default"/>
      </w:rPr>
    </w:lvl>
    <w:lvl w:ilvl="8" w:tplc="1AFEE064"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89502D5"/>
    <w:multiLevelType w:val="hybridMultilevel"/>
    <w:tmpl w:val="86D88B9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D931B18"/>
    <w:multiLevelType w:val="hybridMultilevel"/>
    <w:tmpl w:val="0E6204D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69437189"/>
    <w:multiLevelType w:val="hybridMultilevel"/>
    <w:tmpl w:val="DBA62200"/>
    <w:lvl w:ilvl="0" w:tplc="C6B6ED80">
      <w:start w:val="1"/>
      <w:numFmt w:val="bullet"/>
      <w:lvlText w:val=""/>
      <w:lvlJc w:val="left"/>
      <w:pPr>
        <w:tabs>
          <w:tab w:val="num" w:pos="720"/>
        </w:tabs>
        <w:ind w:left="720" w:hanging="360"/>
      </w:pPr>
      <w:rPr>
        <w:rFonts w:ascii="Wingdings" w:hAnsi="Wingdings" w:hint="default"/>
      </w:rPr>
    </w:lvl>
    <w:lvl w:ilvl="1" w:tplc="C6A89B7A" w:tentative="1">
      <w:start w:val="1"/>
      <w:numFmt w:val="bullet"/>
      <w:lvlText w:val=""/>
      <w:lvlJc w:val="left"/>
      <w:pPr>
        <w:tabs>
          <w:tab w:val="num" w:pos="1440"/>
        </w:tabs>
        <w:ind w:left="1440" w:hanging="360"/>
      </w:pPr>
      <w:rPr>
        <w:rFonts w:ascii="Wingdings" w:hAnsi="Wingdings" w:hint="default"/>
      </w:rPr>
    </w:lvl>
    <w:lvl w:ilvl="2" w:tplc="131ED380" w:tentative="1">
      <w:start w:val="1"/>
      <w:numFmt w:val="bullet"/>
      <w:lvlText w:val=""/>
      <w:lvlJc w:val="left"/>
      <w:pPr>
        <w:tabs>
          <w:tab w:val="num" w:pos="2160"/>
        </w:tabs>
        <w:ind w:left="2160" w:hanging="360"/>
      </w:pPr>
      <w:rPr>
        <w:rFonts w:ascii="Wingdings" w:hAnsi="Wingdings" w:hint="default"/>
      </w:rPr>
    </w:lvl>
    <w:lvl w:ilvl="3" w:tplc="8908934E" w:tentative="1">
      <w:start w:val="1"/>
      <w:numFmt w:val="bullet"/>
      <w:lvlText w:val=""/>
      <w:lvlJc w:val="left"/>
      <w:pPr>
        <w:tabs>
          <w:tab w:val="num" w:pos="2880"/>
        </w:tabs>
        <w:ind w:left="2880" w:hanging="360"/>
      </w:pPr>
      <w:rPr>
        <w:rFonts w:ascii="Wingdings" w:hAnsi="Wingdings" w:hint="default"/>
      </w:rPr>
    </w:lvl>
    <w:lvl w:ilvl="4" w:tplc="A2261E1C" w:tentative="1">
      <w:start w:val="1"/>
      <w:numFmt w:val="bullet"/>
      <w:lvlText w:val=""/>
      <w:lvlJc w:val="left"/>
      <w:pPr>
        <w:tabs>
          <w:tab w:val="num" w:pos="3600"/>
        </w:tabs>
        <w:ind w:left="3600" w:hanging="360"/>
      </w:pPr>
      <w:rPr>
        <w:rFonts w:ascii="Wingdings" w:hAnsi="Wingdings" w:hint="default"/>
      </w:rPr>
    </w:lvl>
    <w:lvl w:ilvl="5" w:tplc="96E0A7E4" w:tentative="1">
      <w:start w:val="1"/>
      <w:numFmt w:val="bullet"/>
      <w:lvlText w:val=""/>
      <w:lvlJc w:val="left"/>
      <w:pPr>
        <w:tabs>
          <w:tab w:val="num" w:pos="4320"/>
        </w:tabs>
        <w:ind w:left="4320" w:hanging="360"/>
      </w:pPr>
      <w:rPr>
        <w:rFonts w:ascii="Wingdings" w:hAnsi="Wingdings" w:hint="default"/>
      </w:rPr>
    </w:lvl>
    <w:lvl w:ilvl="6" w:tplc="4D181724" w:tentative="1">
      <w:start w:val="1"/>
      <w:numFmt w:val="bullet"/>
      <w:lvlText w:val=""/>
      <w:lvlJc w:val="left"/>
      <w:pPr>
        <w:tabs>
          <w:tab w:val="num" w:pos="5040"/>
        </w:tabs>
        <w:ind w:left="5040" w:hanging="360"/>
      </w:pPr>
      <w:rPr>
        <w:rFonts w:ascii="Wingdings" w:hAnsi="Wingdings" w:hint="default"/>
      </w:rPr>
    </w:lvl>
    <w:lvl w:ilvl="7" w:tplc="03BA41F8" w:tentative="1">
      <w:start w:val="1"/>
      <w:numFmt w:val="bullet"/>
      <w:lvlText w:val=""/>
      <w:lvlJc w:val="left"/>
      <w:pPr>
        <w:tabs>
          <w:tab w:val="num" w:pos="5760"/>
        </w:tabs>
        <w:ind w:left="5760" w:hanging="360"/>
      </w:pPr>
      <w:rPr>
        <w:rFonts w:ascii="Wingdings" w:hAnsi="Wingdings" w:hint="default"/>
      </w:rPr>
    </w:lvl>
    <w:lvl w:ilvl="8" w:tplc="40EC0F60"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C9F5C4A"/>
    <w:multiLevelType w:val="hybridMultilevel"/>
    <w:tmpl w:val="73642BDC"/>
    <w:lvl w:ilvl="0" w:tplc="1FDA3D36">
      <w:start w:val="1"/>
      <w:numFmt w:val="bullet"/>
      <w:lvlText w:val=""/>
      <w:lvlJc w:val="left"/>
      <w:pPr>
        <w:tabs>
          <w:tab w:val="num" w:pos="720"/>
        </w:tabs>
        <w:ind w:left="720" w:hanging="360"/>
      </w:pPr>
      <w:rPr>
        <w:rFonts w:ascii="Wingdings" w:hAnsi="Wingdings" w:hint="default"/>
      </w:rPr>
    </w:lvl>
    <w:lvl w:ilvl="1" w:tplc="C7440FEC" w:tentative="1">
      <w:start w:val="1"/>
      <w:numFmt w:val="bullet"/>
      <w:lvlText w:val=""/>
      <w:lvlJc w:val="left"/>
      <w:pPr>
        <w:tabs>
          <w:tab w:val="num" w:pos="1440"/>
        </w:tabs>
        <w:ind w:left="1440" w:hanging="360"/>
      </w:pPr>
      <w:rPr>
        <w:rFonts w:ascii="Wingdings" w:hAnsi="Wingdings" w:hint="default"/>
      </w:rPr>
    </w:lvl>
    <w:lvl w:ilvl="2" w:tplc="18C80E8A" w:tentative="1">
      <w:start w:val="1"/>
      <w:numFmt w:val="bullet"/>
      <w:lvlText w:val=""/>
      <w:lvlJc w:val="left"/>
      <w:pPr>
        <w:tabs>
          <w:tab w:val="num" w:pos="2160"/>
        </w:tabs>
        <w:ind w:left="2160" w:hanging="360"/>
      </w:pPr>
      <w:rPr>
        <w:rFonts w:ascii="Wingdings" w:hAnsi="Wingdings" w:hint="default"/>
      </w:rPr>
    </w:lvl>
    <w:lvl w:ilvl="3" w:tplc="28C6B0D0" w:tentative="1">
      <w:start w:val="1"/>
      <w:numFmt w:val="bullet"/>
      <w:lvlText w:val=""/>
      <w:lvlJc w:val="left"/>
      <w:pPr>
        <w:tabs>
          <w:tab w:val="num" w:pos="2880"/>
        </w:tabs>
        <w:ind w:left="2880" w:hanging="360"/>
      </w:pPr>
      <w:rPr>
        <w:rFonts w:ascii="Wingdings" w:hAnsi="Wingdings" w:hint="default"/>
      </w:rPr>
    </w:lvl>
    <w:lvl w:ilvl="4" w:tplc="C5FE3F32" w:tentative="1">
      <w:start w:val="1"/>
      <w:numFmt w:val="bullet"/>
      <w:lvlText w:val=""/>
      <w:lvlJc w:val="left"/>
      <w:pPr>
        <w:tabs>
          <w:tab w:val="num" w:pos="3600"/>
        </w:tabs>
        <w:ind w:left="3600" w:hanging="360"/>
      </w:pPr>
      <w:rPr>
        <w:rFonts w:ascii="Wingdings" w:hAnsi="Wingdings" w:hint="default"/>
      </w:rPr>
    </w:lvl>
    <w:lvl w:ilvl="5" w:tplc="F3DCE0A8" w:tentative="1">
      <w:start w:val="1"/>
      <w:numFmt w:val="bullet"/>
      <w:lvlText w:val=""/>
      <w:lvlJc w:val="left"/>
      <w:pPr>
        <w:tabs>
          <w:tab w:val="num" w:pos="4320"/>
        </w:tabs>
        <w:ind w:left="4320" w:hanging="360"/>
      </w:pPr>
      <w:rPr>
        <w:rFonts w:ascii="Wingdings" w:hAnsi="Wingdings" w:hint="default"/>
      </w:rPr>
    </w:lvl>
    <w:lvl w:ilvl="6" w:tplc="31FE3666" w:tentative="1">
      <w:start w:val="1"/>
      <w:numFmt w:val="bullet"/>
      <w:lvlText w:val=""/>
      <w:lvlJc w:val="left"/>
      <w:pPr>
        <w:tabs>
          <w:tab w:val="num" w:pos="5040"/>
        </w:tabs>
        <w:ind w:left="5040" w:hanging="360"/>
      </w:pPr>
      <w:rPr>
        <w:rFonts w:ascii="Wingdings" w:hAnsi="Wingdings" w:hint="default"/>
      </w:rPr>
    </w:lvl>
    <w:lvl w:ilvl="7" w:tplc="3FCE53B8" w:tentative="1">
      <w:start w:val="1"/>
      <w:numFmt w:val="bullet"/>
      <w:lvlText w:val=""/>
      <w:lvlJc w:val="left"/>
      <w:pPr>
        <w:tabs>
          <w:tab w:val="num" w:pos="5760"/>
        </w:tabs>
        <w:ind w:left="5760" w:hanging="360"/>
      </w:pPr>
      <w:rPr>
        <w:rFonts w:ascii="Wingdings" w:hAnsi="Wingdings" w:hint="default"/>
      </w:rPr>
    </w:lvl>
    <w:lvl w:ilvl="8" w:tplc="0D666E6A"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1093B7D"/>
    <w:multiLevelType w:val="hybridMultilevel"/>
    <w:tmpl w:val="C4B4CF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5910BCE"/>
    <w:multiLevelType w:val="hybridMultilevel"/>
    <w:tmpl w:val="215643E0"/>
    <w:lvl w:ilvl="0" w:tplc="56684D50">
      <w:start w:val="1"/>
      <w:numFmt w:val="bullet"/>
      <w:lvlText w:val=""/>
      <w:lvlJc w:val="left"/>
      <w:pPr>
        <w:tabs>
          <w:tab w:val="num" w:pos="720"/>
        </w:tabs>
        <w:ind w:left="720" w:hanging="360"/>
      </w:pPr>
      <w:rPr>
        <w:rFonts w:ascii="Wingdings" w:hAnsi="Wingdings" w:hint="default"/>
      </w:rPr>
    </w:lvl>
    <w:lvl w:ilvl="1" w:tplc="4E56C7D4" w:tentative="1">
      <w:start w:val="1"/>
      <w:numFmt w:val="bullet"/>
      <w:lvlText w:val=""/>
      <w:lvlJc w:val="left"/>
      <w:pPr>
        <w:tabs>
          <w:tab w:val="num" w:pos="1440"/>
        </w:tabs>
        <w:ind w:left="1440" w:hanging="360"/>
      </w:pPr>
      <w:rPr>
        <w:rFonts w:ascii="Wingdings" w:hAnsi="Wingdings" w:hint="default"/>
      </w:rPr>
    </w:lvl>
    <w:lvl w:ilvl="2" w:tplc="C24C7914" w:tentative="1">
      <w:start w:val="1"/>
      <w:numFmt w:val="bullet"/>
      <w:lvlText w:val=""/>
      <w:lvlJc w:val="left"/>
      <w:pPr>
        <w:tabs>
          <w:tab w:val="num" w:pos="2160"/>
        </w:tabs>
        <w:ind w:left="2160" w:hanging="360"/>
      </w:pPr>
      <w:rPr>
        <w:rFonts w:ascii="Wingdings" w:hAnsi="Wingdings" w:hint="default"/>
      </w:rPr>
    </w:lvl>
    <w:lvl w:ilvl="3" w:tplc="6E681B7C" w:tentative="1">
      <w:start w:val="1"/>
      <w:numFmt w:val="bullet"/>
      <w:lvlText w:val=""/>
      <w:lvlJc w:val="left"/>
      <w:pPr>
        <w:tabs>
          <w:tab w:val="num" w:pos="2880"/>
        </w:tabs>
        <w:ind w:left="2880" w:hanging="360"/>
      </w:pPr>
      <w:rPr>
        <w:rFonts w:ascii="Wingdings" w:hAnsi="Wingdings" w:hint="default"/>
      </w:rPr>
    </w:lvl>
    <w:lvl w:ilvl="4" w:tplc="DF7E79D0" w:tentative="1">
      <w:start w:val="1"/>
      <w:numFmt w:val="bullet"/>
      <w:lvlText w:val=""/>
      <w:lvlJc w:val="left"/>
      <w:pPr>
        <w:tabs>
          <w:tab w:val="num" w:pos="3600"/>
        </w:tabs>
        <w:ind w:left="3600" w:hanging="360"/>
      </w:pPr>
      <w:rPr>
        <w:rFonts w:ascii="Wingdings" w:hAnsi="Wingdings" w:hint="default"/>
      </w:rPr>
    </w:lvl>
    <w:lvl w:ilvl="5" w:tplc="B9D4A044" w:tentative="1">
      <w:start w:val="1"/>
      <w:numFmt w:val="bullet"/>
      <w:lvlText w:val=""/>
      <w:lvlJc w:val="left"/>
      <w:pPr>
        <w:tabs>
          <w:tab w:val="num" w:pos="4320"/>
        </w:tabs>
        <w:ind w:left="4320" w:hanging="360"/>
      </w:pPr>
      <w:rPr>
        <w:rFonts w:ascii="Wingdings" w:hAnsi="Wingdings" w:hint="default"/>
      </w:rPr>
    </w:lvl>
    <w:lvl w:ilvl="6" w:tplc="FC48FA22" w:tentative="1">
      <w:start w:val="1"/>
      <w:numFmt w:val="bullet"/>
      <w:lvlText w:val=""/>
      <w:lvlJc w:val="left"/>
      <w:pPr>
        <w:tabs>
          <w:tab w:val="num" w:pos="5040"/>
        </w:tabs>
        <w:ind w:left="5040" w:hanging="360"/>
      </w:pPr>
      <w:rPr>
        <w:rFonts w:ascii="Wingdings" w:hAnsi="Wingdings" w:hint="default"/>
      </w:rPr>
    </w:lvl>
    <w:lvl w:ilvl="7" w:tplc="9B28E99C" w:tentative="1">
      <w:start w:val="1"/>
      <w:numFmt w:val="bullet"/>
      <w:lvlText w:val=""/>
      <w:lvlJc w:val="left"/>
      <w:pPr>
        <w:tabs>
          <w:tab w:val="num" w:pos="5760"/>
        </w:tabs>
        <w:ind w:left="5760" w:hanging="360"/>
      </w:pPr>
      <w:rPr>
        <w:rFonts w:ascii="Wingdings" w:hAnsi="Wingdings" w:hint="default"/>
      </w:rPr>
    </w:lvl>
    <w:lvl w:ilvl="8" w:tplc="C8AACCF6"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7A0040C"/>
    <w:multiLevelType w:val="hybridMultilevel"/>
    <w:tmpl w:val="13B8D1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18"/>
  </w:num>
  <w:num w:numId="3">
    <w:abstractNumId w:val="6"/>
  </w:num>
  <w:num w:numId="4">
    <w:abstractNumId w:val="10"/>
  </w:num>
  <w:num w:numId="5">
    <w:abstractNumId w:val="23"/>
  </w:num>
  <w:num w:numId="6">
    <w:abstractNumId w:val="19"/>
  </w:num>
  <w:num w:numId="7">
    <w:abstractNumId w:val="13"/>
  </w:num>
  <w:num w:numId="8">
    <w:abstractNumId w:val="20"/>
  </w:num>
  <w:num w:numId="9">
    <w:abstractNumId w:val="24"/>
  </w:num>
  <w:num w:numId="10">
    <w:abstractNumId w:val="26"/>
  </w:num>
  <w:num w:numId="11">
    <w:abstractNumId w:val="7"/>
  </w:num>
  <w:num w:numId="12">
    <w:abstractNumId w:val="3"/>
  </w:num>
  <w:num w:numId="13">
    <w:abstractNumId w:val="2"/>
  </w:num>
  <w:num w:numId="14">
    <w:abstractNumId w:val="15"/>
  </w:num>
  <w:num w:numId="15">
    <w:abstractNumId w:val="5"/>
  </w:num>
  <w:num w:numId="16">
    <w:abstractNumId w:val="8"/>
  </w:num>
  <w:num w:numId="17">
    <w:abstractNumId w:val="9"/>
  </w:num>
  <w:num w:numId="18">
    <w:abstractNumId w:val="16"/>
  </w:num>
  <w:num w:numId="19">
    <w:abstractNumId w:val="0"/>
  </w:num>
  <w:num w:numId="20">
    <w:abstractNumId w:val="1"/>
  </w:num>
  <w:num w:numId="21">
    <w:abstractNumId w:val="21"/>
  </w:num>
  <w:num w:numId="22">
    <w:abstractNumId w:val="14"/>
  </w:num>
  <w:num w:numId="23">
    <w:abstractNumId w:val="11"/>
  </w:num>
  <w:num w:numId="24">
    <w:abstractNumId w:val="27"/>
  </w:num>
  <w:num w:numId="25">
    <w:abstractNumId w:val="22"/>
  </w:num>
  <w:num w:numId="26">
    <w:abstractNumId w:val="25"/>
  </w:num>
  <w:num w:numId="27">
    <w:abstractNumId w:val="4"/>
  </w:num>
  <w:num w:numId="28">
    <w:abstractNumId w:val="17"/>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0DC6"/>
    <w:rsid w:val="00001995"/>
    <w:rsid w:val="000053D9"/>
    <w:rsid w:val="000213B4"/>
    <w:rsid w:val="000222A1"/>
    <w:rsid w:val="00026D2C"/>
    <w:rsid w:val="00031074"/>
    <w:rsid w:val="000449D4"/>
    <w:rsid w:val="00051289"/>
    <w:rsid w:val="0005529E"/>
    <w:rsid w:val="0005653E"/>
    <w:rsid w:val="00065573"/>
    <w:rsid w:val="0007585C"/>
    <w:rsid w:val="000802AF"/>
    <w:rsid w:val="00087299"/>
    <w:rsid w:val="00096947"/>
    <w:rsid w:val="000B71FE"/>
    <w:rsid w:val="000C762F"/>
    <w:rsid w:val="000D0814"/>
    <w:rsid w:val="000D386C"/>
    <w:rsid w:val="000D46CB"/>
    <w:rsid w:val="000E64F3"/>
    <w:rsid w:val="000F0059"/>
    <w:rsid w:val="000F1CAF"/>
    <w:rsid w:val="000F63C4"/>
    <w:rsid w:val="00106809"/>
    <w:rsid w:val="0012451E"/>
    <w:rsid w:val="001257FB"/>
    <w:rsid w:val="0012682E"/>
    <w:rsid w:val="0013029C"/>
    <w:rsid w:val="00136BAE"/>
    <w:rsid w:val="00146820"/>
    <w:rsid w:val="00150D6C"/>
    <w:rsid w:val="00152FA0"/>
    <w:rsid w:val="00153AF6"/>
    <w:rsid w:val="00154DDB"/>
    <w:rsid w:val="0016765C"/>
    <w:rsid w:val="00171021"/>
    <w:rsid w:val="001720B6"/>
    <w:rsid w:val="00175973"/>
    <w:rsid w:val="00183D18"/>
    <w:rsid w:val="00185498"/>
    <w:rsid w:val="001870EA"/>
    <w:rsid w:val="001900B0"/>
    <w:rsid w:val="001A1FF5"/>
    <w:rsid w:val="001A3E8B"/>
    <w:rsid w:val="001B2224"/>
    <w:rsid w:val="001C4FD6"/>
    <w:rsid w:val="001C781F"/>
    <w:rsid w:val="001D1E37"/>
    <w:rsid w:val="001D38A9"/>
    <w:rsid w:val="001E3813"/>
    <w:rsid w:val="001F4E08"/>
    <w:rsid w:val="00212CC0"/>
    <w:rsid w:val="00216C9B"/>
    <w:rsid w:val="00223E69"/>
    <w:rsid w:val="00225512"/>
    <w:rsid w:val="00232D83"/>
    <w:rsid w:val="002346B2"/>
    <w:rsid w:val="002407A4"/>
    <w:rsid w:val="002421A2"/>
    <w:rsid w:val="002677F4"/>
    <w:rsid w:val="00271056"/>
    <w:rsid w:val="002837D1"/>
    <w:rsid w:val="002870C2"/>
    <w:rsid w:val="00290873"/>
    <w:rsid w:val="00296F3F"/>
    <w:rsid w:val="002B3ECB"/>
    <w:rsid w:val="002B6157"/>
    <w:rsid w:val="002C0742"/>
    <w:rsid w:val="002C3B17"/>
    <w:rsid w:val="002D1D0F"/>
    <w:rsid w:val="002E62E4"/>
    <w:rsid w:val="002F0C29"/>
    <w:rsid w:val="002F1E90"/>
    <w:rsid w:val="0030157A"/>
    <w:rsid w:val="0030458E"/>
    <w:rsid w:val="00306C79"/>
    <w:rsid w:val="0031096A"/>
    <w:rsid w:val="0031478C"/>
    <w:rsid w:val="003150C5"/>
    <w:rsid w:val="00322AFF"/>
    <w:rsid w:val="003255BD"/>
    <w:rsid w:val="00326D49"/>
    <w:rsid w:val="00331E88"/>
    <w:rsid w:val="00332E12"/>
    <w:rsid w:val="00337725"/>
    <w:rsid w:val="00344589"/>
    <w:rsid w:val="003531B8"/>
    <w:rsid w:val="003573D8"/>
    <w:rsid w:val="00364488"/>
    <w:rsid w:val="00365253"/>
    <w:rsid w:val="00365912"/>
    <w:rsid w:val="003664AF"/>
    <w:rsid w:val="00370834"/>
    <w:rsid w:val="00370E82"/>
    <w:rsid w:val="003813CB"/>
    <w:rsid w:val="003847A6"/>
    <w:rsid w:val="0039154E"/>
    <w:rsid w:val="0039167C"/>
    <w:rsid w:val="003A3DBD"/>
    <w:rsid w:val="003C3902"/>
    <w:rsid w:val="003C3E65"/>
    <w:rsid w:val="003E1756"/>
    <w:rsid w:val="003E4815"/>
    <w:rsid w:val="00405CB3"/>
    <w:rsid w:val="004074FA"/>
    <w:rsid w:val="0040750A"/>
    <w:rsid w:val="00410DC6"/>
    <w:rsid w:val="00416818"/>
    <w:rsid w:val="004359ED"/>
    <w:rsid w:val="004364E6"/>
    <w:rsid w:val="00443403"/>
    <w:rsid w:val="004529A2"/>
    <w:rsid w:val="0046436F"/>
    <w:rsid w:val="0049104D"/>
    <w:rsid w:val="004A6830"/>
    <w:rsid w:val="004B278D"/>
    <w:rsid w:val="004C006C"/>
    <w:rsid w:val="004C1068"/>
    <w:rsid w:val="004C38B8"/>
    <w:rsid w:val="004C4B51"/>
    <w:rsid w:val="004C583E"/>
    <w:rsid w:val="004D42DD"/>
    <w:rsid w:val="004F0AA1"/>
    <w:rsid w:val="004F6214"/>
    <w:rsid w:val="005071E9"/>
    <w:rsid w:val="00510D3B"/>
    <w:rsid w:val="00510FF5"/>
    <w:rsid w:val="0051424F"/>
    <w:rsid w:val="00520AFC"/>
    <w:rsid w:val="00536793"/>
    <w:rsid w:val="00553CE7"/>
    <w:rsid w:val="00560957"/>
    <w:rsid w:val="00575CD7"/>
    <w:rsid w:val="00583417"/>
    <w:rsid w:val="00583A87"/>
    <w:rsid w:val="00597B70"/>
    <w:rsid w:val="005C4827"/>
    <w:rsid w:val="005F021F"/>
    <w:rsid w:val="005F0B77"/>
    <w:rsid w:val="005F174B"/>
    <w:rsid w:val="005F7242"/>
    <w:rsid w:val="005F7ACA"/>
    <w:rsid w:val="005F7E43"/>
    <w:rsid w:val="006215DD"/>
    <w:rsid w:val="00621901"/>
    <w:rsid w:val="00622FB5"/>
    <w:rsid w:val="006235F7"/>
    <w:rsid w:val="00627D8F"/>
    <w:rsid w:val="00645703"/>
    <w:rsid w:val="006846B2"/>
    <w:rsid w:val="006A02F0"/>
    <w:rsid w:val="006B0C12"/>
    <w:rsid w:val="006B5055"/>
    <w:rsid w:val="006C02EA"/>
    <w:rsid w:val="006D5E2E"/>
    <w:rsid w:val="006E62BE"/>
    <w:rsid w:val="006F45C4"/>
    <w:rsid w:val="006F4D75"/>
    <w:rsid w:val="00703216"/>
    <w:rsid w:val="00710F1A"/>
    <w:rsid w:val="0071705D"/>
    <w:rsid w:val="0073039E"/>
    <w:rsid w:val="00742B98"/>
    <w:rsid w:val="007438BF"/>
    <w:rsid w:val="00747AD1"/>
    <w:rsid w:val="0075072A"/>
    <w:rsid w:val="00751134"/>
    <w:rsid w:val="00752702"/>
    <w:rsid w:val="007640F5"/>
    <w:rsid w:val="00772C56"/>
    <w:rsid w:val="0078241D"/>
    <w:rsid w:val="00782738"/>
    <w:rsid w:val="00784BA3"/>
    <w:rsid w:val="00792B75"/>
    <w:rsid w:val="007A7352"/>
    <w:rsid w:val="007B53D8"/>
    <w:rsid w:val="007E4FDD"/>
    <w:rsid w:val="007F1C4C"/>
    <w:rsid w:val="007F7185"/>
    <w:rsid w:val="00805919"/>
    <w:rsid w:val="00866EEA"/>
    <w:rsid w:val="00886E1A"/>
    <w:rsid w:val="008941BE"/>
    <w:rsid w:val="00895E41"/>
    <w:rsid w:val="008A0655"/>
    <w:rsid w:val="008A2DC0"/>
    <w:rsid w:val="008A7096"/>
    <w:rsid w:val="008B078E"/>
    <w:rsid w:val="008D7CF9"/>
    <w:rsid w:val="008F2D81"/>
    <w:rsid w:val="009046A6"/>
    <w:rsid w:val="00906154"/>
    <w:rsid w:val="009121BC"/>
    <w:rsid w:val="00922113"/>
    <w:rsid w:val="00947260"/>
    <w:rsid w:val="00956572"/>
    <w:rsid w:val="00960A1D"/>
    <w:rsid w:val="0096770E"/>
    <w:rsid w:val="00973D77"/>
    <w:rsid w:val="00977AA5"/>
    <w:rsid w:val="00980C9F"/>
    <w:rsid w:val="009D2EB8"/>
    <w:rsid w:val="009D5779"/>
    <w:rsid w:val="009D6FD0"/>
    <w:rsid w:val="009E5345"/>
    <w:rsid w:val="00A10082"/>
    <w:rsid w:val="00A204A6"/>
    <w:rsid w:val="00A22453"/>
    <w:rsid w:val="00A257CD"/>
    <w:rsid w:val="00A26CA2"/>
    <w:rsid w:val="00A27790"/>
    <w:rsid w:val="00A36FBB"/>
    <w:rsid w:val="00A43390"/>
    <w:rsid w:val="00A55800"/>
    <w:rsid w:val="00A55BEC"/>
    <w:rsid w:val="00A645D1"/>
    <w:rsid w:val="00A81B19"/>
    <w:rsid w:val="00A853D1"/>
    <w:rsid w:val="00A869DD"/>
    <w:rsid w:val="00A87545"/>
    <w:rsid w:val="00A92644"/>
    <w:rsid w:val="00A97666"/>
    <w:rsid w:val="00AA37B6"/>
    <w:rsid w:val="00AB18AC"/>
    <w:rsid w:val="00AB720E"/>
    <w:rsid w:val="00AC0231"/>
    <w:rsid w:val="00AC3175"/>
    <w:rsid w:val="00AC47BF"/>
    <w:rsid w:val="00AD3CE0"/>
    <w:rsid w:val="00AF1CA8"/>
    <w:rsid w:val="00AF1D21"/>
    <w:rsid w:val="00AF3993"/>
    <w:rsid w:val="00AF698B"/>
    <w:rsid w:val="00B00008"/>
    <w:rsid w:val="00B06200"/>
    <w:rsid w:val="00B10785"/>
    <w:rsid w:val="00B14EB4"/>
    <w:rsid w:val="00B179C0"/>
    <w:rsid w:val="00B25535"/>
    <w:rsid w:val="00B257CA"/>
    <w:rsid w:val="00B27D13"/>
    <w:rsid w:val="00B33D8A"/>
    <w:rsid w:val="00B355AF"/>
    <w:rsid w:val="00B36E54"/>
    <w:rsid w:val="00B40E08"/>
    <w:rsid w:val="00B44AEB"/>
    <w:rsid w:val="00B4693B"/>
    <w:rsid w:val="00B5041C"/>
    <w:rsid w:val="00B55BEB"/>
    <w:rsid w:val="00B75CFF"/>
    <w:rsid w:val="00B76A03"/>
    <w:rsid w:val="00B80FE5"/>
    <w:rsid w:val="00B8409D"/>
    <w:rsid w:val="00B90D56"/>
    <w:rsid w:val="00B910C3"/>
    <w:rsid w:val="00B97448"/>
    <w:rsid w:val="00BA492F"/>
    <w:rsid w:val="00BA49FE"/>
    <w:rsid w:val="00BC698B"/>
    <w:rsid w:val="00BE2407"/>
    <w:rsid w:val="00C00587"/>
    <w:rsid w:val="00C152E6"/>
    <w:rsid w:val="00C2015E"/>
    <w:rsid w:val="00C3601F"/>
    <w:rsid w:val="00C544B8"/>
    <w:rsid w:val="00C708AE"/>
    <w:rsid w:val="00C73F20"/>
    <w:rsid w:val="00C83B5C"/>
    <w:rsid w:val="00C9152A"/>
    <w:rsid w:val="00C94E5D"/>
    <w:rsid w:val="00C964BF"/>
    <w:rsid w:val="00C96C30"/>
    <w:rsid w:val="00CA65E0"/>
    <w:rsid w:val="00CC407B"/>
    <w:rsid w:val="00CC6054"/>
    <w:rsid w:val="00CC6FA9"/>
    <w:rsid w:val="00CD3502"/>
    <w:rsid w:val="00CF3F1E"/>
    <w:rsid w:val="00D026CB"/>
    <w:rsid w:val="00D0487D"/>
    <w:rsid w:val="00D1190B"/>
    <w:rsid w:val="00D13809"/>
    <w:rsid w:val="00D22972"/>
    <w:rsid w:val="00D249FF"/>
    <w:rsid w:val="00D5420E"/>
    <w:rsid w:val="00D6006E"/>
    <w:rsid w:val="00D81141"/>
    <w:rsid w:val="00D83658"/>
    <w:rsid w:val="00DB3813"/>
    <w:rsid w:val="00DB6DC9"/>
    <w:rsid w:val="00DC5EB5"/>
    <w:rsid w:val="00DD2045"/>
    <w:rsid w:val="00DE02EC"/>
    <w:rsid w:val="00DE36F4"/>
    <w:rsid w:val="00DF007C"/>
    <w:rsid w:val="00DF3E8E"/>
    <w:rsid w:val="00DF74F9"/>
    <w:rsid w:val="00DF798A"/>
    <w:rsid w:val="00E00C14"/>
    <w:rsid w:val="00E1218B"/>
    <w:rsid w:val="00E279DC"/>
    <w:rsid w:val="00E30E24"/>
    <w:rsid w:val="00E322C3"/>
    <w:rsid w:val="00E4522F"/>
    <w:rsid w:val="00E4675B"/>
    <w:rsid w:val="00E709DB"/>
    <w:rsid w:val="00E70E09"/>
    <w:rsid w:val="00E75F70"/>
    <w:rsid w:val="00E940D9"/>
    <w:rsid w:val="00E949FF"/>
    <w:rsid w:val="00EB3CB8"/>
    <w:rsid w:val="00EC2F9F"/>
    <w:rsid w:val="00ED2B2F"/>
    <w:rsid w:val="00ED5B3D"/>
    <w:rsid w:val="00ED6820"/>
    <w:rsid w:val="00EF1A64"/>
    <w:rsid w:val="00EF6360"/>
    <w:rsid w:val="00EF73B9"/>
    <w:rsid w:val="00F20CD9"/>
    <w:rsid w:val="00F32357"/>
    <w:rsid w:val="00F54A4F"/>
    <w:rsid w:val="00F555D8"/>
    <w:rsid w:val="00F5668C"/>
    <w:rsid w:val="00F71934"/>
    <w:rsid w:val="00F728D3"/>
    <w:rsid w:val="00F9157B"/>
    <w:rsid w:val="00FA7596"/>
    <w:rsid w:val="00FD115F"/>
    <w:rsid w:val="00FD703C"/>
    <w:rsid w:val="00FE1710"/>
    <w:rsid w:val="00FF017E"/>
    <w:rsid w:val="00FF5DB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5:chartTrackingRefBased/>
  <w15:docId w15:val="{7293A982-CA7A-47E2-AEB2-8F2AE91659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qFormat="1"/>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cs="Times New Roman"/>
    </w:rPr>
  </w:style>
  <w:style w:type="paragraph" w:styleId="Heading1">
    <w:name w:val="heading 1"/>
    <w:basedOn w:val="Normal"/>
    <w:next w:val="Normal"/>
    <w:link w:val="Heading1Char"/>
    <w:uiPriority w:val="9"/>
    <w:qFormat/>
    <w:rsid w:val="000222A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nhideWhenUsed/>
    <w:qFormat/>
    <w:rsid w:val="000222A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qFormat/>
    <w:rsid w:val="00DF798A"/>
    <w:pPr>
      <w:keepNext/>
      <w:bidi/>
      <w:spacing w:after="0" w:line="240" w:lineRule="auto"/>
      <w:outlineLvl w:val="2"/>
    </w:pPr>
    <w:rPr>
      <w:rFonts w:ascii="B Nazanin" w:eastAsia="Times New Roman" w:hAnsi="B Nazanin" w:cs="Titr"/>
      <w:bCs/>
      <w:color w:val="323E4F" w:themeColor="text2" w:themeShade="BF"/>
      <w:sz w:val="24"/>
      <w:lang w:val="en-CA" w:eastAsia="en-CA"/>
    </w:rPr>
  </w:style>
  <w:style w:type="paragraph" w:styleId="Heading4">
    <w:name w:val="heading 4"/>
    <w:basedOn w:val="Normal"/>
    <w:next w:val="Normal"/>
    <w:link w:val="Heading4Char"/>
    <w:qFormat/>
    <w:rsid w:val="00DF798A"/>
    <w:pPr>
      <w:keepNext/>
      <w:bidi/>
      <w:spacing w:after="0" w:line="240" w:lineRule="auto"/>
      <w:outlineLvl w:val="3"/>
    </w:pPr>
    <w:rPr>
      <w:rFonts w:ascii="Times New Roman" w:eastAsia="Times New Roman" w:hAnsi="Times New Roman" w:cs="Titr"/>
      <w:b/>
      <w:bCs/>
      <w:color w:val="0070C0"/>
      <w:sz w:val="20"/>
      <w:szCs w:val="19"/>
      <w:lang w:val="en-CA" w:eastAsia="en-CA"/>
    </w:rPr>
  </w:style>
  <w:style w:type="paragraph" w:styleId="Heading5">
    <w:name w:val="heading 5"/>
    <w:basedOn w:val="Normal"/>
    <w:next w:val="Normal"/>
    <w:link w:val="Heading5Char"/>
    <w:uiPriority w:val="9"/>
    <w:qFormat/>
    <w:rsid w:val="00E940D9"/>
    <w:pPr>
      <w:keepNext/>
      <w:bidi/>
      <w:spacing w:after="0" w:line="240" w:lineRule="auto"/>
      <w:jc w:val="center"/>
      <w:outlineLvl w:val="4"/>
    </w:pPr>
    <w:rPr>
      <w:rFonts w:ascii="Times New Roman" w:eastAsia="Times New Roman" w:hAnsi="Times New Roman" w:cs="Roya"/>
      <w:b/>
      <w:bCs/>
      <w:sz w:val="20"/>
      <w:szCs w:val="28"/>
      <w:lang w:val="en-CA" w:eastAsia="en-CA"/>
    </w:rPr>
  </w:style>
  <w:style w:type="paragraph" w:styleId="Heading6">
    <w:name w:val="heading 6"/>
    <w:basedOn w:val="Normal"/>
    <w:next w:val="Normal"/>
    <w:link w:val="Heading6Char"/>
    <w:uiPriority w:val="9"/>
    <w:qFormat/>
    <w:rsid w:val="00E940D9"/>
    <w:pPr>
      <w:keepNext/>
      <w:bidi/>
      <w:spacing w:after="0" w:line="240" w:lineRule="auto"/>
      <w:outlineLvl w:val="5"/>
    </w:pPr>
    <w:rPr>
      <w:rFonts w:ascii="Times New Roman" w:eastAsia="Times New Roman" w:hAnsi="Times New Roman" w:cs="Roya"/>
      <w:sz w:val="20"/>
      <w:szCs w:val="28"/>
      <w:lang w:val="en-CA" w:eastAsia="en-CA"/>
    </w:rPr>
  </w:style>
  <w:style w:type="paragraph" w:styleId="Heading7">
    <w:name w:val="heading 7"/>
    <w:basedOn w:val="Normal"/>
    <w:next w:val="Normal"/>
    <w:link w:val="Heading7Char"/>
    <w:uiPriority w:val="9"/>
    <w:qFormat/>
    <w:rsid w:val="00E940D9"/>
    <w:pPr>
      <w:keepNext/>
      <w:bidi/>
      <w:spacing w:after="0" w:line="240" w:lineRule="auto"/>
      <w:jc w:val="lowKashida"/>
      <w:outlineLvl w:val="6"/>
    </w:pPr>
    <w:rPr>
      <w:rFonts w:ascii="Times New Roman" w:eastAsia="Times New Roman" w:hAnsi="Times New Roman" w:cs="B Mitra"/>
      <w:sz w:val="28"/>
      <w:szCs w:val="28"/>
      <w:u w:val="single"/>
      <w:lang w:val="en-CA" w:eastAsia="en-CA"/>
    </w:rPr>
  </w:style>
  <w:style w:type="paragraph" w:styleId="Heading8">
    <w:name w:val="heading 8"/>
    <w:basedOn w:val="Normal"/>
    <w:next w:val="Normal"/>
    <w:link w:val="Heading8Char"/>
    <w:qFormat/>
    <w:rsid w:val="00E940D9"/>
    <w:pPr>
      <w:keepNext/>
      <w:bidi/>
      <w:spacing w:after="0" w:line="240" w:lineRule="auto"/>
      <w:jc w:val="lowKashida"/>
      <w:outlineLvl w:val="7"/>
    </w:pPr>
    <w:rPr>
      <w:rFonts w:ascii="Times New Roman" w:eastAsia="Times New Roman" w:hAnsi="Times New Roman" w:cs="B Mitra"/>
      <w:b/>
      <w:bCs/>
      <w:sz w:val="20"/>
      <w:szCs w:val="32"/>
      <w:u w:val="single"/>
      <w:lang w:val="en-CA" w:eastAsia="en-CA"/>
    </w:rPr>
  </w:style>
  <w:style w:type="paragraph" w:styleId="Heading9">
    <w:name w:val="heading 9"/>
    <w:basedOn w:val="Normal"/>
    <w:next w:val="Normal"/>
    <w:link w:val="Heading9Char"/>
    <w:qFormat/>
    <w:rsid w:val="00E940D9"/>
    <w:pPr>
      <w:keepNext/>
      <w:bidi/>
      <w:spacing w:after="0" w:line="240" w:lineRule="auto"/>
      <w:ind w:left="-2" w:firstLine="2"/>
      <w:jc w:val="lowKashida"/>
      <w:outlineLvl w:val="8"/>
    </w:pPr>
    <w:rPr>
      <w:rFonts w:ascii="Times New Roman" w:eastAsia="Times New Roman" w:hAnsi="Times New Roman" w:cs="B Mitra"/>
      <w:b/>
      <w:bCs/>
      <w:sz w:val="28"/>
      <w:szCs w:val="28"/>
      <w:u w:val="single"/>
      <w:lang w:val="en-CA" w:eastAsia="en-CA"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10DC6"/>
    <w:pPr>
      <w:ind w:left="720"/>
      <w:contextualSpacing/>
    </w:pPr>
  </w:style>
  <w:style w:type="paragraph" w:styleId="FootnoteText">
    <w:name w:val="footnote text"/>
    <w:basedOn w:val="Normal"/>
    <w:link w:val="FootnoteTextChar"/>
    <w:uiPriority w:val="99"/>
    <w:rsid w:val="003813CB"/>
    <w:pPr>
      <w:bidi/>
      <w:spacing w:after="0" w:line="240" w:lineRule="auto"/>
    </w:pPr>
    <w:rPr>
      <w:rFonts w:ascii="Times New Roman" w:eastAsia="Times New Roman" w:hAnsi="Times New Roman" w:cs="Traditional Arabic"/>
      <w:noProof/>
      <w:sz w:val="20"/>
      <w:szCs w:val="20"/>
      <w:lang w:val="en-CA" w:eastAsia="en-CA"/>
    </w:rPr>
  </w:style>
  <w:style w:type="character" w:customStyle="1" w:styleId="FootnoteTextChar">
    <w:name w:val="Footnote Text Char"/>
    <w:basedOn w:val="DefaultParagraphFont"/>
    <w:link w:val="FootnoteText"/>
    <w:uiPriority w:val="99"/>
    <w:rsid w:val="003813CB"/>
    <w:rPr>
      <w:rFonts w:ascii="Times New Roman" w:eastAsia="Times New Roman" w:hAnsi="Times New Roman" w:cs="Traditional Arabic"/>
      <w:noProof/>
      <w:sz w:val="20"/>
      <w:szCs w:val="20"/>
      <w:lang w:val="en-CA" w:eastAsia="en-CA"/>
    </w:rPr>
  </w:style>
  <w:style w:type="character" w:styleId="FootnoteReference">
    <w:name w:val="footnote reference"/>
    <w:uiPriority w:val="99"/>
    <w:semiHidden/>
    <w:rsid w:val="003813CB"/>
    <w:rPr>
      <w:vertAlign w:val="superscript"/>
    </w:rPr>
  </w:style>
  <w:style w:type="paragraph" w:styleId="CommentText">
    <w:name w:val="annotation text"/>
    <w:basedOn w:val="Normal"/>
    <w:link w:val="CommentTextChar"/>
    <w:uiPriority w:val="99"/>
    <w:unhideWhenUsed/>
    <w:rsid w:val="0075072A"/>
    <w:pPr>
      <w:bidi/>
      <w:spacing w:after="200" w:line="240" w:lineRule="auto"/>
    </w:pPr>
    <w:rPr>
      <w:rFonts w:ascii="Calibri" w:eastAsia="Calibri" w:hAnsi="Calibri" w:cs="Arial"/>
      <w:sz w:val="20"/>
      <w:szCs w:val="20"/>
      <w:lang w:bidi="fa-IR"/>
    </w:rPr>
  </w:style>
  <w:style w:type="character" w:customStyle="1" w:styleId="CommentTextChar">
    <w:name w:val="Comment Text Char"/>
    <w:basedOn w:val="DefaultParagraphFont"/>
    <w:link w:val="CommentText"/>
    <w:uiPriority w:val="99"/>
    <w:rsid w:val="0075072A"/>
    <w:rPr>
      <w:rFonts w:ascii="Calibri" w:eastAsia="Calibri" w:hAnsi="Calibri" w:cs="Arial"/>
      <w:sz w:val="20"/>
      <w:szCs w:val="20"/>
      <w:lang w:bidi="fa-IR"/>
    </w:rPr>
  </w:style>
  <w:style w:type="character" w:customStyle="1" w:styleId="Heading3Char">
    <w:name w:val="Heading 3 Char"/>
    <w:basedOn w:val="DefaultParagraphFont"/>
    <w:link w:val="Heading3"/>
    <w:rsid w:val="00DF798A"/>
    <w:rPr>
      <w:rFonts w:ascii="B Nazanin" w:eastAsia="Times New Roman" w:hAnsi="B Nazanin" w:cs="Titr"/>
      <w:bCs/>
      <w:color w:val="323E4F" w:themeColor="text2" w:themeShade="BF"/>
      <w:sz w:val="24"/>
      <w:lang w:val="en-CA" w:eastAsia="en-CA"/>
    </w:rPr>
  </w:style>
  <w:style w:type="character" w:customStyle="1" w:styleId="Heading4Char">
    <w:name w:val="Heading 4 Char"/>
    <w:basedOn w:val="DefaultParagraphFont"/>
    <w:link w:val="Heading4"/>
    <w:rsid w:val="00DF798A"/>
    <w:rPr>
      <w:rFonts w:ascii="Times New Roman" w:eastAsia="Times New Roman" w:hAnsi="Times New Roman" w:cs="Titr"/>
      <w:b/>
      <w:bCs/>
      <w:color w:val="0070C0"/>
      <w:sz w:val="20"/>
      <w:szCs w:val="19"/>
      <w:lang w:val="en-CA" w:eastAsia="en-CA"/>
    </w:rPr>
  </w:style>
  <w:style w:type="character" w:customStyle="1" w:styleId="Heading1Char">
    <w:name w:val="Heading 1 Char"/>
    <w:basedOn w:val="DefaultParagraphFont"/>
    <w:link w:val="Heading1"/>
    <w:uiPriority w:val="9"/>
    <w:rsid w:val="000222A1"/>
    <w:rPr>
      <w:rFonts w:asciiTheme="majorHAnsi" w:eastAsiaTheme="majorEastAsia" w:hAnsiTheme="majorHAnsi" w:cstheme="majorBidi"/>
      <w:color w:val="2E74B5" w:themeColor="accent1" w:themeShade="BF"/>
      <w:sz w:val="32"/>
      <w:szCs w:val="32"/>
    </w:rPr>
  </w:style>
  <w:style w:type="paragraph" w:styleId="TOC3">
    <w:name w:val="toc 3"/>
    <w:basedOn w:val="Normal"/>
    <w:next w:val="Normal"/>
    <w:autoRedefine/>
    <w:uiPriority w:val="39"/>
    <w:unhideWhenUsed/>
    <w:rsid w:val="002421A2"/>
    <w:pPr>
      <w:tabs>
        <w:tab w:val="right" w:leader="dot" w:pos="9017"/>
      </w:tabs>
      <w:bidi/>
      <w:spacing w:after="100"/>
      <w:jc w:val="both"/>
    </w:pPr>
  </w:style>
  <w:style w:type="paragraph" w:styleId="TOC4">
    <w:name w:val="toc 4"/>
    <w:basedOn w:val="Normal"/>
    <w:next w:val="Normal"/>
    <w:autoRedefine/>
    <w:uiPriority w:val="39"/>
    <w:unhideWhenUsed/>
    <w:rsid w:val="000222A1"/>
    <w:pPr>
      <w:spacing w:after="100"/>
      <w:ind w:left="660"/>
    </w:pPr>
  </w:style>
  <w:style w:type="character" w:styleId="Hyperlink">
    <w:name w:val="Hyperlink"/>
    <w:basedOn w:val="DefaultParagraphFont"/>
    <w:uiPriority w:val="99"/>
    <w:unhideWhenUsed/>
    <w:rsid w:val="000222A1"/>
    <w:rPr>
      <w:color w:val="0563C1" w:themeColor="hyperlink"/>
      <w:u w:val="single"/>
    </w:rPr>
  </w:style>
  <w:style w:type="character" w:customStyle="1" w:styleId="Heading2Char">
    <w:name w:val="Heading 2 Char"/>
    <w:basedOn w:val="DefaultParagraphFont"/>
    <w:link w:val="Heading2"/>
    <w:rsid w:val="000222A1"/>
    <w:rPr>
      <w:rFonts w:asciiTheme="majorHAnsi" w:eastAsiaTheme="majorEastAsia" w:hAnsiTheme="majorHAnsi" w:cstheme="majorBidi"/>
      <w:color w:val="2E74B5" w:themeColor="accent1" w:themeShade="BF"/>
      <w:sz w:val="26"/>
      <w:szCs w:val="26"/>
    </w:rPr>
  </w:style>
  <w:style w:type="paragraph" w:styleId="TOC1">
    <w:name w:val="toc 1"/>
    <w:basedOn w:val="Normal"/>
    <w:next w:val="Normal"/>
    <w:autoRedefine/>
    <w:uiPriority w:val="39"/>
    <w:unhideWhenUsed/>
    <w:rsid w:val="008A2DC0"/>
    <w:pPr>
      <w:tabs>
        <w:tab w:val="right" w:leader="dot" w:pos="9350"/>
      </w:tabs>
      <w:bidi/>
      <w:spacing w:after="100"/>
    </w:pPr>
  </w:style>
  <w:style w:type="paragraph" w:styleId="TOC2">
    <w:name w:val="toc 2"/>
    <w:basedOn w:val="Normal"/>
    <w:next w:val="Normal"/>
    <w:autoRedefine/>
    <w:uiPriority w:val="39"/>
    <w:unhideWhenUsed/>
    <w:rsid w:val="00CA65E0"/>
    <w:pPr>
      <w:tabs>
        <w:tab w:val="left" w:pos="567"/>
        <w:tab w:val="right" w:leader="dot" w:pos="9017"/>
      </w:tabs>
      <w:bidi/>
      <w:spacing w:after="100"/>
      <w:ind w:left="220"/>
    </w:pPr>
  </w:style>
  <w:style w:type="paragraph" w:styleId="NormalWeb">
    <w:name w:val="Normal (Web)"/>
    <w:basedOn w:val="Normal"/>
    <w:uiPriority w:val="99"/>
    <w:unhideWhenUsed/>
    <w:rsid w:val="00154DDB"/>
    <w:pPr>
      <w:spacing w:before="100" w:beforeAutospacing="1" w:after="100" w:afterAutospacing="1" w:line="240" w:lineRule="auto"/>
    </w:pPr>
    <w:rPr>
      <w:rFonts w:ascii="Times New Roman" w:eastAsia="Times New Roman" w:hAnsi="Times New Roman"/>
      <w:sz w:val="24"/>
      <w:szCs w:val="24"/>
    </w:rPr>
  </w:style>
  <w:style w:type="character" w:customStyle="1" w:styleId="Heading5Char">
    <w:name w:val="Heading 5 Char"/>
    <w:basedOn w:val="DefaultParagraphFont"/>
    <w:link w:val="Heading5"/>
    <w:uiPriority w:val="9"/>
    <w:rsid w:val="00E940D9"/>
    <w:rPr>
      <w:rFonts w:ascii="Times New Roman" w:eastAsia="Times New Roman" w:hAnsi="Times New Roman" w:cs="Roya"/>
      <w:b/>
      <w:bCs/>
      <w:sz w:val="20"/>
      <w:szCs w:val="28"/>
      <w:lang w:val="en-CA" w:eastAsia="en-CA"/>
    </w:rPr>
  </w:style>
  <w:style w:type="character" w:customStyle="1" w:styleId="Heading6Char">
    <w:name w:val="Heading 6 Char"/>
    <w:basedOn w:val="DefaultParagraphFont"/>
    <w:link w:val="Heading6"/>
    <w:uiPriority w:val="9"/>
    <w:rsid w:val="00E940D9"/>
    <w:rPr>
      <w:rFonts w:ascii="Times New Roman" w:eastAsia="Times New Roman" w:hAnsi="Times New Roman" w:cs="Roya"/>
      <w:sz w:val="20"/>
      <w:szCs w:val="28"/>
      <w:lang w:val="en-CA" w:eastAsia="en-CA"/>
    </w:rPr>
  </w:style>
  <w:style w:type="character" w:customStyle="1" w:styleId="Heading7Char">
    <w:name w:val="Heading 7 Char"/>
    <w:basedOn w:val="DefaultParagraphFont"/>
    <w:link w:val="Heading7"/>
    <w:uiPriority w:val="9"/>
    <w:rsid w:val="00E940D9"/>
    <w:rPr>
      <w:rFonts w:ascii="Times New Roman" w:eastAsia="Times New Roman" w:hAnsi="Times New Roman" w:cs="B Mitra"/>
      <w:sz w:val="28"/>
      <w:szCs w:val="28"/>
      <w:u w:val="single"/>
      <w:lang w:val="en-CA" w:eastAsia="en-CA"/>
    </w:rPr>
  </w:style>
  <w:style w:type="character" w:customStyle="1" w:styleId="Heading8Char">
    <w:name w:val="Heading 8 Char"/>
    <w:basedOn w:val="DefaultParagraphFont"/>
    <w:link w:val="Heading8"/>
    <w:rsid w:val="00E940D9"/>
    <w:rPr>
      <w:rFonts w:ascii="Times New Roman" w:eastAsia="Times New Roman" w:hAnsi="Times New Roman" w:cs="B Mitra"/>
      <w:b/>
      <w:bCs/>
      <w:sz w:val="20"/>
      <w:szCs w:val="32"/>
      <w:u w:val="single"/>
      <w:lang w:val="en-CA" w:eastAsia="en-CA"/>
    </w:rPr>
  </w:style>
  <w:style w:type="character" w:customStyle="1" w:styleId="Heading9Char">
    <w:name w:val="Heading 9 Char"/>
    <w:basedOn w:val="DefaultParagraphFont"/>
    <w:link w:val="Heading9"/>
    <w:rsid w:val="00E940D9"/>
    <w:rPr>
      <w:rFonts w:ascii="Times New Roman" w:eastAsia="Times New Roman" w:hAnsi="Times New Roman" w:cs="B Mitra"/>
      <w:b/>
      <w:bCs/>
      <w:sz w:val="28"/>
      <w:szCs w:val="28"/>
      <w:u w:val="single"/>
      <w:lang w:val="en-CA" w:eastAsia="en-CA" w:bidi="fa-IR"/>
    </w:rPr>
  </w:style>
  <w:style w:type="table" w:styleId="TableGrid">
    <w:name w:val="Table Grid"/>
    <w:basedOn w:val="TableNormal"/>
    <w:uiPriority w:val="59"/>
    <w:rsid w:val="00E940D9"/>
    <w:pPr>
      <w:spacing w:after="0" w:line="240" w:lineRule="auto"/>
    </w:pPr>
    <w:rPr>
      <w:rFonts w:eastAsiaTheme="minorEastAsia"/>
      <w:lang w:val="en-CA" w:eastAsia="en-C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E940D9"/>
    <w:pPr>
      <w:bidi/>
      <w:spacing w:after="0" w:line="240" w:lineRule="auto"/>
      <w:jc w:val="both"/>
    </w:pPr>
    <w:rPr>
      <w:rFonts w:ascii="Times New Roman" w:eastAsia="Times New Roman" w:hAnsi="Times New Roman" w:cs="Roya"/>
      <w:sz w:val="28"/>
      <w:szCs w:val="28"/>
      <w:lang w:val="en-CA" w:eastAsia="en-CA"/>
    </w:rPr>
  </w:style>
  <w:style w:type="character" w:customStyle="1" w:styleId="BodyTextChar">
    <w:name w:val="Body Text Char"/>
    <w:basedOn w:val="DefaultParagraphFont"/>
    <w:link w:val="BodyText"/>
    <w:rsid w:val="00E940D9"/>
    <w:rPr>
      <w:rFonts w:ascii="Times New Roman" w:eastAsia="Times New Roman" w:hAnsi="Times New Roman" w:cs="Roya"/>
      <w:sz w:val="28"/>
      <w:szCs w:val="28"/>
      <w:lang w:val="en-CA" w:eastAsia="en-CA"/>
    </w:rPr>
  </w:style>
  <w:style w:type="paragraph" w:styleId="BodyTextIndent">
    <w:name w:val="Body Text Indent"/>
    <w:basedOn w:val="Normal"/>
    <w:link w:val="BodyTextIndentChar"/>
    <w:semiHidden/>
    <w:rsid w:val="00E940D9"/>
    <w:pPr>
      <w:bidi/>
      <w:spacing w:after="0" w:line="240" w:lineRule="auto"/>
      <w:ind w:left="360"/>
      <w:jc w:val="both"/>
    </w:pPr>
    <w:rPr>
      <w:rFonts w:ascii="Times New Roman" w:eastAsia="Times New Roman" w:hAnsi="Times New Roman" w:cs="Roya"/>
      <w:sz w:val="28"/>
      <w:szCs w:val="28"/>
      <w:lang w:val="en-CA" w:eastAsia="en-CA"/>
    </w:rPr>
  </w:style>
  <w:style w:type="character" w:customStyle="1" w:styleId="BodyTextIndentChar">
    <w:name w:val="Body Text Indent Char"/>
    <w:basedOn w:val="DefaultParagraphFont"/>
    <w:link w:val="BodyTextIndent"/>
    <w:semiHidden/>
    <w:rsid w:val="00E940D9"/>
    <w:rPr>
      <w:rFonts w:ascii="Times New Roman" w:eastAsia="Times New Roman" w:hAnsi="Times New Roman" w:cs="Roya"/>
      <w:sz w:val="28"/>
      <w:szCs w:val="28"/>
      <w:lang w:val="en-CA" w:eastAsia="en-CA"/>
    </w:rPr>
  </w:style>
  <w:style w:type="paragraph" w:styleId="Title">
    <w:name w:val="Title"/>
    <w:basedOn w:val="Normal"/>
    <w:link w:val="TitleChar"/>
    <w:qFormat/>
    <w:rsid w:val="00E940D9"/>
    <w:pPr>
      <w:bidi/>
      <w:spacing w:after="0" w:line="240" w:lineRule="auto"/>
      <w:jc w:val="center"/>
    </w:pPr>
    <w:rPr>
      <w:rFonts w:ascii="Times New Roman" w:eastAsia="Times New Roman" w:hAnsi="Times New Roman" w:cs="Roya"/>
      <w:sz w:val="20"/>
      <w:szCs w:val="28"/>
      <w:lang w:val="en-CA" w:eastAsia="en-CA"/>
    </w:rPr>
  </w:style>
  <w:style w:type="character" w:customStyle="1" w:styleId="TitleChar">
    <w:name w:val="Title Char"/>
    <w:basedOn w:val="DefaultParagraphFont"/>
    <w:link w:val="Title"/>
    <w:rsid w:val="00E940D9"/>
    <w:rPr>
      <w:rFonts w:ascii="Times New Roman" w:eastAsia="Times New Roman" w:hAnsi="Times New Roman" w:cs="Roya"/>
      <w:sz w:val="20"/>
      <w:szCs w:val="28"/>
      <w:lang w:val="en-CA" w:eastAsia="en-CA"/>
    </w:rPr>
  </w:style>
  <w:style w:type="paragraph" w:styleId="BlockText">
    <w:name w:val="Block Text"/>
    <w:basedOn w:val="Normal"/>
    <w:semiHidden/>
    <w:rsid w:val="00E940D9"/>
    <w:pPr>
      <w:bidi/>
      <w:spacing w:after="0" w:line="240" w:lineRule="auto"/>
      <w:ind w:left="-2" w:firstLine="2"/>
      <w:jc w:val="lowKashida"/>
    </w:pPr>
    <w:rPr>
      <w:rFonts w:ascii="Times New Roman" w:eastAsia="Times New Roman" w:hAnsi="Times New Roman" w:cs="Roya"/>
      <w:sz w:val="20"/>
      <w:szCs w:val="28"/>
      <w:lang w:val="en-CA" w:eastAsia="en-CA"/>
    </w:rPr>
  </w:style>
  <w:style w:type="paragraph" w:styleId="Header">
    <w:name w:val="header"/>
    <w:basedOn w:val="Normal"/>
    <w:link w:val="HeaderChar"/>
    <w:uiPriority w:val="99"/>
    <w:rsid w:val="00E940D9"/>
    <w:pPr>
      <w:tabs>
        <w:tab w:val="center" w:pos="4153"/>
        <w:tab w:val="right" w:pos="8306"/>
      </w:tabs>
      <w:bidi/>
      <w:spacing w:after="0" w:line="240" w:lineRule="auto"/>
    </w:pPr>
    <w:rPr>
      <w:rFonts w:ascii="Times New Roman" w:eastAsia="Times New Roman" w:hAnsi="Times New Roman" w:cs="Traditional Arabic"/>
      <w:sz w:val="20"/>
      <w:szCs w:val="20"/>
      <w:lang w:val="en-CA" w:eastAsia="en-CA"/>
    </w:rPr>
  </w:style>
  <w:style w:type="character" w:customStyle="1" w:styleId="HeaderChar">
    <w:name w:val="Header Char"/>
    <w:basedOn w:val="DefaultParagraphFont"/>
    <w:link w:val="Header"/>
    <w:uiPriority w:val="99"/>
    <w:rsid w:val="00E940D9"/>
    <w:rPr>
      <w:rFonts w:ascii="Times New Roman" w:eastAsia="Times New Roman" w:hAnsi="Times New Roman" w:cs="Traditional Arabic"/>
      <w:sz w:val="20"/>
      <w:szCs w:val="20"/>
      <w:lang w:val="en-CA" w:eastAsia="en-CA"/>
    </w:rPr>
  </w:style>
  <w:style w:type="paragraph" w:styleId="BodyText3">
    <w:name w:val="Body Text 3"/>
    <w:basedOn w:val="Normal"/>
    <w:link w:val="BodyText3Char"/>
    <w:semiHidden/>
    <w:rsid w:val="00E940D9"/>
    <w:pPr>
      <w:bidi/>
      <w:spacing w:after="0" w:line="240" w:lineRule="auto"/>
      <w:jc w:val="right"/>
    </w:pPr>
    <w:rPr>
      <w:rFonts w:ascii="Times New Roman" w:eastAsia="Times New Roman" w:hAnsi="Times New Roman" w:cs="Traditional Arabic"/>
      <w:sz w:val="18"/>
      <w:szCs w:val="21"/>
      <w:lang w:val="en-CA" w:eastAsia="en-CA"/>
    </w:rPr>
  </w:style>
  <w:style w:type="character" w:customStyle="1" w:styleId="BodyText3Char">
    <w:name w:val="Body Text 3 Char"/>
    <w:basedOn w:val="DefaultParagraphFont"/>
    <w:link w:val="BodyText3"/>
    <w:semiHidden/>
    <w:rsid w:val="00E940D9"/>
    <w:rPr>
      <w:rFonts w:ascii="Times New Roman" w:eastAsia="Times New Roman" w:hAnsi="Times New Roman" w:cs="Traditional Arabic"/>
      <w:sz w:val="18"/>
      <w:szCs w:val="21"/>
      <w:lang w:val="en-CA" w:eastAsia="en-CA"/>
    </w:rPr>
  </w:style>
  <w:style w:type="paragraph" w:styleId="BodyText2">
    <w:name w:val="Body Text 2"/>
    <w:basedOn w:val="Normal"/>
    <w:link w:val="BodyText2Char"/>
    <w:semiHidden/>
    <w:rsid w:val="00E940D9"/>
    <w:pPr>
      <w:bidi/>
      <w:spacing w:after="0" w:line="240" w:lineRule="auto"/>
      <w:jc w:val="lowKashida"/>
    </w:pPr>
    <w:rPr>
      <w:rFonts w:ascii="Times New Roman" w:eastAsia="Times New Roman" w:hAnsi="Times New Roman" w:cs="Roya"/>
      <w:sz w:val="28"/>
      <w:szCs w:val="28"/>
      <w:lang w:val="en-CA" w:eastAsia="en-CA"/>
    </w:rPr>
  </w:style>
  <w:style w:type="character" w:customStyle="1" w:styleId="BodyText2Char">
    <w:name w:val="Body Text 2 Char"/>
    <w:basedOn w:val="DefaultParagraphFont"/>
    <w:link w:val="BodyText2"/>
    <w:semiHidden/>
    <w:rsid w:val="00E940D9"/>
    <w:rPr>
      <w:rFonts w:ascii="Times New Roman" w:eastAsia="Times New Roman" w:hAnsi="Times New Roman" w:cs="Roya"/>
      <w:sz w:val="28"/>
      <w:szCs w:val="28"/>
      <w:lang w:val="en-CA" w:eastAsia="en-CA"/>
    </w:rPr>
  </w:style>
  <w:style w:type="paragraph" w:styleId="DocumentMap">
    <w:name w:val="Document Map"/>
    <w:basedOn w:val="Normal"/>
    <w:link w:val="DocumentMapChar"/>
    <w:semiHidden/>
    <w:rsid w:val="00E940D9"/>
    <w:pPr>
      <w:shd w:val="clear" w:color="auto" w:fill="000080"/>
      <w:bidi/>
      <w:spacing w:after="0" w:line="240" w:lineRule="auto"/>
    </w:pPr>
    <w:rPr>
      <w:rFonts w:ascii="Tahoma" w:eastAsia="Times New Roman" w:hAnsi="Times New Roman" w:cs="Traditional Arabic"/>
      <w:noProof/>
      <w:sz w:val="20"/>
      <w:szCs w:val="28"/>
      <w:lang w:val="en-CA" w:eastAsia="en-CA"/>
    </w:rPr>
  </w:style>
  <w:style w:type="character" w:customStyle="1" w:styleId="DocumentMapChar">
    <w:name w:val="Document Map Char"/>
    <w:basedOn w:val="DefaultParagraphFont"/>
    <w:link w:val="DocumentMap"/>
    <w:semiHidden/>
    <w:rsid w:val="00E940D9"/>
    <w:rPr>
      <w:rFonts w:ascii="Tahoma" w:eastAsia="Times New Roman" w:hAnsi="Times New Roman" w:cs="Traditional Arabic"/>
      <w:noProof/>
      <w:sz w:val="20"/>
      <w:szCs w:val="28"/>
      <w:shd w:val="clear" w:color="auto" w:fill="000080"/>
      <w:lang w:val="en-CA" w:eastAsia="en-CA"/>
    </w:rPr>
  </w:style>
  <w:style w:type="paragraph" w:styleId="Footer">
    <w:name w:val="footer"/>
    <w:basedOn w:val="Normal"/>
    <w:link w:val="FooterChar"/>
    <w:uiPriority w:val="99"/>
    <w:rsid w:val="00E940D9"/>
    <w:pPr>
      <w:tabs>
        <w:tab w:val="center" w:pos="4153"/>
        <w:tab w:val="right" w:pos="8306"/>
      </w:tabs>
      <w:bidi/>
      <w:spacing w:after="0" w:line="240" w:lineRule="auto"/>
    </w:pPr>
    <w:rPr>
      <w:rFonts w:ascii="Times New Roman" w:eastAsia="Times New Roman" w:hAnsi="Times New Roman" w:cs="Traditional Arabic"/>
      <w:sz w:val="20"/>
      <w:szCs w:val="20"/>
      <w:lang w:val="en-CA" w:eastAsia="en-CA" w:bidi="fa-IR"/>
    </w:rPr>
  </w:style>
  <w:style w:type="character" w:customStyle="1" w:styleId="FooterChar">
    <w:name w:val="Footer Char"/>
    <w:basedOn w:val="DefaultParagraphFont"/>
    <w:link w:val="Footer"/>
    <w:uiPriority w:val="99"/>
    <w:rsid w:val="00E940D9"/>
    <w:rPr>
      <w:rFonts w:ascii="Times New Roman" w:eastAsia="Times New Roman" w:hAnsi="Times New Roman" w:cs="Traditional Arabic"/>
      <w:sz w:val="20"/>
      <w:szCs w:val="20"/>
      <w:lang w:val="en-CA" w:eastAsia="en-CA" w:bidi="fa-IR"/>
    </w:rPr>
  </w:style>
  <w:style w:type="character" w:styleId="PageNumber">
    <w:name w:val="page number"/>
    <w:basedOn w:val="DefaultParagraphFont"/>
    <w:semiHidden/>
    <w:rsid w:val="00E940D9"/>
  </w:style>
  <w:style w:type="paragraph" w:styleId="BodyTextIndent2">
    <w:name w:val="Body Text Indent 2"/>
    <w:basedOn w:val="Normal"/>
    <w:link w:val="BodyTextIndent2Char"/>
    <w:semiHidden/>
    <w:rsid w:val="00E940D9"/>
    <w:pPr>
      <w:bidi/>
      <w:spacing w:after="0" w:line="240" w:lineRule="auto"/>
      <w:ind w:left="707"/>
      <w:jc w:val="both"/>
    </w:pPr>
    <w:rPr>
      <w:rFonts w:ascii="Times New Roman" w:eastAsia="Times New Roman" w:hAnsi="Times New Roman" w:cs="B Mitra"/>
      <w:sz w:val="20"/>
      <w:szCs w:val="24"/>
      <w:lang w:val="en-CA" w:eastAsia="en-CA"/>
    </w:rPr>
  </w:style>
  <w:style w:type="character" w:customStyle="1" w:styleId="BodyTextIndent2Char">
    <w:name w:val="Body Text Indent 2 Char"/>
    <w:basedOn w:val="DefaultParagraphFont"/>
    <w:link w:val="BodyTextIndent2"/>
    <w:semiHidden/>
    <w:rsid w:val="00E940D9"/>
    <w:rPr>
      <w:rFonts w:ascii="Times New Roman" w:eastAsia="Times New Roman" w:hAnsi="Times New Roman" w:cs="B Mitra"/>
      <w:sz w:val="20"/>
      <w:szCs w:val="24"/>
      <w:lang w:val="en-CA" w:eastAsia="en-CA"/>
    </w:rPr>
  </w:style>
  <w:style w:type="paragraph" w:styleId="BodyTextIndent3">
    <w:name w:val="Body Text Indent 3"/>
    <w:basedOn w:val="Normal"/>
    <w:link w:val="BodyTextIndent3Char"/>
    <w:uiPriority w:val="99"/>
    <w:semiHidden/>
    <w:rsid w:val="00E940D9"/>
    <w:pPr>
      <w:bidi/>
      <w:spacing w:after="0" w:line="240" w:lineRule="auto"/>
      <w:ind w:hanging="93"/>
      <w:jc w:val="center"/>
    </w:pPr>
    <w:rPr>
      <w:rFonts w:ascii="Times New Roman" w:eastAsia="Times New Roman" w:hAnsi="Times New Roman" w:cs="B Yagut"/>
      <w:sz w:val="24"/>
      <w:szCs w:val="26"/>
      <w:lang w:val="en-CA" w:eastAsia="en-CA"/>
    </w:rPr>
  </w:style>
  <w:style w:type="character" w:customStyle="1" w:styleId="BodyTextIndent3Char">
    <w:name w:val="Body Text Indent 3 Char"/>
    <w:basedOn w:val="DefaultParagraphFont"/>
    <w:link w:val="BodyTextIndent3"/>
    <w:uiPriority w:val="99"/>
    <w:semiHidden/>
    <w:rsid w:val="00E940D9"/>
    <w:rPr>
      <w:rFonts w:ascii="Times New Roman" w:eastAsia="Times New Roman" w:hAnsi="Times New Roman" w:cs="B Yagut"/>
      <w:sz w:val="24"/>
      <w:szCs w:val="26"/>
      <w:lang w:val="en-CA" w:eastAsia="en-CA"/>
    </w:rPr>
  </w:style>
  <w:style w:type="paragraph" w:styleId="Caption">
    <w:name w:val="caption"/>
    <w:basedOn w:val="Normal"/>
    <w:next w:val="Normal"/>
    <w:qFormat/>
    <w:rsid w:val="00E940D9"/>
    <w:pPr>
      <w:bidi/>
      <w:spacing w:after="0" w:line="240" w:lineRule="auto"/>
      <w:jc w:val="center"/>
    </w:pPr>
    <w:rPr>
      <w:rFonts w:ascii="Times New Roman" w:eastAsia="Times New Roman" w:hAnsi="Times New Roman" w:cs="Mitra"/>
      <w:b/>
      <w:bCs/>
      <w:i/>
      <w:iCs/>
      <w:sz w:val="28"/>
      <w:szCs w:val="28"/>
      <w:lang w:val="en-CA" w:eastAsia="en-CA"/>
    </w:rPr>
  </w:style>
  <w:style w:type="character" w:styleId="FollowedHyperlink">
    <w:name w:val="FollowedHyperlink"/>
    <w:semiHidden/>
    <w:rsid w:val="00E940D9"/>
    <w:rPr>
      <w:color w:val="800080"/>
      <w:u w:val="single"/>
    </w:rPr>
  </w:style>
  <w:style w:type="paragraph" w:styleId="EndnoteText">
    <w:name w:val="endnote text"/>
    <w:basedOn w:val="Normal"/>
    <w:link w:val="EndnoteTextChar"/>
    <w:uiPriority w:val="99"/>
    <w:semiHidden/>
    <w:rsid w:val="00E940D9"/>
    <w:pPr>
      <w:bidi/>
      <w:spacing w:after="0" w:line="240" w:lineRule="auto"/>
    </w:pPr>
    <w:rPr>
      <w:rFonts w:ascii="Times New Roman" w:eastAsia="Times New Roman" w:hAnsi="Times New Roman" w:cs="Traditional Arabic"/>
      <w:sz w:val="20"/>
      <w:szCs w:val="20"/>
      <w:lang w:val="en-CA" w:eastAsia="en-CA" w:bidi="fa-IR"/>
    </w:rPr>
  </w:style>
  <w:style w:type="character" w:customStyle="1" w:styleId="EndnoteTextChar">
    <w:name w:val="Endnote Text Char"/>
    <w:basedOn w:val="DefaultParagraphFont"/>
    <w:link w:val="EndnoteText"/>
    <w:uiPriority w:val="99"/>
    <w:semiHidden/>
    <w:rsid w:val="00E940D9"/>
    <w:rPr>
      <w:rFonts w:ascii="Times New Roman" w:eastAsia="Times New Roman" w:hAnsi="Times New Roman" w:cs="Traditional Arabic"/>
      <w:sz w:val="20"/>
      <w:szCs w:val="20"/>
      <w:lang w:val="en-CA" w:eastAsia="en-CA" w:bidi="fa-IR"/>
    </w:rPr>
  </w:style>
  <w:style w:type="character" w:styleId="EndnoteReference">
    <w:name w:val="endnote reference"/>
    <w:uiPriority w:val="99"/>
    <w:semiHidden/>
    <w:rsid w:val="00E940D9"/>
    <w:rPr>
      <w:vertAlign w:val="superscript"/>
    </w:rPr>
  </w:style>
  <w:style w:type="paragraph" w:styleId="Subtitle">
    <w:name w:val="Subtitle"/>
    <w:basedOn w:val="Normal"/>
    <w:link w:val="SubtitleChar"/>
    <w:qFormat/>
    <w:rsid w:val="00E940D9"/>
    <w:pPr>
      <w:spacing w:after="0" w:line="240" w:lineRule="auto"/>
      <w:jc w:val="center"/>
    </w:pPr>
    <w:rPr>
      <w:rFonts w:ascii="Times New Roman" w:eastAsia="Times New Roman" w:hAnsi="Times New Roman" w:cs="Zar"/>
      <w:b/>
      <w:bCs/>
      <w:i/>
      <w:iCs/>
      <w:sz w:val="30"/>
      <w:szCs w:val="32"/>
      <w:lang w:val="en-CA" w:eastAsia="en-CA"/>
    </w:rPr>
  </w:style>
  <w:style w:type="character" w:customStyle="1" w:styleId="SubtitleChar">
    <w:name w:val="Subtitle Char"/>
    <w:basedOn w:val="DefaultParagraphFont"/>
    <w:link w:val="Subtitle"/>
    <w:rsid w:val="00E940D9"/>
    <w:rPr>
      <w:rFonts w:ascii="Times New Roman" w:eastAsia="Times New Roman" w:hAnsi="Times New Roman" w:cs="Zar"/>
      <w:b/>
      <w:bCs/>
      <w:i/>
      <w:iCs/>
      <w:sz w:val="30"/>
      <w:szCs w:val="32"/>
      <w:lang w:val="en-CA" w:eastAsia="en-CA"/>
    </w:rPr>
  </w:style>
  <w:style w:type="paragraph" w:styleId="Index1">
    <w:name w:val="index 1"/>
    <w:basedOn w:val="Normal"/>
    <w:next w:val="Normal"/>
    <w:autoRedefine/>
    <w:semiHidden/>
    <w:rsid w:val="00E940D9"/>
    <w:pPr>
      <w:bidi/>
      <w:spacing w:after="0" w:line="240" w:lineRule="auto"/>
      <w:ind w:left="200" w:hanging="200"/>
    </w:pPr>
    <w:rPr>
      <w:rFonts w:ascii="Times New Roman" w:eastAsia="Times New Roman" w:hAnsi="Times New Roman" w:cs="Traditional Arabic"/>
      <w:sz w:val="20"/>
      <w:szCs w:val="20"/>
      <w:lang w:val="en-CA" w:eastAsia="en-CA" w:bidi="fa-IR"/>
    </w:rPr>
  </w:style>
  <w:style w:type="paragraph" w:styleId="TOC5">
    <w:name w:val="toc 5"/>
    <w:basedOn w:val="Normal"/>
    <w:next w:val="Normal"/>
    <w:autoRedefine/>
    <w:uiPriority w:val="39"/>
    <w:rsid w:val="00E940D9"/>
    <w:pPr>
      <w:spacing w:after="0" w:line="276" w:lineRule="auto"/>
      <w:ind w:left="880"/>
    </w:pPr>
    <w:rPr>
      <w:rFonts w:ascii="Times New Roman" w:eastAsiaTheme="minorEastAsia" w:hAnsi="Times New Roman"/>
      <w:sz w:val="20"/>
      <w:szCs w:val="24"/>
      <w:lang w:val="en-CA" w:eastAsia="en-CA"/>
    </w:rPr>
  </w:style>
  <w:style w:type="paragraph" w:styleId="TOC6">
    <w:name w:val="toc 6"/>
    <w:basedOn w:val="Normal"/>
    <w:next w:val="Normal"/>
    <w:autoRedefine/>
    <w:uiPriority w:val="39"/>
    <w:rsid w:val="00E940D9"/>
    <w:pPr>
      <w:spacing w:after="0" w:line="276" w:lineRule="auto"/>
      <w:ind w:left="1100"/>
    </w:pPr>
    <w:rPr>
      <w:rFonts w:ascii="Times New Roman" w:eastAsiaTheme="minorEastAsia" w:hAnsi="Times New Roman"/>
      <w:sz w:val="20"/>
      <w:szCs w:val="24"/>
      <w:lang w:val="en-CA" w:eastAsia="en-CA"/>
    </w:rPr>
  </w:style>
  <w:style w:type="paragraph" w:styleId="TOC7">
    <w:name w:val="toc 7"/>
    <w:basedOn w:val="Normal"/>
    <w:next w:val="Normal"/>
    <w:autoRedefine/>
    <w:uiPriority w:val="39"/>
    <w:rsid w:val="00E940D9"/>
    <w:pPr>
      <w:spacing w:after="0" w:line="276" w:lineRule="auto"/>
      <w:ind w:left="1320"/>
    </w:pPr>
    <w:rPr>
      <w:rFonts w:ascii="Times New Roman" w:eastAsiaTheme="minorEastAsia" w:hAnsi="Times New Roman"/>
      <w:sz w:val="20"/>
      <w:szCs w:val="24"/>
      <w:lang w:val="en-CA" w:eastAsia="en-CA"/>
    </w:rPr>
  </w:style>
  <w:style w:type="paragraph" w:styleId="TOC8">
    <w:name w:val="toc 8"/>
    <w:basedOn w:val="Normal"/>
    <w:next w:val="Normal"/>
    <w:autoRedefine/>
    <w:uiPriority w:val="39"/>
    <w:rsid w:val="00E940D9"/>
    <w:pPr>
      <w:spacing w:after="0" w:line="276" w:lineRule="auto"/>
      <w:ind w:left="1540"/>
    </w:pPr>
    <w:rPr>
      <w:rFonts w:ascii="Times New Roman" w:eastAsiaTheme="minorEastAsia" w:hAnsi="Times New Roman"/>
      <w:sz w:val="20"/>
      <w:szCs w:val="24"/>
      <w:lang w:val="en-CA" w:eastAsia="en-CA"/>
    </w:rPr>
  </w:style>
  <w:style w:type="paragraph" w:styleId="TOC9">
    <w:name w:val="toc 9"/>
    <w:basedOn w:val="Normal"/>
    <w:next w:val="Normal"/>
    <w:autoRedefine/>
    <w:uiPriority w:val="39"/>
    <w:rsid w:val="00E940D9"/>
    <w:pPr>
      <w:spacing w:after="0" w:line="276" w:lineRule="auto"/>
      <w:ind w:left="1760"/>
    </w:pPr>
    <w:rPr>
      <w:rFonts w:ascii="Times New Roman" w:eastAsiaTheme="minorEastAsia" w:hAnsi="Times New Roman"/>
      <w:sz w:val="20"/>
      <w:szCs w:val="24"/>
      <w:lang w:val="en-CA" w:eastAsia="en-CA"/>
    </w:rPr>
  </w:style>
  <w:style w:type="paragraph" w:styleId="BalloonText">
    <w:name w:val="Balloon Text"/>
    <w:basedOn w:val="Normal"/>
    <w:link w:val="BalloonTextChar"/>
    <w:uiPriority w:val="99"/>
    <w:semiHidden/>
    <w:unhideWhenUsed/>
    <w:rsid w:val="00E940D9"/>
    <w:pPr>
      <w:bidi/>
      <w:spacing w:after="0" w:line="240" w:lineRule="auto"/>
    </w:pPr>
    <w:rPr>
      <w:rFonts w:ascii="Tahoma" w:eastAsia="Times New Roman" w:hAnsi="Tahoma"/>
      <w:sz w:val="16"/>
      <w:szCs w:val="16"/>
      <w:lang w:val="en-CA" w:eastAsia="en-CA"/>
    </w:rPr>
  </w:style>
  <w:style w:type="character" w:customStyle="1" w:styleId="BalloonTextChar">
    <w:name w:val="Balloon Text Char"/>
    <w:basedOn w:val="DefaultParagraphFont"/>
    <w:link w:val="BalloonText"/>
    <w:uiPriority w:val="99"/>
    <w:semiHidden/>
    <w:rsid w:val="00E940D9"/>
    <w:rPr>
      <w:rFonts w:ascii="Tahoma" w:eastAsia="Times New Roman" w:hAnsi="Tahoma" w:cs="Times New Roman"/>
      <w:sz w:val="16"/>
      <w:szCs w:val="16"/>
      <w:lang w:val="en-CA" w:eastAsia="en-CA"/>
    </w:rPr>
  </w:style>
  <w:style w:type="numbering" w:customStyle="1" w:styleId="NoList1">
    <w:name w:val="No List1"/>
    <w:next w:val="NoList"/>
    <w:uiPriority w:val="99"/>
    <w:semiHidden/>
    <w:unhideWhenUsed/>
    <w:rsid w:val="00E940D9"/>
  </w:style>
  <w:style w:type="table" w:customStyle="1" w:styleId="TableGrid1">
    <w:name w:val="Table Grid1"/>
    <w:basedOn w:val="TableNormal"/>
    <w:next w:val="TableGrid"/>
    <w:uiPriority w:val="59"/>
    <w:rsid w:val="00E940D9"/>
    <w:pPr>
      <w:spacing w:after="0" w:line="240" w:lineRule="auto"/>
    </w:pPr>
    <w:rPr>
      <w:rFonts w:ascii="Calibri" w:eastAsia="Calibri" w:hAnsi="Calibri" w:cs="Arial"/>
      <w:sz w:val="20"/>
      <w:szCs w:val="20"/>
      <w:lang w:val="en-CA" w:eastAsia="en-C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uiPriority w:val="99"/>
    <w:semiHidden/>
    <w:unhideWhenUsed/>
    <w:rsid w:val="00E940D9"/>
    <w:rPr>
      <w:sz w:val="16"/>
      <w:szCs w:val="16"/>
    </w:rPr>
  </w:style>
  <w:style w:type="paragraph" w:styleId="CommentSubject">
    <w:name w:val="annotation subject"/>
    <w:basedOn w:val="CommentText"/>
    <w:next w:val="CommentText"/>
    <w:link w:val="CommentSubjectChar"/>
    <w:uiPriority w:val="99"/>
    <w:semiHidden/>
    <w:unhideWhenUsed/>
    <w:rsid w:val="00E940D9"/>
    <w:pPr>
      <w:bidi w:val="0"/>
    </w:pPr>
    <w:rPr>
      <w:rFonts w:asciiTheme="minorHAnsi" w:eastAsiaTheme="minorHAnsi" w:hAnsiTheme="minorHAnsi" w:cstheme="minorBidi"/>
      <w:b/>
      <w:bCs/>
      <w:lang w:val="en-CA" w:eastAsia="en-CA" w:bidi="ar-SA"/>
    </w:rPr>
  </w:style>
  <w:style w:type="character" w:customStyle="1" w:styleId="CommentSubjectChar">
    <w:name w:val="Comment Subject Char"/>
    <w:basedOn w:val="CommentTextChar"/>
    <w:link w:val="CommentSubject"/>
    <w:uiPriority w:val="99"/>
    <w:semiHidden/>
    <w:rsid w:val="00E940D9"/>
    <w:rPr>
      <w:rFonts w:ascii="Calibri" w:eastAsia="Calibri" w:hAnsi="Calibri" w:cs="Arial"/>
      <w:b/>
      <w:bCs/>
      <w:sz w:val="20"/>
      <w:szCs w:val="20"/>
      <w:lang w:val="en-CA" w:eastAsia="en-CA" w:bidi="fa-IR"/>
    </w:rPr>
  </w:style>
  <w:style w:type="table" w:styleId="LightShading-Accent4">
    <w:name w:val="Light Shading Accent 4"/>
    <w:basedOn w:val="TableNormal"/>
    <w:uiPriority w:val="60"/>
    <w:rsid w:val="00E940D9"/>
    <w:pPr>
      <w:spacing w:after="0" w:line="240" w:lineRule="auto"/>
    </w:pPr>
    <w:rPr>
      <w:rFonts w:eastAsiaTheme="minorEastAsia"/>
      <w:color w:val="BF8F00" w:themeColor="accent4" w:themeShade="BF"/>
      <w:lang w:val="en-CA" w:eastAsia="en-CA" w:bidi="fa-IR"/>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qFormat/>
    <w:rsid w:val="00E940D9"/>
    <w:pPr>
      <w:spacing w:after="0" w:line="240" w:lineRule="auto"/>
    </w:pPr>
    <w:rPr>
      <w:rFonts w:eastAsiaTheme="minorEastAsia"/>
      <w:color w:val="2F5496" w:themeColor="accent5" w:themeShade="BF"/>
      <w:lang w:val="en-CA" w:eastAsia="en-CA"/>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customStyle="1" w:styleId="PlainTable11">
    <w:name w:val="Plain Table 11"/>
    <w:basedOn w:val="TableNormal"/>
    <w:uiPriority w:val="41"/>
    <w:rsid w:val="00E940D9"/>
    <w:pPr>
      <w:spacing w:after="0" w:line="240" w:lineRule="auto"/>
    </w:pPr>
    <w:rPr>
      <w:rFonts w:eastAsiaTheme="minorEastAsia"/>
      <w:lang w:val="en-CA" w:eastAsia="en-CA"/>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
    <w:name w:val="Table Grid Light1"/>
    <w:basedOn w:val="TableNormal"/>
    <w:uiPriority w:val="40"/>
    <w:rsid w:val="00E940D9"/>
    <w:pPr>
      <w:spacing w:after="0" w:line="240" w:lineRule="auto"/>
    </w:pPr>
    <w:rPr>
      <w:rFonts w:eastAsiaTheme="minorEastAsia"/>
      <w:lang w:val="en-CA" w:eastAsia="en-C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2">
    <w:name w:val="Plain Table 12"/>
    <w:basedOn w:val="TableNormal"/>
    <w:uiPriority w:val="41"/>
    <w:rsid w:val="00E940D9"/>
    <w:pPr>
      <w:spacing w:after="0" w:line="240" w:lineRule="auto"/>
    </w:pPr>
    <w:rPr>
      <w:rFonts w:eastAsiaTheme="minorEastAsia"/>
      <w:lang w:val="en-CA" w:eastAsia="en-CA"/>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2">
    <w:name w:val="Table Grid Light2"/>
    <w:basedOn w:val="TableNormal"/>
    <w:uiPriority w:val="40"/>
    <w:rsid w:val="00E940D9"/>
    <w:pPr>
      <w:spacing w:after="0" w:line="240" w:lineRule="auto"/>
    </w:pPr>
    <w:rPr>
      <w:rFonts w:eastAsiaTheme="minorEastAsia"/>
      <w:lang w:val="en-CA" w:eastAsia="en-C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Emphasis">
    <w:name w:val="Emphasis"/>
    <w:basedOn w:val="DefaultParagraphFont"/>
    <w:uiPriority w:val="20"/>
    <w:qFormat/>
    <w:rsid w:val="00E940D9"/>
    <w:rPr>
      <w:i/>
      <w:iCs/>
    </w:rPr>
  </w:style>
  <w:style w:type="table" w:customStyle="1" w:styleId="GridTable4-Accent31">
    <w:name w:val="Grid Table 4 - Accent 31"/>
    <w:basedOn w:val="TableNormal"/>
    <w:uiPriority w:val="49"/>
    <w:rsid w:val="00E940D9"/>
    <w:pPr>
      <w:spacing w:after="0" w:line="240" w:lineRule="auto"/>
    </w:pPr>
    <w:rPr>
      <w:rFonts w:eastAsiaTheme="minorEastAsia"/>
      <w:lang w:val="en-CA" w:eastAsia="en-CA"/>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Accent51">
    <w:name w:val="Grid Table 4 - Accent 51"/>
    <w:basedOn w:val="TableNormal"/>
    <w:uiPriority w:val="49"/>
    <w:rsid w:val="00E940D9"/>
    <w:pPr>
      <w:spacing w:after="0" w:line="240" w:lineRule="auto"/>
    </w:pPr>
    <w:rPr>
      <w:rFonts w:eastAsiaTheme="minorEastAsia"/>
      <w:lang w:val="en-CA" w:eastAsia="en-CA"/>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PlainTable4">
    <w:name w:val="Plain Table 4"/>
    <w:basedOn w:val="TableNormal"/>
    <w:uiPriority w:val="44"/>
    <w:rsid w:val="00E940D9"/>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E940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3">
    <w:name w:val="Plain Table 3"/>
    <w:basedOn w:val="TableNormal"/>
    <w:uiPriority w:val="43"/>
    <w:rsid w:val="00E940D9"/>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5Dark-Accent1">
    <w:name w:val="List Table 5 Dark Accent 1"/>
    <w:basedOn w:val="TableNormal"/>
    <w:uiPriority w:val="50"/>
    <w:rsid w:val="004A6830"/>
    <w:pPr>
      <w:spacing w:after="0" w:line="240" w:lineRule="auto"/>
    </w:pPr>
    <w:rPr>
      <w:color w:val="FFFFFF" w:themeColor="background1"/>
    </w:rPr>
    <w:tblPr>
      <w:tblStyleRowBandSize w:val="1"/>
      <w:tblStyleColBandSize w:val="1"/>
      <w:tblBorders>
        <w:top w:val="single" w:sz="24" w:space="0" w:color="5B9BD5" w:themeColor="accent1"/>
        <w:left w:val="single" w:sz="24" w:space="0" w:color="5B9BD5" w:themeColor="accent1"/>
        <w:bottom w:val="single" w:sz="24" w:space="0" w:color="5B9BD5" w:themeColor="accent1"/>
        <w:right w:val="single" w:sz="24" w:space="0" w:color="5B9BD5" w:themeColor="accent1"/>
      </w:tblBorders>
    </w:tblPr>
    <w:tcPr>
      <w:shd w:val="clear" w:color="auto" w:fill="5B9BD5"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4-Accent5">
    <w:name w:val="List Table 4 Accent 5"/>
    <w:basedOn w:val="TableNormal"/>
    <w:uiPriority w:val="49"/>
    <w:rsid w:val="002F1E90"/>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tcBorders>
        <w:shd w:val="clear" w:color="auto" w:fill="4472C4" w:themeFill="accent5"/>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ListTable4-Accent1">
    <w:name w:val="List Table 4 Accent 1"/>
    <w:basedOn w:val="TableNormal"/>
    <w:uiPriority w:val="49"/>
    <w:rsid w:val="00B97448"/>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eGrid2">
    <w:name w:val="Table Grid2"/>
    <w:basedOn w:val="TableNormal"/>
    <w:next w:val="TableGrid"/>
    <w:uiPriority w:val="59"/>
    <w:rsid w:val="00E75F70"/>
    <w:pPr>
      <w:spacing w:after="0" w:line="240" w:lineRule="auto"/>
    </w:pPr>
    <w:rPr>
      <w:rFonts w:eastAsiaTheme="minorEastAsia"/>
      <w:lang w:val="en-CA" w:eastAsia="en-C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basedOn w:val="DefaultParagraphFont"/>
    <w:uiPriority w:val="99"/>
    <w:semiHidden/>
    <w:unhideWhenUsed/>
    <w:rsid w:val="00F5668C"/>
    <w:rPr>
      <w:i/>
      <w:iCs/>
    </w:rPr>
  </w:style>
  <w:style w:type="paragraph" w:customStyle="1" w:styleId="Default">
    <w:name w:val="Default"/>
    <w:rsid w:val="00F5668C"/>
    <w:pPr>
      <w:autoSpaceDE w:val="0"/>
      <w:autoSpaceDN w:val="0"/>
      <w:adjustRightInd w:val="0"/>
      <w:spacing w:after="0" w:line="240" w:lineRule="auto"/>
    </w:pPr>
    <w:rPr>
      <w:rFonts w:ascii="Myriad Web Pro" w:hAnsi="Myriad Web Pro" w:cs="Myriad Web Pro"/>
      <w:color w:val="000000"/>
      <w:sz w:val="24"/>
      <w:szCs w:val="24"/>
    </w:rPr>
  </w:style>
  <w:style w:type="paragraph" w:styleId="TOCHeading">
    <w:name w:val="TOC Heading"/>
    <w:basedOn w:val="Heading1"/>
    <w:next w:val="Normal"/>
    <w:uiPriority w:val="39"/>
    <w:unhideWhenUsed/>
    <w:qFormat/>
    <w:rsid w:val="005C4827"/>
    <w:p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4952435">
      <w:bodyDiv w:val="1"/>
      <w:marLeft w:val="0"/>
      <w:marRight w:val="0"/>
      <w:marTop w:val="0"/>
      <w:marBottom w:val="0"/>
      <w:divBdr>
        <w:top w:val="none" w:sz="0" w:space="0" w:color="auto"/>
        <w:left w:val="none" w:sz="0" w:space="0" w:color="auto"/>
        <w:bottom w:val="none" w:sz="0" w:space="0" w:color="auto"/>
        <w:right w:val="none" w:sz="0" w:space="0" w:color="auto"/>
      </w:divBdr>
    </w:div>
    <w:div w:id="348526942">
      <w:bodyDiv w:val="1"/>
      <w:marLeft w:val="0"/>
      <w:marRight w:val="0"/>
      <w:marTop w:val="0"/>
      <w:marBottom w:val="0"/>
      <w:divBdr>
        <w:top w:val="none" w:sz="0" w:space="0" w:color="auto"/>
        <w:left w:val="none" w:sz="0" w:space="0" w:color="auto"/>
        <w:bottom w:val="none" w:sz="0" w:space="0" w:color="auto"/>
        <w:right w:val="none" w:sz="0" w:space="0" w:color="auto"/>
      </w:divBdr>
    </w:div>
    <w:div w:id="1065688268">
      <w:bodyDiv w:val="1"/>
      <w:marLeft w:val="0"/>
      <w:marRight w:val="0"/>
      <w:marTop w:val="0"/>
      <w:marBottom w:val="0"/>
      <w:divBdr>
        <w:top w:val="none" w:sz="0" w:space="0" w:color="auto"/>
        <w:left w:val="none" w:sz="0" w:space="0" w:color="auto"/>
        <w:bottom w:val="none" w:sz="0" w:space="0" w:color="auto"/>
        <w:right w:val="none" w:sz="0" w:space="0" w:color="auto"/>
      </w:divBdr>
      <w:divsChild>
        <w:div w:id="1011107269">
          <w:marLeft w:val="0"/>
          <w:marRight w:val="0"/>
          <w:marTop w:val="0"/>
          <w:marBottom w:val="0"/>
          <w:divBdr>
            <w:top w:val="none" w:sz="0" w:space="0" w:color="auto"/>
            <w:left w:val="none" w:sz="0" w:space="0" w:color="auto"/>
            <w:bottom w:val="none" w:sz="0" w:space="0" w:color="auto"/>
            <w:right w:val="none" w:sz="0" w:space="0" w:color="auto"/>
          </w:divBdr>
        </w:div>
      </w:divsChild>
    </w:div>
    <w:div w:id="1500806877">
      <w:bodyDiv w:val="1"/>
      <w:marLeft w:val="0"/>
      <w:marRight w:val="0"/>
      <w:marTop w:val="0"/>
      <w:marBottom w:val="0"/>
      <w:divBdr>
        <w:top w:val="none" w:sz="0" w:space="0" w:color="auto"/>
        <w:left w:val="none" w:sz="0" w:space="0" w:color="auto"/>
        <w:bottom w:val="none" w:sz="0" w:space="0" w:color="auto"/>
        <w:right w:val="none" w:sz="0" w:space="0" w:color="auto"/>
      </w:divBdr>
    </w:div>
    <w:div w:id="1669988620">
      <w:bodyDiv w:val="1"/>
      <w:marLeft w:val="0"/>
      <w:marRight w:val="0"/>
      <w:marTop w:val="0"/>
      <w:marBottom w:val="0"/>
      <w:divBdr>
        <w:top w:val="none" w:sz="0" w:space="0" w:color="auto"/>
        <w:left w:val="none" w:sz="0" w:space="0" w:color="auto"/>
        <w:bottom w:val="none" w:sz="0" w:space="0" w:color="auto"/>
        <w:right w:val="none" w:sz="0" w:space="0" w:color="auto"/>
      </w:divBdr>
    </w:div>
    <w:div w:id="1788426589">
      <w:bodyDiv w:val="1"/>
      <w:marLeft w:val="0"/>
      <w:marRight w:val="0"/>
      <w:marTop w:val="0"/>
      <w:marBottom w:val="0"/>
      <w:divBdr>
        <w:top w:val="none" w:sz="0" w:space="0" w:color="auto"/>
        <w:left w:val="none" w:sz="0" w:space="0" w:color="auto"/>
        <w:bottom w:val="none" w:sz="0" w:space="0" w:color="auto"/>
        <w:right w:val="none" w:sz="0" w:space="0" w:color="auto"/>
      </w:divBdr>
      <w:divsChild>
        <w:div w:id="114715178">
          <w:marLeft w:val="0"/>
          <w:marRight w:val="0"/>
          <w:marTop w:val="0"/>
          <w:marBottom w:val="0"/>
          <w:divBdr>
            <w:top w:val="none" w:sz="0" w:space="0" w:color="auto"/>
            <w:left w:val="none" w:sz="0" w:space="0" w:color="auto"/>
            <w:bottom w:val="none" w:sz="0" w:space="0" w:color="auto"/>
            <w:right w:val="none" w:sz="0" w:space="0" w:color="auto"/>
          </w:divBdr>
        </w:div>
      </w:divsChild>
    </w:div>
    <w:div w:id="1799444539">
      <w:bodyDiv w:val="1"/>
      <w:marLeft w:val="0"/>
      <w:marRight w:val="0"/>
      <w:marTop w:val="0"/>
      <w:marBottom w:val="0"/>
      <w:divBdr>
        <w:top w:val="none" w:sz="0" w:space="0" w:color="auto"/>
        <w:left w:val="none" w:sz="0" w:space="0" w:color="auto"/>
        <w:bottom w:val="none" w:sz="0" w:space="0" w:color="auto"/>
        <w:right w:val="none" w:sz="0" w:space="0" w:color="auto"/>
      </w:divBdr>
    </w:div>
    <w:div w:id="214049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diagramDrawing" Target="diagrams/drawing1.xml"/><Relationship Id="rId18" Type="http://schemas.microsoft.com/office/2007/relationships/diagramDrawing" Target="diagrams/drawing2.xml"/><Relationship Id="rId26" Type="http://schemas.openxmlformats.org/officeDocument/2006/relationships/image" Target="media/image2.png"/><Relationship Id="rId39" Type="http://schemas.openxmlformats.org/officeDocument/2006/relationships/package" Target="embeddings/Microsoft_Visio_Drawing3.vsdx"/><Relationship Id="rId3" Type="http://schemas.openxmlformats.org/officeDocument/2006/relationships/styles" Target="styles.xml"/><Relationship Id="rId21" Type="http://schemas.openxmlformats.org/officeDocument/2006/relationships/diagramQuickStyle" Target="diagrams/quickStyle3.xml"/><Relationship Id="rId34" Type="http://schemas.openxmlformats.org/officeDocument/2006/relationships/image" Target="media/image10.emf"/><Relationship Id="rId42" Type="http://schemas.openxmlformats.org/officeDocument/2006/relationships/image" Target="media/image15.emf"/><Relationship Id="rId47" Type="http://schemas.openxmlformats.org/officeDocument/2006/relationships/hyperlink" Target="http://www.ncbi.nlm.nih.gov/pubmed?term=Evans%20JP%5BAuthor%5D&amp;cauthor=true&amp;cauthor_uid=20975567" TargetMode="External"/><Relationship Id="rId50" Type="http://schemas.openxmlformats.org/officeDocument/2006/relationships/hyperlink" Target="https://assets.publishing.service.gov.uk/government/uploads/system/uploads/attachment_data/file/256467/16_nhs_downs_syndrome_screening_trisomy_21.pdf" TargetMode="External"/><Relationship Id="rId7" Type="http://schemas.openxmlformats.org/officeDocument/2006/relationships/endnotes" Target="endnotes.xml"/><Relationship Id="rId12" Type="http://schemas.openxmlformats.org/officeDocument/2006/relationships/diagramColors" Target="diagrams/colors1.xml"/><Relationship Id="rId17" Type="http://schemas.openxmlformats.org/officeDocument/2006/relationships/diagramColors" Target="diagrams/colors2.xml"/><Relationship Id="rId25" Type="http://schemas.openxmlformats.org/officeDocument/2006/relationships/image" Target="media/image1.png"/><Relationship Id="rId33" Type="http://schemas.openxmlformats.org/officeDocument/2006/relationships/image" Target="media/image9.png"/><Relationship Id="rId38" Type="http://schemas.openxmlformats.org/officeDocument/2006/relationships/image" Target="media/image12.emf"/><Relationship Id="rId46" Type="http://schemas.openxmlformats.org/officeDocument/2006/relationships/hyperlink" Target="http://www.ncbi.nlm.nih.gov/pubmed?term=Coates%20RJ%5BAuthor%5D&amp;cauthor=true&amp;cauthor_uid=20975567" TargetMode="External"/><Relationship Id="rId2" Type="http://schemas.openxmlformats.org/officeDocument/2006/relationships/numbering" Target="numbering.xml"/><Relationship Id="rId16" Type="http://schemas.openxmlformats.org/officeDocument/2006/relationships/diagramQuickStyle" Target="diagrams/quickStyle2.xml"/><Relationship Id="rId20" Type="http://schemas.openxmlformats.org/officeDocument/2006/relationships/diagramLayout" Target="diagrams/layout3.xml"/><Relationship Id="rId29" Type="http://schemas.openxmlformats.org/officeDocument/2006/relationships/image" Target="media/image5.png"/><Relationship Id="rId41"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24" Type="http://schemas.openxmlformats.org/officeDocument/2006/relationships/hyperlink" Target="http://www.hamshahrionline.ir/details/42530" TargetMode="External"/><Relationship Id="rId32" Type="http://schemas.openxmlformats.org/officeDocument/2006/relationships/image" Target="media/image8.png"/><Relationship Id="rId37" Type="http://schemas.openxmlformats.org/officeDocument/2006/relationships/package" Target="embeddings/Microsoft_Visio_Drawing2.vsdx"/><Relationship Id="rId40" Type="http://schemas.openxmlformats.org/officeDocument/2006/relationships/image" Target="media/image13.jpeg"/><Relationship Id="rId45" Type="http://schemas.openxmlformats.org/officeDocument/2006/relationships/hyperlink" Target="http://www.ncbi.nlm.nih.gov/pubmed?term=Khoury%20MJ%5BAuthor%5D&amp;cauthor=true&amp;cauthor_uid=20975567" TargetMode="External"/><Relationship Id="rId5" Type="http://schemas.openxmlformats.org/officeDocument/2006/relationships/webSettings" Target="webSettings.xml"/><Relationship Id="rId15" Type="http://schemas.openxmlformats.org/officeDocument/2006/relationships/diagramLayout" Target="diagrams/layout2.xml"/><Relationship Id="rId23" Type="http://schemas.microsoft.com/office/2007/relationships/diagramDrawing" Target="diagrams/drawing3.xml"/><Relationship Id="rId28" Type="http://schemas.openxmlformats.org/officeDocument/2006/relationships/image" Target="media/image4.png"/><Relationship Id="rId36" Type="http://schemas.openxmlformats.org/officeDocument/2006/relationships/image" Target="media/image11.emf"/><Relationship Id="rId49" Type="http://schemas.openxmlformats.org/officeDocument/2006/relationships/hyperlink" Target="https://assets.publishing.service.gov.uk/government/uploads/system/uploads/attachment_data/file/511688/Guidelines_for_Newborn_Blood_Spot_Sampling_January_2016.pdf" TargetMode="External"/><Relationship Id="rId10" Type="http://schemas.openxmlformats.org/officeDocument/2006/relationships/diagramLayout" Target="diagrams/layout1.xml"/><Relationship Id="rId19" Type="http://schemas.openxmlformats.org/officeDocument/2006/relationships/diagramData" Target="diagrams/data3.xml"/><Relationship Id="rId31" Type="http://schemas.openxmlformats.org/officeDocument/2006/relationships/image" Target="media/image7.jpeg"/><Relationship Id="rId44" Type="http://schemas.openxmlformats.org/officeDocument/2006/relationships/image" Target="media/image16.em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diagramData" Target="diagrams/data2.xml"/><Relationship Id="rId22" Type="http://schemas.openxmlformats.org/officeDocument/2006/relationships/diagramColors" Target="diagrams/colors3.xml"/><Relationship Id="rId27" Type="http://schemas.openxmlformats.org/officeDocument/2006/relationships/image" Target="media/image3.png"/><Relationship Id="rId30" Type="http://schemas.openxmlformats.org/officeDocument/2006/relationships/image" Target="media/image6.jpg"/><Relationship Id="rId35" Type="http://schemas.openxmlformats.org/officeDocument/2006/relationships/package" Target="embeddings/Microsoft_Visio_Drawing1.vsdx"/><Relationship Id="rId43" Type="http://schemas.openxmlformats.org/officeDocument/2006/relationships/package" Target="embeddings/Microsoft_Visio_Drawing4.vsdx"/><Relationship Id="rId48" Type="http://schemas.openxmlformats.org/officeDocument/2006/relationships/hyperlink" Target="https://www.cdc.gov/genomics/gtesting/file/print/EGAPP_factsheet.pdf" TargetMode="External"/><Relationship Id="rId8" Type="http://schemas.openxmlformats.org/officeDocument/2006/relationships/footer" Target="footer1.xml"/><Relationship Id="rId51" Type="http://schemas.openxmlformats.org/officeDocument/2006/relationships/fontTable" Target="fontTable.xml"/></Relationships>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5">
  <dgm:title val=""/>
  <dgm:desc val=""/>
  <dgm:catLst>
    <dgm:cat type="accent1" pri="11500"/>
  </dgm:catLst>
  <dgm:styleLbl name="node0">
    <dgm:fillClrLst meth="cycle">
      <a:schemeClr val="accent1">
        <a:alpha val="80000"/>
      </a:schemeClr>
    </dgm:fillClrLst>
    <dgm:linClrLst meth="repeat">
      <a:schemeClr val="lt1"/>
    </dgm:linClrLst>
    <dgm:effectClrLst/>
    <dgm:txLinClrLst/>
    <dgm:txFillClrLst/>
    <dgm:txEffectClrLst/>
  </dgm:styleLbl>
  <dgm:styleLbl name="node1">
    <dgm:fillClrLst>
      <a:schemeClr val="accent1">
        <a:alpha val="90000"/>
      </a:schemeClr>
      <a:schemeClr val="accent1">
        <a:alpha val="50000"/>
      </a:schemeClr>
    </dgm:fillClrLst>
    <dgm:linClrLst meth="repeat">
      <a:schemeClr val="lt1"/>
    </dgm:linClrLst>
    <dgm:effectClrLst/>
    <dgm:txLinClrLst/>
    <dgm:txFillClrLst/>
    <dgm:txEffectClrLst/>
  </dgm:styleLbl>
  <dgm:styleLbl name="alignNode1">
    <dgm:fillClrLst>
      <a:schemeClr val="accent1">
        <a:alpha val="90000"/>
      </a:schemeClr>
      <a:schemeClr val="accent1">
        <a:alpha val="50000"/>
      </a:schemeClr>
    </dgm:fillClrLst>
    <dgm:linClrLst>
      <a:schemeClr val="accent1">
        <a:alpha val="90000"/>
      </a:schemeClr>
      <a:schemeClr val="accent1">
        <a:alpha val="50000"/>
      </a:schemeClr>
    </dgm:linClrLst>
    <dgm:effectClrLst/>
    <dgm:txLinClrLst/>
    <dgm:txFillClrLst/>
    <dgm:txEffectClrLst/>
  </dgm:styleLbl>
  <dgm:styleLbl name="lnNode1">
    <dgm:fillClrLst>
      <a:schemeClr val="accent1">
        <a:shade val="90000"/>
      </a:schemeClr>
      <a:schemeClr val="accent1">
        <a:alpha val="50000"/>
        <a:tint val="50000"/>
      </a:schemeClr>
    </dgm:fillClrLst>
    <dgm:linClrLst meth="repeat">
      <a:schemeClr val="lt1"/>
    </dgm:linClrLst>
    <dgm:effectClrLst/>
    <dgm:txLinClrLst/>
    <dgm:txFillClrLst/>
    <dgm:txEffectClrLst/>
  </dgm:styleLbl>
  <dgm:styleLbl name="vennNode1">
    <dgm:fillClrLst>
      <a:schemeClr val="accent1">
        <a:shade val="80000"/>
        <a:alpha val="50000"/>
      </a:schemeClr>
      <a:schemeClr val="accent1">
        <a:alpha val="80000"/>
      </a:schemeClr>
    </dgm:fillClrLst>
    <dgm:linClrLst meth="repeat">
      <a:schemeClr val="lt1"/>
    </dgm:linClrLst>
    <dgm:effectClrLst/>
    <dgm:txLinClrLst/>
    <dgm:txFillClrLst/>
    <dgm:txEffectClrLst/>
  </dgm:styleLbl>
  <dgm:styleLbl name="node2">
    <dgm:fillClrLst>
      <a:schemeClr val="accent1">
        <a:alpha val="70000"/>
      </a:schemeClr>
    </dgm:fillClrLst>
    <dgm:linClrLst meth="repeat">
      <a:schemeClr val="lt1"/>
    </dgm:linClrLst>
    <dgm:effectClrLst/>
    <dgm:txLinClrLst/>
    <dgm:txFillClrLst/>
    <dgm:txEffectClrLst/>
  </dgm:styleLbl>
  <dgm:styleLbl name="node3">
    <dgm:fillClrLst>
      <a:schemeClr val="accent1">
        <a:alpha val="50000"/>
      </a:schemeClr>
    </dgm:fillClrLst>
    <dgm:linClrLst meth="repeat">
      <a:schemeClr val="lt1"/>
    </dgm:linClrLst>
    <dgm:effectClrLst/>
    <dgm:txLinClrLst/>
    <dgm:txFillClrLst/>
    <dgm:txEffectClrLst/>
  </dgm:styleLbl>
  <dgm:styleLbl name="node4">
    <dgm:fillClrLst>
      <a:schemeClr val="accent1">
        <a:alpha val="30000"/>
      </a:schemeClr>
    </dgm:fillClrLst>
    <dgm:linClrLst meth="repeat">
      <a:schemeClr val="lt1"/>
    </dgm:linClrLst>
    <dgm:effectClrLst/>
    <dgm:txLinClrLst/>
    <dgm:txFillClrLst/>
    <dgm:txEffectClrLst/>
  </dgm:styleLbl>
  <dgm:styleLbl name="fgImgPlace1">
    <dgm:fillClrLst>
      <a:schemeClr val="accent1">
        <a:tint val="50000"/>
        <a:alpha val="90000"/>
      </a:schemeClr>
      <a:schemeClr val="accent1">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fg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bg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sibTrans1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alpha val="90000"/>
      </a:schemeClr>
    </dgm:fillClrLst>
    <dgm:linClrLst meth="repeat">
      <a:schemeClr val="lt1"/>
    </dgm:linClrLst>
    <dgm:effectClrLst/>
    <dgm:txLinClrLst/>
    <dgm:txFillClrLst/>
    <dgm:txEffectClrLst/>
  </dgm:styleLbl>
  <dgm:styleLbl name="asst1">
    <dgm:fillClrLst meth="repeat">
      <a:schemeClr val="accent1">
        <a:alpha val="90000"/>
      </a:schemeClr>
    </dgm:fillClrLst>
    <dgm:linClrLst meth="repeat">
      <a:schemeClr val="lt1"/>
    </dgm:linClrLst>
    <dgm:effectClrLst/>
    <dgm:txLinClrLst/>
    <dgm:txFillClrLst/>
    <dgm:txEffectClrLst/>
  </dgm:styleLbl>
  <dgm:styleLbl name="asst2">
    <dgm:fillClrLst>
      <a:schemeClr val="accent1">
        <a:alpha val="90000"/>
      </a:schemeClr>
    </dgm:fillClrLst>
    <dgm:linClrLst meth="repeat">
      <a:schemeClr val="lt1"/>
    </dgm:linClrLst>
    <dgm:effectClrLst/>
    <dgm:txLinClrLst/>
    <dgm:txFillClrLst/>
    <dgm:txEffectClrLst/>
  </dgm:styleLbl>
  <dgm:styleLbl name="asst3">
    <dgm:fillClrLst>
      <a:schemeClr val="accent1">
        <a:alpha val="70000"/>
      </a:schemeClr>
    </dgm:fillClrLst>
    <dgm:linClrLst meth="repeat">
      <a:schemeClr val="lt1"/>
    </dgm:linClrLst>
    <dgm:effectClrLst/>
    <dgm:txLinClrLst/>
    <dgm:txFillClrLst/>
    <dgm:txEffectClrLst/>
  </dgm:styleLbl>
  <dgm:styleLbl name="asst4">
    <dgm:fillClrLst>
      <a:schemeClr val="accent1">
        <a:alpha val="50000"/>
      </a:schemeClr>
    </dgm:fillClrLst>
    <dgm:linClrLst meth="repeat">
      <a:schemeClr val="lt1"/>
    </dgm:linClrLst>
    <dgm:effectClrLst/>
    <dgm:txLinClrLst/>
    <dgm:txFillClrLst/>
    <dgm:txEffectClrLst/>
  </dgm:styleLbl>
  <dgm:styleLbl name="parChTrans2D1">
    <dgm:fillClrLst meth="repeat">
      <a:schemeClr val="accent1">
        <a:shade val="8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1">
        <a:alpha val="90000"/>
      </a:schemeClr>
      <a:schemeClr val="accent1">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a:schemeClr val="accent1">
        <a:alpha val="90000"/>
        <a:tint val="40000"/>
      </a:schemeClr>
      <a:schemeClr val="accent1">
        <a:alpha val="5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36B3A99-2C0A-4A64-8F4D-C9E92A76BA74}" type="doc">
      <dgm:prSet loTypeId="urn:microsoft.com/office/officeart/2005/8/layout/vList5" loCatId="list" qsTypeId="urn:microsoft.com/office/officeart/2005/8/quickstyle/simple1" qsCatId="simple" csTypeId="urn:microsoft.com/office/officeart/2005/8/colors/colorful4" csCatId="colorful" phldr="1"/>
      <dgm:spPr/>
      <dgm:t>
        <a:bodyPr/>
        <a:lstStyle/>
        <a:p>
          <a:pPr rtl="1"/>
          <a:endParaRPr lang="fa-IR"/>
        </a:p>
      </dgm:t>
    </dgm:pt>
    <dgm:pt modelId="{16E1DB94-96C8-41AD-961E-7B8A6EDD3377}">
      <dgm:prSet phldrT="[Text]" custT="1"/>
      <dgm:spPr>
        <a:xfrm>
          <a:off x="4992968" y="1770"/>
          <a:ext cx="928638" cy="876266"/>
        </a:xfr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rtl="1"/>
          <a:r>
            <a:rPr lang="fa-IR" sz="1400">
              <a:solidFill>
                <a:sysClr val="window" lastClr="FFFFFF"/>
              </a:solidFill>
              <a:latin typeface="Calibri" panose="020F0502020204030204"/>
              <a:ea typeface="+mn-ea"/>
              <a:cs typeface="B Nazanin" panose="00000400000000000000" pitchFamily="2" charset="-78"/>
            </a:rPr>
            <a:t>سیاست های کلی سلامت</a:t>
          </a:r>
        </a:p>
      </dgm:t>
    </dgm:pt>
    <dgm:pt modelId="{C71D89F0-FE1D-4D51-97A8-3981E491FAF9}" type="parTrans" cxnId="{1A893631-4375-450D-A229-90F4A6117276}">
      <dgm:prSet/>
      <dgm:spPr/>
      <dgm:t>
        <a:bodyPr/>
        <a:lstStyle/>
        <a:p>
          <a:pPr rtl="1"/>
          <a:endParaRPr lang="fa-IR">
            <a:cs typeface="B Nazanin" panose="00000400000000000000" pitchFamily="2" charset="-78"/>
          </a:endParaRPr>
        </a:p>
      </dgm:t>
    </dgm:pt>
    <dgm:pt modelId="{8BB4D26B-762C-4DFD-B230-927F7492FCD1}" type="sibTrans" cxnId="{1A893631-4375-450D-A229-90F4A6117276}">
      <dgm:prSet/>
      <dgm:spPr/>
      <dgm:t>
        <a:bodyPr/>
        <a:lstStyle/>
        <a:p>
          <a:pPr rtl="1"/>
          <a:endParaRPr lang="fa-IR">
            <a:cs typeface="B Nazanin" panose="00000400000000000000" pitchFamily="2" charset="-78"/>
          </a:endParaRPr>
        </a:p>
      </dgm:t>
    </dgm:pt>
    <dgm:pt modelId="{90302138-4132-4A53-8111-3CB46B9A2643}">
      <dgm:prSet phldrT="[Text]" custT="1"/>
      <dgm:spPr>
        <a:xfrm rot="16200000">
          <a:off x="2122470" y="-2055096"/>
          <a:ext cx="750994" cy="4990001"/>
        </a:xfrm>
        <a:solidFill>
          <a:srgbClr val="FFC000">
            <a:tint val="40000"/>
            <a:alpha val="90000"/>
            <a:hueOff val="0"/>
            <a:satOff val="0"/>
            <a:lumOff val="0"/>
            <a:alphaOff val="0"/>
          </a:srgbClr>
        </a:solidFill>
        <a:ln w="12700" cap="flat" cmpd="sng" algn="ctr">
          <a:solidFill>
            <a:srgbClr val="FFC000">
              <a:tint val="40000"/>
              <a:alpha val="90000"/>
              <a:hueOff val="0"/>
              <a:satOff val="0"/>
              <a:lumOff val="0"/>
              <a:alphaOff val="0"/>
            </a:srgbClr>
          </a:solidFill>
          <a:prstDash val="solid"/>
          <a:miter lim="800000"/>
        </a:ln>
        <a:effectLst/>
      </dgm:spPr>
      <dgm:t>
        <a:bodyPr/>
        <a:lstStyle/>
        <a:p>
          <a:pPr rtl="1"/>
          <a:r>
            <a:rPr lang="ar-SA" sz="1100" b="1">
              <a:solidFill>
                <a:sysClr val="windowText" lastClr="000000">
                  <a:hueOff val="0"/>
                  <a:satOff val="0"/>
                  <a:lumOff val="0"/>
                  <a:alphaOff val="0"/>
                </a:sysClr>
              </a:solidFill>
              <a:latin typeface="Calibri" panose="020F0502020204030204"/>
              <a:ea typeface="+mn-ea"/>
              <a:cs typeface="B Nazanin" panose="00000400000000000000" pitchFamily="2" charset="-78"/>
            </a:rPr>
            <a:t> </a:t>
          </a:r>
          <a:r>
            <a:rPr lang="fa-IR" sz="1000" b="1">
              <a:solidFill>
                <a:sysClr val="windowText" lastClr="000000">
                  <a:hueOff val="0"/>
                  <a:satOff val="0"/>
                  <a:lumOff val="0"/>
                  <a:alphaOff val="0"/>
                </a:sysClr>
              </a:solidFill>
              <a:latin typeface="Calibri" panose="020F0502020204030204"/>
              <a:ea typeface="+mn-ea"/>
              <a:cs typeface="B Nazanin" panose="00000400000000000000" pitchFamily="2" charset="-78"/>
            </a:rPr>
            <a:t>بند 2: </a:t>
          </a:r>
          <a:r>
            <a:rPr lang="ar-SA" sz="1000" b="1">
              <a:solidFill>
                <a:sysClr val="windowText" lastClr="000000">
                  <a:hueOff val="0"/>
                  <a:satOff val="0"/>
                  <a:lumOff val="0"/>
                  <a:alphaOff val="0"/>
                </a:sysClr>
              </a:solidFill>
              <a:latin typeface="Calibri" panose="020F0502020204030204"/>
              <a:ea typeface="+mn-ea"/>
              <a:cs typeface="B Nazanin" panose="00000400000000000000" pitchFamily="2" charset="-78"/>
            </a:rPr>
            <a:t>تحقق رويكرد سلامت همه جانبه و انسان سالم:</a:t>
          </a:r>
          <a:r>
            <a:rPr lang="en-US" sz="1000" b="1">
              <a:solidFill>
                <a:sysClr val="windowText" lastClr="000000">
                  <a:hueOff val="0"/>
                  <a:satOff val="0"/>
                  <a:lumOff val="0"/>
                  <a:alphaOff val="0"/>
                </a:sysClr>
              </a:solidFill>
              <a:latin typeface="Calibri" panose="020F0502020204030204"/>
              <a:ea typeface="+mn-ea"/>
              <a:cs typeface="B Nazanin" panose="00000400000000000000" pitchFamily="2" charset="-78"/>
            </a:rPr>
            <a:t> </a:t>
          </a:r>
          <a:br>
            <a:rPr lang="en-US" sz="1000" b="1">
              <a:solidFill>
                <a:sysClr val="windowText" lastClr="000000">
                  <a:hueOff val="0"/>
                  <a:satOff val="0"/>
                  <a:lumOff val="0"/>
                  <a:alphaOff val="0"/>
                </a:sysClr>
              </a:solidFill>
              <a:latin typeface="Calibri" panose="020F0502020204030204"/>
              <a:ea typeface="+mn-ea"/>
              <a:cs typeface="B Nazanin" panose="00000400000000000000" pitchFamily="2" charset="-78"/>
            </a:rPr>
          </a:br>
          <a:r>
            <a:rPr lang="ar-SA" sz="1000" b="1">
              <a:solidFill>
                <a:sysClr val="windowText" lastClr="000000">
                  <a:hueOff val="0"/>
                  <a:satOff val="0"/>
                  <a:lumOff val="0"/>
                  <a:alphaOff val="0"/>
                </a:sysClr>
              </a:solidFill>
              <a:latin typeface="Calibri" panose="020F0502020204030204"/>
              <a:ea typeface="+mn-ea"/>
              <a:cs typeface="B Nazanin" panose="00000400000000000000" pitchFamily="2" charset="-78"/>
            </a:rPr>
            <a:t>۱-۲ </a:t>
          </a:r>
          <a:r>
            <a:rPr lang="fa-IR" sz="1000" b="1">
              <a:solidFill>
                <a:sysClr val="windowText" lastClr="000000">
                  <a:hueOff val="0"/>
                  <a:satOff val="0"/>
                  <a:lumOff val="0"/>
                  <a:alphaOff val="0"/>
                </a:sysClr>
              </a:solidFill>
              <a:latin typeface="Calibri" panose="020F0502020204030204"/>
              <a:ea typeface="+mn-ea"/>
              <a:cs typeface="B Nazanin" panose="00000400000000000000" pitchFamily="2" charset="-78"/>
            </a:rPr>
            <a:t>- </a:t>
          </a:r>
          <a:r>
            <a:rPr lang="ar-SA" sz="1000" b="1">
              <a:solidFill>
                <a:sysClr val="windowText" lastClr="000000">
                  <a:hueOff val="0"/>
                  <a:satOff val="0"/>
                  <a:lumOff val="0"/>
                  <a:alphaOff val="0"/>
                </a:sysClr>
              </a:solidFill>
              <a:latin typeface="Calibri" panose="020F0502020204030204"/>
              <a:ea typeface="+mn-ea"/>
              <a:cs typeface="B Nazanin" panose="00000400000000000000" pitchFamily="2" charset="-78"/>
            </a:rPr>
            <a:t>اولويت پيشگيري بر درمان</a:t>
          </a:r>
          <a:r>
            <a:rPr lang="en-US" sz="1000" b="1">
              <a:solidFill>
                <a:sysClr val="windowText" lastClr="000000">
                  <a:hueOff val="0"/>
                  <a:satOff val="0"/>
                  <a:lumOff val="0"/>
                  <a:alphaOff val="0"/>
                </a:sysClr>
              </a:solidFill>
              <a:latin typeface="Calibri" panose="020F0502020204030204"/>
              <a:ea typeface="+mn-ea"/>
              <a:cs typeface="B Nazanin" panose="00000400000000000000" pitchFamily="2" charset="-78"/>
            </a:rPr>
            <a:t/>
          </a:r>
          <a:br>
            <a:rPr lang="en-US" sz="1000" b="1">
              <a:solidFill>
                <a:sysClr val="windowText" lastClr="000000">
                  <a:hueOff val="0"/>
                  <a:satOff val="0"/>
                  <a:lumOff val="0"/>
                  <a:alphaOff val="0"/>
                </a:sysClr>
              </a:solidFill>
              <a:latin typeface="Calibri" panose="020F0502020204030204"/>
              <a:ea typeface="+mn-ea"/>
              <a:cs typeface="B Nazanin" panose="00000400000000000000" pitchFamily="2" charset="-78"/>
            </a:rPr>
          </a:br>
          <a:r>
            <a:rPr lang="ar-SA" sz="1000" b="1">
              <a:solidFill>
                <a:sysClr val="windowText" lastClr="000000">
                  <a:hueOff val="0"/>
                  <a:satOff val="0"/>
                  <a:lumOff val="0"/>
                  <a:alphaOff val="0"/>
                </a:sysClr>
              </a:solidFill>
              <a:latin typeface="Calibri" panose="020F0502020204030204"/>
              <a:ea typeface="+mn-ea"/>
              <a:cs typeface="B Nazanin" panose="00000400000000000000" pitchFamily="2" charset="-78"/>
            </a:rPr>
            <a:t>۲-۲ - روزآمد نمودن برنامه‌هاي بهداشتي و درماني</a:t>
          </a:r>
          <a:r>
            <a:rPr lang="en-US" sz="1000" b="1">
              <a:solidFill>
                <a:sysClr val="windowText" lastClr="000000">
                  <a:hueOff val="0"/>
                  <a:satOff val="0"/>
                  <a:lumOff val="0"/>
                  <a:alphaOff val="0"/>
                </a:sysClr>
              </a:solidFill>
              <a:latin typeface="Calibri" panose="020F0502020204030204"/>
              <a:ea typeface="+mn-ea"/>
              <a:cs typeface="B Nazanin" panose="00000400000000000000" pitchFamily="2" charset="-78"/>
            </a:rPr>
            <a:t/>
          </a:r>
          <a:br>
            <a:rPr lang="en-US" sz="1000" b="1">
              <a:solidFill>
                <a:sysClr val="windowText" lastClr="000000">
                  <a:hueOff val="0"/>
                  <a:satOff val="0"/>
                  <a:lumOff val="0"/>
                  <a:alphaOff val="0"/>
                </a:sysClr>
              </a:solidFill>
              <a:latin typeface="Calibri" panose="020F0502020204030204"/>
              <a:ea typeface="+mn-ea"/>
              <a:cs typeface="B Nazanin" panose="00000400000000000000" pitchFamily="2" charset="-78"/>
            </a:rPr>
          </a:br>
          <a:r>
            <a:rPr lang="ar-SA" sz="1000" b="1">
              <a:solidFill>
                <a:sysClr val="windowText" lastClr="000000">
                  <a:hueOff val="0"/>
                  <a:satOff val="0"/>
                  <a:lumOff val="0"/>
                  <a:alphaOff val="0"/>
                </a:sysClr>
              </a:solidFill>
              <a:latin typeface="Calibri" panose="020F0502020204030204"/>
              <a:ea typeface="+mn-ea"/>
              <a:cs typeface="B Nazanin" panose="00000400000000000000" pitchFamily="2" charset="-78"/>
            </a:rPr>
            <a:t>۵-۲ - ارتقا</a:t>
          </a:r>
          <a:r>
            <a:rPr lang="fa-IR" sz="1000" b="1">
              <a:solidFill>
                <a:sysClr val="windowText" lastClr="000000">
                  <a:hueOff val="0"/>
                  <a:satOff val="0"/>
                  <a:lumOff val="0"/>
                  <a:alphaOff val="0"/>
                </a:sysClr>
              </a:solidFill>
              <a:latin typeface="Calibri" panose="020F0502020204030204"/>
              <a:ea typeface="+mn-ea"/>
              <a:cs typeface="B Nazanin" panose="00000400000000000000" pitchFamily="2" charset="-78"/>
            </a:rPr>
            <a:t>ی</a:t>
          </a:r>
          <a:r>
            <a:rPr lang="ar-SA" sz="1000" b="1">
              <a:solidFill>
                <a:sysClr val="windowText" lastClr="000000">
                  <a:hueOff val="0"/>
                  <a:satOff val="0"/>
                  <a:lumOff val="0"/>
                  <a:alphaOff val="0"/>
                </a:sysClr>
              </a:solidFill>
              <a:latin typeface="Calibri" panose="020F0502020204030204"/>
              <a:ea typeface="+mn-ea"/>
              <a:cs typeface="B Nazanin" panose="00000400000000000000" pitchFamily="2" charset="-78"/>
            </a:rPr>
            <a:t> شاخص‌هاي سلامت براي دستيابي به جايگاه اول در منطقه آسياي جنوب غربي</a:t>
          </a:r>
          <a:endParaRPr lang="fa-IR" sz="1000">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2E53ECBE-4EF8-46D8-8170-7C46D8DCBB02}" type="parTrans" cxnId="{9C4F2CA5-8EBE-47ED-8B83-590D1F499C47}">
      <dgm:prSet/>
      <dgm:spPr/>
      <dgm:t>
        <a:bodyPr/>
        <a:lstStyle/>
        <a:p>
          <a:pPr rtl="1"/>
          <a:endParaRPr lang="fa-IR">
            <a:cs typeface="B Nazanin" panose="00000400000000000000" pitchFamily="2" charset="-78"/>
          </a:endParaRPr>
        </a:p>
      </dgm:t>
    </dgm:pt>
    <dgm:pt modelId="{7E1AB804-0DFB-4000-801C-AA48C0E94522}" type="sibTrans" cxnId="{9C4F2CA5-8EBE-47ED-8B83-590D1F499C47}">
      <dgm:prSet/>
      <dgm:spPr/>
      <dgm:t>
        <a:bodyPr/>
        <a:lstStyle/>
        <a:p>
          <a:pPr rtl="1"/>
          <a:endParaRPr lang="fa-IR">
            <a:cs typeface="B Nazanin" panose="00000400000000000000" pitchFamily="2" charset="-78"/>
          </a:endParaRPr>
        </a:p>
      </dgm:t>
    </dgm:pt>
    <dgm:pt modelId="{5981DF1C-F15C-4CAA-9F0B-0E50B2CDCEFA}">
      <dgm:prSet phldrT="[Text]" custT="1"/>
      <dgm:spPr>
        <a:xfrm>
          <a:off x="4983486" y="966405"/>
          <a:ext cx="938119" cy="843251"/>
        </a:xfrm>
        <a:solidFill>
          <a:srgbClr val="FFC000">
            <a:hueOff val="5197846"/>
            <a:satOff val="-23984"/>
            <a:lumOff val="883"/>
            <a:alphaOff val="0"/>
          </a:srgbClr>
        </a:solidFill>
        <a:ln w="12700" cap="flat" cmpd="sng" algn="ctr">
          <a:solidFill>
            <a:sysClr val="window" lastClr="FFFFFF">
              <a:hueOff val="0"/>
              <a:satOff val="0"/>
              <a:lumOff val="0"/>
              <a:alphaOff val="0"/>
            </a:sysClr>
          </a:solidFill>
          <a:prstDash val="solid"/>
          <a:miter lim="800000"/>
        </a:ln>
        <a:effectLst/>
      </dgm:spPr>
      <dgm:t>
        <a:bodyPr/>
        <a:lstStyle/>
        <a:p>
          <a:pPr rtl="1"/>
          <a:r>
            <a:rPr lang="fa-IR" sz="1400">
              <a:solidFill>
                <a:sysClr val="window" lastClr="FFFFFF"/>
              </a:solidFill>
              <a:latin typeface="Calibri" panose="020F0502020204030204"/>
              <a:ea typeface="+mn-ea"/>
              <a:cs typeface="B Nazanin" panose="00000400000000000000" pitchFamily="2" charset="-78"/>
            </a:rPr>
            <a:t>سیاست</a:t>
          </a:r>
          <a:r>
            <a:rPr lang="fa-IR" sz="1400" baseline="0">
              <a:solidFill>
                <a:sysClr val="window" lastClr="FFFFFF"/>
              </a:solidFill>
              <a:latin typeface="Calibri" panose="020F0502020204030204"/>
              <a:ea typeface="+mn-ea"/>
              <a:cs typeface="B Nazanin" panose="00000400000000000000" pitchFamily="2" charset="-78"/>
            </a:rPr>
            <a:t> های کلی جمعیت</a:t>
          </a:r>
          <a:endParaRPr lang="fa-IR" sz="1400">
            <a:solidFill>
              <a:sysClr val="window" lastClr="FFFFFF"/>
            </a:solidFill>
            <a:latin typeface="Calibri" panose="020F0502020204030204"/>
            <a:ea typeface="+mn-ea"/>
            <a:cs typeface="B Nazanin" panose="00000400000000000000" pitchFamily="2" charset="-78"/>
          </a:endParaRPr>
        </a:p>
      </dgm:t>
    </dgm:pt>
    <dgm:pt modelId="{7FA9F678-A3AA-400F-84FB-0CF970959639}" type="parTrans" cxnId="{B572F898-9B5D-4374-96E2-8200D8A96727}">
      <dgm:prSet/>
      <dgm:spPr/>
      <dgm:t>
        <a:bodyPr/>
        <a:lstStyle/>
        <a:p>
          <a:pPr rtl="1"/>
          <a:endParaRPr lang="fa-IR">
            <a:cs typeface="B Nazanin" panose="00000400000000000000" pitchFamily="2" charset="-78"/>
          </a:endParaRPr>
        </a:p>
      </dgm:t>
    </dgm:pt>
    <dgm:pt modelId="{9C242AB0-FD41-41B9-87EC-05FBDF99B101}" type="sibTrans" cxnId="{B572F898-9B5D-4374-96E2-8200D8A96727}">
      <dgm:prSet/>
      <dgm:spPr/>
      <dgm:t>
        <a:bodyPr/>
        <a:lstStyle/>
        <a:p>
          <a:pPr rtl="1"/>
          <a:endParaRPr lang="fa-IR">
            <a:cs typeface="B Nazanin" panose="00000400000000000000" pitchFamily="2" charset="-78"/>
          </a:endParaRPr>
        </a:p>
      </dgm:t>
    </dgm:pt>
    <dgm:pt modelId="{BB1C8206-D88B-428F-85F0-D2C376EA39F9}">
      <dgm:prSet phldrT="[Text]" custT="1"/>
      <dgm:spPr>
        <a:xfrm rot="16200000">
          <a:off x="2148527" y="-1109167"/>
          <a:ext cx="690649" cy="4979270"/>
        </a:xfrm>
        <a:solidFill>
          <a:srgbClr val="FFC000">
            <a:tint val="40000"/>
            <a:alpha val="90000"/>
            <a:hueOff val="5756959"/>
            <a:satOff val="-30630"/>
            <a:lumOff val="-1745"/>
            <a:alphaOff val="0"/>
          </a:srgbClr>
        </a:solidFill>
        <a:ln w="12700" cap="flat" cmpd="sng" algn="ctr">
          <a:solidFill>
            <a:srgbClr val="FFC000">
              <a:tint val="40000"/>
              <a:alpha val="90000"/>
              <a:hueOff val="5756959"/>
              <a:satOff val="-30630"/>
              <a:lumOff val="-1745"/>
              <a:alphaOff val="0"/>
            </a:srgbClr>
          </a:solidFill>
          <a:prstDash val="solid"/>
          <a:miter lim="800000"/>
        </a:ln>
        <a:effectLst/>
      </dgm:spPr>
      <dgm:t>
        <a:bodyPr/>
        <a:lstStyle/>
        <a:p>
          <a:pPr rtl="1"/>
          <a:r>
            <a:rPr lang="fa-IR" sz="1000" b="1">
              <a:solidFill>
                <a:sysClr val="windowText" lastClr="000000">
                  <a:hueOff val="0"/>
                  <a:satOff val="0"/>
                  <a:lumOff val="0"/>
                  <a:alphaOff val="0"/>
                </a:sysClr>
              </a:solidFill>
              <a:latin typeface="Calibri" panose="020F0502020204030204"/>
              <a:ea typeface="+mn-ea"/>
              <a:cs typeface="B Nazanin" panose="00000400000000000000" pitchFamily="2" charset="-78"/>
            </a:rPr>
            <a:t>بند 1: </a:t>
          </a:r>
          <a:r>
            <a:rPr lang="ar-SA" sz="1000" b="1">
              <a:solidFill>
                <a:sysClr val="windowText" lastClr="000000">
                  <a:hueOff val="0"/>
                  <a:satOff val="0"/>
                  <a:lumOff val="0"/>
                  <a:alphaOff val="0"/>
                </a:sysClr>
              </a:solidFill>
              <a:latin typeface="Calibri" panose="020F0502020204030204"/>
              <a:ea typeface="+mn-ea"/>
              <a:cs typeface="B Nazanin" panose="00000400000000000000" pitchFamily="2" charset="-78"/>
            </a:rPr>
            <a:t>ارتقا</a:t>
          </a:r>
          <a:r>
            <a:rPr lang="fa-IR" sz="1000" b="1">
              <a:solidFill>
                <a:sysClr val="windowText" lastClr="000000">
                  <a:hueOff val="0"/>
                  <a:satOff val="0"/>
                  <a:lumOff val="0"/>
                  <a:alphaOff val="0"/>
                </a:sysClr>
              </a:solidFill>
              <a:latin typeface="Calibri" panose="020F0502020204030204"/>
              <a:ea typeface="+mn-ea"/>
              <a:cs typeface="B Nazanin" panose="00000400000000000000" pitchFamily="2" charset="-78"/>
            </a:rPr>
            <a:t>ی</a:t>
          </a:r>
          <a:r>
            <a:rPr lang="ar-SA" sz="1000" b="1">
              <a:solidFill>
                <a:sysClr val="windowText" lastClr="000000">
                  <a:hueOff val="0"/>
                  <a:satOff val="0"/>
                  <a:lumOff val="0"/>
                  <a:alphaOff val="0"/>
                </a:sysClr>
              </a:solidFill>
              <a:latin typeface="Calibri" panose="020F0502020204030204"/>
              <a:ea typeface="+mn-ea"/>
              <a:cs typeface="B Nazanin" panose="00000400000000000000" pitchFamily="2" charset="-78"/>
            </a:rPr>
            <a:t> پويايي، بالندگي و جواني جمعيت با افزايش نرخ باروري به بيش از سطح جانشيني</a:t>
          </a:r>
          <a:endParaRPr lang="fa-IR" sz="1000">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863175FF-32EF-4748-BF67-1BA8B8FB0CA6}" type="parTrans" cxnId="{9C9B22D5-B64E-4A08-A6B6-1F0A19421B66}">
      <dgm:prSet/>
      <dgm:spPr/>
      <dgm:t>
        <a:bodyPr/>
        <a:lstStyle/>
        <a:p>
          <a:pPr rtl="1"/>
          <a:endParaRPr lang="fa-IR">
            <a:cs typeface="B Nazanin" panose="00000400000000000000" pitchFamily="2" charset="-78"/>
          </a:endParaRPr>
        </a:p>
      </dgm:t>
    </dgm:pt>
    <dgm:pt modelId="{1CA6EE0C-E4F1-4DBE-93EE-1BFF70934E22}" type="sibTrans" cxnId="{9C9B22D5-B64E-4A08-A6B6-1F0A19421B66}">
      <dgm:prSet/>
      <dgm:spPr/>
      <dgm:t>
        <a:bodyPr/>
        <a:lstStyle/>
        <a:p>
          <a:pPr rtl="1"/>
          <a:endParaRPr lang="fa-IR">
            <a:cs typeface="B Nazanin" panose="00000400000000000000" pitchFamily="2" charset="-78"/>
          </a:endParaRPr>
        </a:p>
      </dgm:t>
    </dgm:pt>
    <dgm:pt modelId="{9192AE99-FAFB-4935-9328-E1EDCDF77489}">
      <dgm:prSet phldrT="[Text]" custT="1"/>
      <dgm:spPr>
        <a:xfrm rot="16200000">
          <a:off x="2148527" y="-1109167"/>
          <a:ext cx="690649" cy="4979270"/>
        </a:xfrm>
        <a:solidFill>
          <a:srgbClr val="FFC000">
            <a:tint val="40000"/>
            <a:alpha val="90000"/>
            <a:hueOff val="5756959"/>
            <a:satOff val="-30630"/>
            <a:lumOff val="-1745"/>
            <a:alphaOff val="0"/>
          </a:srgbClr>
        </a:solidFill>
        <a:ln w="12700" cap="flat" cmpd="sng" algn="ctr">
          <a:solidFill>
            <a:srgbClr val="FFC000">
              <a:tint val="40000"/>
              <a:alpha val="90000"/>
              <a:hueOff val="5756959"/>
              <a:satOff val="-30630"/>
              <a:lumOff val="-1745"/>
              <a:alphaOff val="0"/>
            </a:srgbClr>
          </a:solidFill>
          <a:prstDash val="solid"/>
          <a:miter lim="800000"/>
        </a:ln>
        <a:effectLst/>
      </dgm:spPr>
      <dgm:t>
        <a:bodyPr/>
        <a:lstStyle/>
        <a:p>
          <a:pPr rtl="1"/>
          <a:r>
            <a:rPr lang="fa-IR" sz="1000" b="1">
              <a:solidFill>
                <a:sysClr val="windowText" lastClr="000000">
                  <a:hueOff val="0"/>
                  <a:satOff val="0"/>
                  <a:lumOff val="0"/>
                  <a:alphaOff val="0"/>
                </a:sysClr>
              </a:solidFill>
              <a:latin typeface="Calibri" panose="020F0502020204030204"/>
              <a:ea typeface="+mn-ea"/>
              <a:cs typeface="B Nazanin" panose="00000400000000000000" pitchFamily="2" charset="-78"/>
            </a:rPr>
            <a:t>بند 6: </a:t>
          </a:r>
          <a:r>
            <a:rPr lang="ar-SA" sz="1000" b="1">
              <a:solidFill>
                <a:sysClr val="windowText" lastClr="000000">
                  <a:hueOff val="0"/>
                  <a:satOff val="0"/>
                  <a:lumOff val="0"/>
                  <a:alphaOff val="0"/>
                </a:sysClr>
              </a:solidFill>
              <a:latin typeface="Calibri" panose="020F0502020204030204"/>
              <a:ea typeface="+mn-ea"/>
              <a:cs typeface="B Nazanin" panose="00000400000000000000" pitchFamily="2" charset="-78"/>
            </a:rPr>
            <a:t>ارتقا</a:t>
          </a:r>
          <a:r>
            <a:rPr lang="fa-IR" sz="1000" b="1">
              <a:solidFill>
                <a:sysClr val="windowText" lastClr="000000">
                  <a:hueOff val="0"/>
                  <a:satOff val="0"/>
                  <a:lumOff val="0"/>
                  <a:alphaOff val="0"/>
                </a:sysClr>
              </a:solidFill>
              <a:latin typeface="Calibri" panose="020F0502020204030204"/>
              <a:ea typeface="+mn-ea"/>
              <a:cs typeface="B Nazanin" panose="00000400000000000000" pitchFamily="2" charset="-78"/>
            </a:rPr>
            <a:t>ی</a:t>
          </a:r>
          <a:r>
            <a:rPr lang="ar-SA" sz="1000" b="1">
              <a:solidFill>
                <a:sysClr val="windowText" lastClr="000000">
                  <a:hueOff val="0"/>
                  <a:satOff val="0"/>
                  <a:lumOff val="0"/>
                  <a:alphaOff val="0"/>
                </a:sysClr>
              </a:solidFill>
              <a:latin typeface="Calibri" panose="020F0502020204030204"/>
              <a:ea typeface="+mn-ea"/>
              <a:cs typeface="B Nazanin" panose="00000400000000000000" pitchFamily="2" charset="-78"/>
            </a:rPr>
            <a:t> اميد به زندگي، تأمين سلامت و تغذيه سالم جمعيت و پيشگيري از آسيب‌هاي اجتماعي، بويژه اعتياد، سوانح، آلودگي‌هاي زيست محيطي و بيماري‌ها</a:t>
          </a:r>
          <a:endParaRPr lang="fa-IR" sz="1000">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63B03A5C-BD36-41FD-BA85-92F0267825C9}" type="parTrans" cxnId="{64BF871B-7399-41CA-B75E-659C7C30D6CE}">
      <dgm:prSet/>
      <dgm:spPr/>
      <dgm:t>
        <a:bodyPr/>
        <a:lstStyle/>
        <a:p>
          <a:pPr rtl="1"/>
          <a:endParaRPr lang="fa-IR">
            <a:cs typeface="B Nazanin" panose="00000400000000000000" pitchFamily="2" charset="-78"/>
          </a:endParaRPr>
        </a:p>
      </dgm:t>
    </dgm:pt>
    <dgm:pt modelId="{E0ABD0F0-6D0A-4E88-B0EC-417A01D654D6}" type="sibTrans" cxnId="{64BF871B-7399-41CA-B75E-659C7C30D6CE}">
      <dgm:prSet/>
      <dgm:spPr/>
      <dgm:t>
        <a:bodyPr/>
        <a:lstStyle/>
        <a:p>
          <a:pPr rtl="1"/>
          <a:endParaRPr lang="fa-IR">
            <a:cs typeface="B Nazanin" panose="00000400000000000000" pitchFamily="2" charset="-78"/>
          </a:endParaRPr>
        </a:p>
      </dgm:t>
    </dgm:pt>
    <dgm:pt modelId="{A063EF55-0F69-448A-849D-AD3B8866BA8E}">
      <dgm:prSet phldrT="[Text]" custT="1"/>
      <dgm:spPr>
        <a:xfrm>
          <a:off x="4970699" y="1899797"/>
          <a:ext cx="953842" cy="696753"/>
        </a:xfrm>
        <a:solidFill>
          <a:srgbClr val="FFC000">
            <a:hueOff val="10395692"/>
            <a:satOff val="-47968"/>
            <a:lumOff val="1765"/>
            <a:alphaOff val="0"/>
          </a:srgbClr>
        </a:solidFill>
        <a:ln w="12700" cap="flat" cmpd="sng" algn="ctr">
          <a:solidFill>
            <a:sysClr val="window" lastClr="FFFFFF">
              <a:hueOff val="0"/>
              <a:satOff val="0"/>
              <a:lumOff val="0"/>
              <a:alphaOff val="0"/>
            </a:sysClr>
          </a:solidFill>
          <a:prstDash val="solid"/>
          <a:miter lim="800000"/>
        </a:ln>
        <a:effectLst/>
      </dgm:spPr>
      <dgm:t>
        <a:bodyPr/>
        <a:lstStyle/>
        <a:p>
          <a:pPr rtl="1"/>
          <a:r>
            <a:rPr lang="fa-IR" sz="1400">
              <a:solidFill>
                <a:sysClr val="window" lastClr="FFFFFF"/>
              </a:solidFill>
              <a:latin typeface="Calibri" panose="020F0502020204030204"/>
              <a:ea typeface="+mn-ea"/>
              <a:cs typeface="B Nazanin" panose="00000400000000000000" pitchFamily="2" charset="-78"/>
            </a:rPr>
            <a:t>سیاست</a:t>
          </a:r>
          <a:r>
            <a:rPr lang="fa-IR" sz="1400" baseline="0">
              <a:solidFill>
                <a:sysClr val="window" lastClr="FFFFFF"/>
              </a:solidFill>
              <a:latin typeface="Calibri" panose="020F0502020204030204"/>
              <a:ea typeface="+mn-ea"/>
              <a:cs typeface="B Nazanin" panose="00000400000000000000" pitchFamily="2" charset="-78"/>
            </a:rPr>
            <a:t> های کلی خانواده</a:t>
          </a:r>
          <a:endParaRPr lang="fa-IR" sz="1400">
            <a:solidFill>
              <a:sysClr val="window" lastClr="FFFFFF"/>
            </a:solidFill>
            <a:latin typeface="Calibri" panose="020F0502020204030204"/>
            <a:ea typeface="+mn-ea"/>
            <a:cs typeface="B Nazanin" panose="00000400000000000000" pitchFamily="2" charset="-78"/>
          </a:endParaRPr>
        </a:p>
      </dgm:t>
    </dgm:pt>
    <dgm:pt modelId="{DCD541D6-E400-4154-ADB7-D54F23B129B4}" type="parTrans" cxnId="{5AB29A61-6C3B-46F0-828E-A54F253AFBD4}">
      <dgm:prSet/>
      <dgm:spPr/>
      <dgm:t>
        <a:bodyPr/>
        <a:lstStyle/>
        <a:p>
          <a:pPr rtl="1"/>
          <a:endParaRPr lang="fa-IR">
            <a:cs typeface="B Nazanin" panose="00000400000000000000" pitchFamily="2" charset="-78"/>
          </a:endParaRPr>
        </a:p>
      </dgm:t>
    </dgm:pt>
    <dgm:pt modelId="{238AF6AC-601F-463D-BF7B-2096CE4B502D}" type="sibTrans" cxnId="{5AB29A61-6C3B-46F0-828E-A54F253AFBD4}">
      <dgm:prSet/>
      <dgm:spPr/>
      <dgm:t>
        <a:bodyPr/>
        <a:lstStyle/>
        <a:p>
          <a:pPr rtl="1"/>
          <a:endParaRPr lang="fa-IR">
            <a:cs typeface="B Nazanin" panose="00000400000000000000" pitchFamily="2" charset="-78"/>
          </a:endParaRPr>
        </a:p>
      </dgm:t>
    </dgm:pt>
    <dgm:pt modelId="{11764898-CA1F-4E26-97BA-D8F6B1304D33}">
      <dgm:prSet phldrT="[Text]" custT="1"/>
      <dgm:spPr>
        <a:xfrm rot="16200000">
          <a:off x="2148017" y="-236006"/>
          <a:ext cx="674672" cy="4964820"/>
        </a:xfrm>
        <a:solidFill>
          <a:srgbClr val="FFC000">
            <a:tint val="40000"/>
            <a:alpha val="90000"/>
            <a:hueOff val="11513918"/>
            <a:satOff val="-61261"/>
            <a:lumOff val="-3490"/>
            <a:alphaOff val="0"/>
          </a:srgbClr>
        </a:solidFill>
        <a:ln w="12700" cap="flat" cmpd="sng" algn="ctr">
          <a:solidFill>
            <a:srgbClr val="FFC000">
              <a:tint val="40000"/>
              <a:alpha val="90000"/>
              <a:hueOff val="11513918"/>
              <a:satOff val="-61261"/>
              <a:lumOff val="-3490"/>
              <a:alphaOff val="0"/>
            </a:srgbClr>
          </a:solidFill>
          <a:prstDash val="solid"/>
          <a:miter lim="800000"/>
        </a:ln>
        <a:effectLst/>
      </dgm:spPr>
      <dgm:t>
        <a:bodyPr/>
        <a:lstStyle/>
        <a:p>
          <a:pPr rtl="1"/>
          <a:r>
            <a:rPr lang="fa-IR" sz="1000" b="1">
              <a:solidFill>
                <a:sysClr val="windowText" lastClr="000000">
                  <a:hueOff val="0"/>
                  <a:satOff val="0"/>
                  <a:lumOff val="0"/>
                  <a:alphaOff val="0"/>
                </a:sysClr>
              </a:solidFill>
              <a:latin typeface="Calibri" panose="020F0502020204030204"/>
              <a:ea typeface="+mn-ea"/>
              <a:cs typeface="B Nazanin" panose="00000400000000000000" pitchFamily="2" charset="-78"/>
            </a:rPr>
            <a:t>بند 16: </a:t>
          </a:r>
          <a:r>
            <a:rPr lang="ar-SA" sz="1000" b="1">
              <a:solidFill>
                <a:sysClr val="windowText" lastClr="000000">
                  <a:hueOff val="0"/>
                  <a:satOff val="0"/>
                  <a:lumOff val="0"/>
                  <a:alphaOff val="0"/>
                </a:sysClr>
              </a:solidFill>
              <a:latin typeface="Calibri" panose="020F0502020204030204"/>
              <a:ea typeface="+mn-ea"/>
              <a:cs typeface="B Nazanin" panose="00000400000000000000" pitchFamily="2" charset="-78"/>
            </a:rPr>
            <a:t>ایجاد ساز و کارهای لازم برای ارتقا</a:t>
          </a:r>
          <a:r>
            <a:rPr lang="fa-IR" sz="1000" b="1">
              <a:solidFill>
                <a:sysClr val="windowText" lastClr="000000">
                  <a:hueOff val="0"/>
                  <a:satOff val="0"/>
                  <a:lumOff val="0"/>
                  <a:alphaOff val="0"/>
                </a:sysClr>
              </a:solidFill>
              <a:latin typeface="Calibri" panose="020F0502020204030204"/>
              <a:ea typeface="+mn-ea"/>
              <a:cs typeface="B Nazanin" panose="00000400000000000000" pitchFamily="2" charset="-78"/>
            </a:rPr>
            <a:t>ی</a:t>
          </a:r>
          <a:r>
            <a:rPr lang="ar-SA" sz="1000" b="1">
              <a:solidFill>
                <a:sysClr val="windowText" lastClr="000000">
                  <a:hueOff val="0"/>
                  <a:satOff val="0"/>
                  <a:lumOff val="0"/>
                  <a:alphaOff val="0"/>
                </a:sysClr>
              </a:solidFill>
              <a:latin typeface="Calibri" panose="020F0502020204030204"/>
              <a:ea typeface="+mn-ea"/>
              <a:cs typeface="B Nazanin" panose="00000400000000000000" pitchFamily="2" charset="-78"/>
            </a:rPr>
            <a:t> سلامت همه جانبه خانواده‌ها ب</a:t>
          </a:r>
          <a:r>
            <a:rPr lang="fa-IR" sz="1000" b="1">
              <a:solidFill>
                <a:sysClr val="windowText" lastClr="000000">
                  <a:hueOff val="0"/>
                  <a:satOff val="0"/>
                  <a:lumOff val="0"/>
                  <a:alphaOff val="0"/>
                </a:sysClr>
              </a:solidFill>
              <a:latin typeface="Calibri" panose="020F0502020204030204"/>
              <a:ea typeface="+mn-ea"/>
              <a:cs typeface="B Nazanin" panose="00000400000000000000" pitchFamily="2" charset="-78"/>
            </a:rPr>
            <a:t>ه </a:t>
          </a:r>
          <a:r>
            <a:rPr lang="ar-SA" sz="1000" b="1">
              <a:solidFill>
                <a:sysClr val="windowText" lastClr="000000">
                  <a:hueOff val="0"/>
                  <a:satOff val="0"/>
                  <a:lumOff val="0"/>
                  <a:alphaOff val="0"/>
                </a:sysClr>
              </a:solidFill>
              <a:latin typeface="Calibri" panose="020F0502020204030204"/>
              <a:ea typeface="+mn-ea"/>
              <a:cs typeface="B Nazanin" panose="00000400000000000000" pitchFamily="2" charset="-78"/>
            </a:rPr>
            <a:t>ویژه سلامت باروری و افزایش فرزندآوری در جهت برخورداری از جامعه جوان، سالم، پویا و بالند</a:t>
          </a:r>
          <a:r>
            <a:rPr lang="fa-IR" sz="1000" b="1">
              <a:solidFill>
                <a:sysClr val="windowText" lastClr="000000">
                  <a:hueOff val="0"/>
                  <a:satOff val="0"/>
                  <a:lumOff val="0"/>
                  <a:alphaOff val="0"/>
                </a:sysClr>
              </a:solidFill>
              <a:latin typeface="Calibri" panose="020F0502020204030204"/>
              <a:ea typeface="+mn-ea"/>
              <a:cs typeface="B Nazanin" panose="00000400000000000000" pitchFamily="2" charset="-78"/>
            </a:rPr>
            <a:t>ه</a:t>
          </a:r>
          <a:endParaRPr lang="fa-IR" sz="1000">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32FF93E2-5E87-42E0-9C21-52C2061AD33B}" type="parTrans" cxnId="{E2DF602B-4D30-4BA5-A934-6901571FE9BE}">
      <dgm:prSet/>
      <dgm:spPr/>
      <dgm:t>
        <a:bodyPr/>
        <a:lstStyle/>
        <a:p>
          <a:pPr rtl="1"/>
          <a:endParaRPr lang="fa-IR">
            <a:cs typeface="B Nazanin" panose="00000400000000000000" pitchFamily="2" charset="-78"/>
          </a:endParaRPr>
        </a:p>
      </dgm:t>
    </dgm:pt>
    <dgm:pt modelId="{38D73A75-6D73-4770-972A-3773A902503E}" type="sibTrans" cxnId="{E2DF602B-4D30-4BA5-A934-6901571FE9BE}">
      <dgm:prSet/>
      <dgm:spPr/>
      <dgm:t>
        <a:bodyPr/>
        <a:lstStyle/>
        <a:p>
          <a:pPr rtl="1"/>
          <a:endParaRPr lang="fa-IR">
            <a:cs typeface="B Nazanin" panose="00000400000000000000" pitchFamily="2" charset="-78"/>
          </a:endParaRPr>
        </a:p>
      </dgm:t>
    </dgm:pt>
    <dgm:pt modelId="{CABDD7A3-4413-4E21-95AF-32C722B40A68}" type="pres">
      <dgm:prSet presAssocID="{E36B3A99-2C0A-4A64-8F4D-C9E92A76BA74}" presName="Name0" presStyleCnt="0">
        <dgm:presLayoutVars>
          <dgm:dir val="rev"/>
          <dgm:animLvl val="lvl"/>
          <dgm:resizeHandles val="exact"/>
        </dgm:presLayoutVars>
      </dgm:prSet>
      <dgm:spPr/>
      <dgm:t>
        <a:bodyPr/>
        <a:lstStyle/>
        <a:p>
          <a:endParaRPr lang="en-US"/>
        </a:p>
      </dgm:t>
    </dgm:pt>
    <dgm:pt modelId="{AC33B0D9-C072-4939-8963-F2F9DB0837B0}" type="pres">
      <dgm:prSet presAssocID="{16E1DB94-96C8-41AD-961E-7B8A6EDD3377}" presName="linNode" presStyleCnt="0"/>
      <dgm:spPr/>
    </dgm:pt>
    <dgm:pt modelId="{53813A3E-9279-4EB8-BBCC-E6AC778B5849}" type="pres">
      <dgm:prSet presAssocID="{16E1DB94-96C8-41AD-961E-7B8A6EDD3377}" presName="parentText" presStyleLbl="node1" presStyleIdx="0" presStyleCnt="3" custScaleX="68804" custScaleY="49580">
        <dgm:presLayoutVars>
          <dgm:chMax val="1"/>
          <dgm:bulletEnabled val="1"/>
        </dgm:presLayoutVars>
      </dgm:prSet>
      <dgm:spPr>
        <a:prstGeom prst="roundRect">
          <a:avLst/>
        </a:prstGeom>
      </dgm:spPr>
      <dgm:t>
        <a:bodyPr/>
        <a:lstStyle/>
        <a:p>
          <a:pPr rtl="1"/>
          <a:endParaRPr lang="fa-IR"/>
        </a:p>
      </dgm:t>
    </dgm:pt>
    <dgm:pt modelId="{E9B0C87E-EE95-4ECF-BE6B-1B72BF0DB538}" type="pres">
      <dgm:prSet presAssocID="{16E1DB94-96C8-41AD-961E-7B8A6EDD3377}" presName="descendantText" presStyleLbl="alignAccFollowNode1" presStyleIdx="0" presStyleCnt="3" custScaleX="207965" custScaleY="53115">
        <dgm:presLayoutVars>
          <dgm:bulletEnabled val="1"/>
        </dgm:presLayoutVars>
      </dgm:prSet>
      <dgm:spPr>
        <a:prstGeom prst="round2SameRect">
          <a:avLst/>
        </a:prstGeom>
      </dgm:spPr>
      <dgm:t>
        <a:bodyPr/>
        <a:lstStyle/>
        <a:p>
          <a:pPr rtl="1"/>
          <a:endParaRPr lang="fa-IR"/>
        </a:p>
      </dgm:t>
    </dgm:pt>
    <dgm:pt modelId="{B4D01467-0CDC-4FC1-8176-AD2E6C232C7C}" type="pres">
      <dgm:prSet presAssocID="{8BB4D26B-762C-4DFD-B230-927F7492FCD1}" presName="sp" presStyleCnt="0"/>
      <dgm:spPr/>
    </dgm:pt>
    <dgm:pt modelId="{E72CC626-F1AB-43DA-8157-47870DBA2BA9}" type="pres">
      <dgm:prSet presAssocID="{5981DF1C-F15C-4CAA-9F0B-0E50B2CDCEFA}" presName="linNode" presStyleCnt="0"/>
      <dgm:spPr/>
    </dgm:pt>
    <dgm:pt modelId="{94F0D5BF-701A-4455-920A-725C5FA0E398}" type="pres">
      <dgm:prSet presAssocID="{5981DF1C-F15C-4CAA-9F0B-0E50B2CDCEFA}" presName="parentText" presStyleLbl="node1" presStyleIdx="1" presStyleCnt="3" custScaleX="65087" custScaleY="47712">
        <dgm:presLayoutVars>
          <dgm:chMax val="1"/>
          <dgm:bulletEnabled val="1"/>
        </dgm:presLayoutVars>
      </dgm:prSet>
      <dgm:spPr>
        <a:prstGeom prst="roundRect">
          <a:avLst/>
        </a:prstGeom>
      </dgm:spPr>
      <dgm:t>
        <a:bodyPr/>
        <a:lstStyle/>
        <a:p>
          <a:pPr rtl="1"/>
          <a:endParaRPr lang="fa-IR"/>
        </a:p>
      </dgm:t>
    </dgm:pt>
    <dgm:pt modelId="{C95BFD43-4095-43CC-9ED3-0F26E30D7F56}" type="pres">
      <dgm:prSet presAssocID="{5981DF1C-F15C-4CAA-9F0B-0E50B2CDCEFA}" presName="descendantText" presStyleLbl="alignAccFollowNode1" presStyleIdx="1" presStyleCnt="3" custScaleX="194323" custScaleY="48847" custLinFactNeighborY="-535">
        <dgm:presLayoutVars>
          <dgm:bulletEnabled val="1"/>
        </dgm:presLayoutVars>
      </dgm:prSet>
      <dgm:spPr>
        <a:prstGeom prst="round2SameRect">
          <a:avLst/>
        </a:prstGeom>
      </dgm:spPr>
      <dgm:t>
        <a:bodyPr/>
        <a:lstStyle/>
        <a:p>
          <a:pPr rtl="1"/>
          <a:endParaRPr lang="fa-IR"/>
        </a:p>
      </dgm:t>
    </dgm:pt>
    <dgm:pt modelId="{20BE1F79-F80E-4327-A30F-5F6BF40ACF0C}" type="pres">
      <dgm:prSet presAssocID="{9C242AB0-FD41-41B9-87EC-05FBDF99B101}" presName="sp" presStyleCnt="0"/>
      <dgm:spPr/>
    </dgm:pt>
    <dgm:pt modelId="{A7886A3F-DE70-4A55-96DF-DC3BDE542444}" type="pres">
      <dgm:prSet presAssocID="{A063EF55-0F69-448A-849D-AD3B8866BA8E}" presName="linNode" presStyleCnt="0"/>
      <dgm:spPr/>
    </dgm:pt>
    <dgm:pt modelId="{17300A1B-EA1A-4DF5-B2BF-DE9CEE146179}" type="pres">
      <dgm:prSet presAssocID="{A063EF55-0F69-448A-849D-AD3B8866BA8E}" presName="parentText" presStyleLbl="node1" presStyleIdx="2" presStyleCnt="3" custScaleX="55442" custScaleY="39423" custLinFactNeighborX="96" custLinFactNeighborY="113">
        <dgm:presLayoutVars>
          <dgm:chMax val="1"/>
          <dgm:bulletEnabled val="1"/>
        </dgm:presLayoutVars>
      </dgm:prSet>
      <dgm:spPr>
        <a:prstGeom prst="roundRect">
          <a:avLst/>
        </a:prstGeom>
      </dgm:spPr>
      <dgm:t>
        <a:bodyPr/>
        <a:lstStyle/>
        <a:p>
          <a:pPr rtl="1"/>
          <a:endParaRPr lang="fa-IR"/>
        </a:p>
      </dgm:t>
    </dgm:pt>
    <dgm:pt modelId="{46B6EC11-2249-4F4A-91E7-93DD6CAA374C}" type="pres">
      <dgm:prSet presAssocID="{A063EF55-0F69-448A-849D-AD3B8866BA8E}" presName="descendantText" presStyleLbl="alignAccFollowNode1" presStyleIdx="2" presStyleCnt="3" custScaleX="162326" custScaleY="47717">
        <dgm:presLayoutVars>
          <dgm:bulletEnabled val="1"/>
        </dgm:presLayoutVars>
      </dgm:prSet>
      <dgm:spPr>
        <a:prstGeom prst="round2SameRect">
          <a:avLst/>
        </a:prstGeom>
      </dgm:spPr>
      <dgm:t>
        <a:bodyPr/>
        <a:lstStyle/>
        <a:p>
          <a:pPr rtl="1"/>
          <a:endParaRPr lang="fa-IR"/>
        </a:p>
      </dgm:t>
    </dgm:pt>
  </dgm:ptLst>
  <dgm:cxnLst>
    <dgm:cxn modelId="{7052BB2B-4F6B-400A-A6E1-1DDFA85D582C}" type="presOf" srcId="{BB1C8206-D88B-428F-85F0-D2C376EA39F9}" destId="{C95BFD43-4095-43CC-9ED3-0F26E30D7F56}" srcOrd="0" destOrd="0" presId="urn:microsoft.com/office/officeart/2005/8/layout/vList5"/>
    <dgm:cxn modelId="{9C4F2CA5-8EBE-47ED-8B83-590D1F499C47}" srcId="{16E1DB94-96C8-41AD-961E-7B8A6EDD3377}" destId="{90302138-4132-4A53-8111-3CB46B9A2643}" srcOrd="0" destOrd="0" parTransId="{2E53ECBE-4EF8-46D8-8170-7C46D8DCBB02}" sibTransId="{7E1AB804-0DFB-4000-801C-AA48C0E94522}"/>
    <dgm:cxn modelId="{32730B37-407E-4A3B-9D8D-238D9EF6766A}" type="presOf" srcId="{9192AE99-FAFB-4935-9328-E1EDCDF77489}" destId="{C95BFD43-4095-43CC-9ED3-0F26E30D7F56}" srcOrd="0" destOrd="1" presId="urn:microsoft.com/office/officeart/2005/8/layout/vList5"/>
    <dgm:cxn modelId="{E2DF602B-4D30-4BA5-A934-6901571FE9BE}" srcId="{A063EF55-0F69-448A-849D-AD3B8866BA8E}" destId="{11764898-CA1F-4E26-97BA-D8F6B1304D33}" srcOrd="0" destOrd="0" parTransId="{32FF93E2-5E87-42E0-9C21-52C2061AD33B}" sibTransId="{38D73A75-6D73-4770-972A-3773A902503E}"/>
    <dgm:cxn modelId="{F982D63D-70D7-4BF5-B083-B174B96E281E}" type="presOf" srcId="{E36B3A99-2C0A-4A64-8F4D-C9E92A76BA74}" destId="{CABDD7A3-4413-4E21-95AF-32C722B40A68}" srcOrd="0" destOrd="0" presId="urn:microsoft.com/office/officeart/2005/8/layout/vList5"/>
    <dgm:cxn modelId="{FB34CBF3-9F8C-4390-A8FE-31048DF0EA84}" type="presOf" srcId="{A063EF55-0F69-448A-849D-AD3B8866BA8E}" destId="{17300A1B-EA1A-4DF5-B2BF-DE9CEE146179}" srcOrd="0" destOrd="0" presId="urn:microsoft.com/office/officeart/2005/8/layout/vList5"/>
    <dgm:cxn modelId="{824AAC9E-A5C8-4E08-8AE9-F2E3679D876D}" type="presOf" srcId="{5981DF1C-F15C-4CAA-9F0B-0E50B2CDCEFA}" destId="{94F0D5BF-701A-4455-920A-725C5FA0E398}" srcOrd="0" destOrd="0" presId="urn:microsoft.com/office/officeart/2005/8/layout/vList5"/>
    <dgm:cxn modelId="{C9B7A81D-5985-44E5-9AB3-879744842E2E}" type="presOf" srcId="{16E1DB94-96C8-41AD-961E-7B8A6EDD3377}" destId="{53813A3E-9279-4EB8-BBCC-E6AC778B5849}" srcOrd="0" destOrd="0" presId="urn:microsoft.com/office/officeart/2005/8/layout/vList5"/>
    <dgm:cxn modelId="{64BF871B-7399-41CA-B75E-659C7C30D6CE}" srcId="{5981DF1C-F15C-4CAA-9F0B-0E50B2CDCEFA}" destId="{9192AE99-FAFB-4935-9328-E1EDCDF77489}" srcOrd="1" destOrd="0" parTransId="{63B03A5C-BD36-41FD-BA85-92F0267825C9}" sibTransId="{E0ABD0F0-6D0A-4E88-B0EC-417A01D654D6}"/>
    <dgm:cxn modelId="{1A893631-4375-450D-A229-90F4A6117276}" srcId="{E36B3A99-2C0A-4A64-8F4D-C9E92A76BA74}" destId="{16E1DB94-96C8-41AD-961E-7B8A6EDD3377}" srcOrd="0" destOrd="0" parTransId="{C71D89F0-FE1D-4D51-97A8-3981E491FAF9}" sibTransId="{8BB4D26B-762C-4DFD-B230-927F7492FCD1}"/>
    <dgm:cxn modelId="{BA217CFE-E0D6-4D59-BE7F-4E3E0072318D}" type="presOf" srcId="{90302138-4132-4A53-8111-3CB46B9A2643}" destId="{E9B0C87E-EE95-4ECF-BE6B-1B72BF0DB538}" srcOrd="0" destOrd="0" presId="urn:microsoft.com/office/officeart/2005/8/layout/vList5"/>
    <dgm:cxn modelId="{9C9B22D5-B64E-4A08-A6B6-1F0A19421B66}" srcId="{5981DF1C-F15C-4CAA-9F0B-0E50B2CDCEFA}" destId="{BB1C8206-D88B-428F-85F0-D2C376EA39F9}" srcOrd="0" destOrd="0" parTransId="{863175FF-32EF-4748-BF67-1BA8B8FB0CA6}" sibTransId="{1CA6EE0C-E4F1-4DBE-93EE-1BFF70934E22}"/>
    <dgm:cxn modelId="{E45F081F-CF96-4ED9-BAEC-218B9A06FBE6}" type="presOf" srcId="{11764898-CA1F-4E26-97BA-D8F6B1304D33}" destId="{46B6EC11-2249-4F4A-91E7-93DD6CAA374C}" srcOrd="0" destOrd="0" presId="urn:microsoft.com/office/officeart/2005/8/layout/vList5"/>
    <dgm:cxn modelId="{5AB29A61-6C3B-46F0-828E-A54F253AFBD4}" srcId="{E36B3A99-2C0A-4A64-8F4D-C9E92A76BA74}" destId="{A063EF55-0F69-448A-849D-AD3B8866BA8E}" srcOrd="2" destOrd="0" parTransId="{DCD541D6-E400-4154-ADB7-D54F23B129B4}" sibTransId="{238AF6AC-601F-463D-BF7B-2096CE4B502D}"/>
    <dgm:cxn modelId="{B572F898-9B5D-4374-96E2-8200D8A96727}" srcId="{E36B3A99-2C0A-4A64-8F4D-C9E92A76BA74}" destId="{5981DF1C-F15C-4CAA-9F0B-0E50B2CDCEFA}" srcOrd="1" destOrd="0" parTransId="{7FA9F678-A3AA-400F-84FB-0CF970959639}" sibTransId="{9C242AB0-FD41-41B9-87EC-05FBDF99B101}"/>
    <dgm:cxn modelId="{6D311023-4A82-46AA-B909-20AFE003772C}" type="presParOf" srcId="{CABDD7A3-4413-4E21-95AF-32C722B40A68}" destId="{AC33B0D9-C072-4939-8963-F2F9DB0837B0}" srcOrd="0" destOrd="0" presId="urn:microsoft.com/office/officeart/2005/8/layout/vList5"/>
    <dgm:cxn modelId="{61092B6A-A5AF-4231-94C4-760D85758429}" type="presParOf" srcId="{AC33B0D9-C072-4939-8963-F2F9DB0837B0}" destId="{53813A3E-9279-4EB8-BBCC-E6AC778B5849}" srcOrd="0" destOrd="0" presId="urn:microsoft.com/office/officeart/2005/8/layout/vList5"/>
    <dgm:cxn modelId="{A19CF185-3F13-4AA9-8F5A-6FAD30CF0937}" type="presParOf" srcId="{AC33B0D9-C072-4939-8963-F2F9DB0837B0}" destId="{E9B0C87E-EE95-4ECF-BE6B-1B72BF0DB538}" srcOrd="1" destOrd="0" presId="urn:microsoft.com/office/officeart/2005/8/layout/vList5"/>
    <dgm:cxn modelId="{B59818F3-C908-45B1-9E64-BA46B54E81F7}" type="presParOf" srcId="{CABDD7A3-4413-4E21-95AF-32C722B40A68}" destId="{B4D01467-0CDC-4FC1-8176-AD2E6C232C7C}" srcOrd="1" destOrd="0" presId="urn:microsoft.com/office/officeart/2005/8/layout/vList5"/>
    <dgm:cxn modelId="{4446F77A-FB23-47B1-9CA5-50E3244484EB}" type="presParOf" srcId="{CABDD7A3-4413-4E21-95AF-32C722B40A68}" destId="{E72CC626-F1AB-43DA-8157-47870DBA2BA9}" srcOrd="2" destOrd="0" presId="urn:microsoft.com/office/officeart/2005/8/layout/vList5"/>
    <dgm:cxn modelId="{AF12E836-9B33-4535-8DE5-7DBF2B030CDD}" type="presParOf" srcId="{E72CC626-F1AB-43DA-8157-47870DBA2BA9}" destId="{94F0D5BF-701A-4455-920A-725C5FA0E398}" srcOrd="0" destOrd="0" presId="urn:microsoft.com/office/officeart/2005/8/layout/vList5"/>
    <dgm:cxn modelId="{3435A28B-552F-4F31-840F-82F21444995B}" type="presParOf" srcId="{E72CC626-F1AB-43DA-8157-47870DBA2BA9}" destId="{C95BFD43-4095-43CC-9ED3-0F26E30D7F56}" srcOrd="1" destOrd="0" presId="urn:microsoft.com/office/officeart/2005/8/layout/vList5"/>
    <dgm:cxn modelId="{F104D854-3E6F-403D-8B6D-CBB439EAA576}" type="presParOf" srcId="{CABDD7A3-4413-4E21-95AF-32C722B40A68}" destId="{20BE1F79-F80E-4327-A30F-5F6BF40ACF0C}" srcOrd="3" destOrd="0" presId="urn:microsoft.com/office/officeart/2005/8/layout/vList5"/>
    <dgm:cxn modelId="{D2A86D93-0AAE-4DE8-9471-1539C59A5E9F}" type="presParOf" srcId="{CABDD7A3-4413-4E21-95AF-32C722B40A68}" destId="{A7886A3F-DE70-4A55-96DF-DC3BDE542444}" srcOrd="4" destOrd="0" presId="urn:microsoft.com/office/officeart/2005/8/layout/vList5"/>
    <dgm:cxn modelId="{095BA07D-9A81-4864-A9C7-BB54C1907618}" type="presParOf" srcId="{A7886A3F-DE70-4A55-96DF-DC3BDE542444}" destId="{17300A1B-EA1A-4DF5-B2BF-DE9CEE146179}" srcOrd="0" destOrd="0" presId="urn:microsoft.com/office/officeart/2005/8/layout/vList5"/>
    <dgm:cxn modelId="{4F04929B-EBC7-4DB9-9B63-3635DF9FE567}" type="presParOf" srcId="{A7886A3F-DE70-4A55-96DF-DC3BDE542444}" destId="{46B6EC11-2249-4F4A-91E7-93DD6CAA374C}" srcOrd="1" destOrd="0" presId="urn:microsoft.com/office/officeart/2005/8/layout/vList5"/>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C13302B-61A1-43AD-99D6-7830405638E0}" type="doc">
      <dgm:prSet loTypeId="urn:microsoft.com/office/officeart/2005/8/layout/vList5" loCatId="list" qsTypeId="urn:microsoft.com/office/officeart/2005/8/quickstyle/simple1" qsCatId="simple" csTypeId="urn:microsoft.com/office/officeart/2005/8/colors/accent1_5" csCatId="accent1" phldr="1"/>
      <dgm:spPr/>
      <dgm:t>
        <a:bodyPr/>
        <a:lstStyle/>
        <a:p>
          <a:pPr rtl="1"/>
          <a:endParaRPr lang="fa-IR"/>
        </a:p>
      </dgm:t>
    </dgm:pt>
    <dgm:pt modelId="{91DF2C78-B4CE-4297-800E-F4B13A1824A8}">
      <dgm:prSet phldrT="[Text]" custT="1"/>
      <dgm:spPr>
        <a:xfrm>
          <a:off x="3706416" y="3548"/>
          <a:ext cx="2208604" cy="798801"/>
        </a:xfrm>
        <a:solidFill>
          <a:srgbClr val="5B9BD5">
            <a:alpha val="9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rtl="1"/>
          <a:r>
            <a:rPr lang="fa-IR" sz="1100" b="1">
              <a:solidFill>
                <a:sysClr val="window" lastClr="FFFFFF"/>
              </a:solidFill>
              <a:latin typeface="Calibri" panose="020F0502020204030204"/>
              <a:ea typeface="+mn-ea"/>
              <a:cs typeface="B Nazanin" panose="00000400000000000000" pitchFamily="2" charset="-78"/>
            </a:rPr>
            <a:t>اهداف وزارت بهداشت، درمان و آموزش پزشکی </a:t>
          </a:r>
          <a:endParaRPr lang="fa-IR" sz="1100">
            <a:solidFill>
              <a:sysClr val="window" lastClr="FFFFFF"/>
            </a:solidFill>
            <a:latin typeface="Calibri" panose="020F0502020204030204"/>
            <a:ea typeface="+mn-ea"/>
            <a:cs typeface="B Nazanin" panose="00000400000000000000" pitchFamily="2" charset="-78"/>
          </a:endParaRPr>
        </a:p>
      </dgm:t>
    </dgm:pt>
    <dgm:pt modelId="{98BB07C2-0968-47DA-BFE7-EEC48F5417A6}" type="parTrans" cxnId="{2347ED88-77BC-4074-8AE2-FBA33D6245AB}">
      <dgm:prSet/>
      <dgm:spPr/>
      <dgm:t>
        <a:bodyPr/>
        <a:lstStyle/>
        <a:p>
          <a:pPr rtl="1"/>
          <a:endParaRPr lang="fa-IR" sz="1200">
            <a:cs typeface="B Nazanin" panose="00000400000000000000" pitchFamily="2" charset="-78"/>
          </a:endParaRPr>
        </a:p>
      </dgm:t>
    </dgm:pt>
    <dgm:pt modelId="{BF71ABB7-46F1-4463-BBBC-EAEBA597111C}" type="sibTrans" cxnId="{2347ED88-77BC-4074-8AE2-FBA33D6245AB}">
      <dgm:prSet/>
      <dgm:spPr/>
      <dgm:t>
        <a:bodyPr/>
        <a:lstStyle/>
        <a:p>
          <a:pPr rtl="1"/>
          <a:endParaRPr lang="fa-IR" sz="1200">
            <a:cs typeface="B Nazanin" panose="00000400000000000000" pitchFamily="2" charset="-78"/>
          </a:endParaRPr>
        </a:p>
      </dgm:t>
    </dgm:pt>
    <dgm:pt modelId="{6394F099-AC1E-429D-9404-90230D59D65F}">
      <dgm:prSet phldrT="[Text]" custT="1"/>
      <dgm:spPr>
        <a:xfrm rot="16200000">
          <a:off x="1439142" y="-1438276"/>
          <a:ext cx="828134" cy="3704689"/>
        </a:xfrm>
        <a:solidFill>
          <a:srgbClr val="5B9BD5">
            <a:alpha val="90000"/>
            <a:tint val="40000"/>
            <a:hueOff val="0"/>
            <a:satOff val="0"/>
            <a:lumOff val="0"/>
            <a:alphaOff val="0"/>
          </a:srgbClr>
        </a:solidFill>
        <a:ln w="12700" cap="flat" cmpd="sng" algn="ctr">
          <a:solidFill>
            <a:srgbClr val="5B9BD5">
              <a:alpha val="90000"/>
              <a:tint val="40000"/>
              <a:hueOff val="0"/>
              <a:satOff val="0"/>
              <a:lumOff val="0"/>
              <a:alphaOff val="0"/>
            </a:srgbClr>
          </a:solidFill>
          <a:prstDash val="solid"/>
          <a:miter lim="800000"/>
        </a:ln>
        <a:effectLst/>
      </dgm:spPr>
      <dgm:t>
        <a:bodyPr/>
        <a:lstStyle/>
        <a:p>
          <a:pPr rtl="1"/>
          <a:r>
            <a:rPr lang="fa-IR" sz="1000" b="1">
              <a:solidFill>
                <a:sysClr val="windowText" lastClr="000000">
                  <a:hueOff val="0"/>
                  <a:satOff val="0"/>
                  <a:lumOff val="0"/>
                  <a:alphaOff val="0"/>
                </a:sysClr>
              </a:solidFill>
              <a:latin typeface="Calibri" panose="020F0502020204030204"/>
              <a:ea typeface="+mn-ea"/>
              <a:cs typeface="B Nazanin" panose="00000400000000000000" pitchFamily="2" charset="-78"/>
            </a:rPr>
            <a:t>افزایش امید به زندگی سالم و کاهش میزان مرگ و میر</a:t>
          </a:r>
          <a:endParaRPr lang="fa-IR" sz="1000">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9E91A052-CF21-4DC3-BF8E-D8EA123F5AC8}" type="parTrans" cxnId="{C4D4FDBA-24DF-4F6F-8059-2F126A9C572C}">
      <dgm:prSet/>
      <dgm:spPr/>
      <dgm:t>
        <a:bodyPr/>
        <a:lstStyle/>
        <a:p>
          <a:pPr rtl="1"/>
          <a:endParaRPr lang="fa-IR" sz="1200">
            <a:cs typeface="B Nazanin" panose="00000400000000000000" pitchFamily="2" charset="-78"/>
          </a:endParaRPr>
        </a:p>
      </dgm:t>
    </dgm:pt>
    <dgm:pt modelId="{FC2939F2-72CA-4DAC-B534-57651398F08F}" type="sibTrans" cxnId="{C4D4FDBA-24DF-4F6F-8059-2F126A9C572C}">
      <dgm:prSet/>
      <dgm:spPr/>
      <dgm:t>
        <a:bodyPr/>
        <a:lstStyle/>
        <a:p>
          <a:pPr rtl="1"/>
          <a:endParaRPr lang="fa-IR" sz="1200">
            <a:cs typeface="B Nazanin" panose="00000400000000000000" pitchFamily="2" charset="-78"/>
          </a:endParaRPr>
        </a:p>
      </dgm:t>
    </dgm:pt>
    <dgm:pt modelId="{5A6B0246-9FF3-4D2C-AFE2-E11AFDA2983C}">
      <dgm:prSet phldrT="[Text]" custT="1"/>
      <dgm:spPr>
        <a:xfrm rot="16200000">
          <a:off x="1439142" y="-1438276"/>
          <a:ext cx="828134" cy="3704689"/>
        </a:xfrm>
        <a:solidFill>
          <a:srgbClr val="5B9BD5">
            <a:alpha val="90000"/>
            <a:tint val="40000"/>
            <a:hueOff val="0"/>
            <a:satOff val="0"/>
            <a:lumOff val="0"/>
            <a:alphaOff val="0"/>
          </a:srgbClr>
        </a:solidFill>
        <a:ln w="12700" cap="flat" cmpd="sng" algn="ctr">
          <a:solidFill>
            <a:srgbClr val="5B9BD5">
              <a:alpha val="90000"/>
              <a:tint val="40000"/>
              <a:hueOff val="0"/>
              <a:satOff val="0"/>
              <a:lumOff val="0"/>
              <a:alphaOff val="0"/>
            </a:srgbClr>
          </a:solidFill>
          <a:prstDash val="solid"/>
          <a:miter lim="800000"/>
        </a:ln>
        <a:effectLst/>
      </dgm:spPr>
      <dgm:t>
        <a:bodyPr/>
        <a:lstStyle/>
        <a:p>
          <a:pPr rtl="1"/>
          <a:r>
            <a:rPr lang="fa-IR" sz="1000" b="1">
              <a:solidFill>
                <a:sysClr val="windowText" lastClr="000000">
                  <a:hueOff val="0"/>
                  <a:satOff val="0"/>
                  <a:lumOff val="0"/>
                  <a:alphaOff val="0"/>
                </a:sysClr>
              </a:solidFill>
              <a:latin typeface="Calibri" panose="020F0502020204030204"/>
              <a:ea typeface="+mn-ea"/>
              <a:cs typeface="B Nazanin" panose="00000400000000000000" pitchFamily="2" charset="-78"/>
            </a:rPr>
            <a:t>افزايش خدمات قابل ارائه در نظام شبكه هاي سلامت كشور</a:t>
          </a:r>
        </a:p>
      </dgm:t>
    </dgm:pt>
    <dgm:pt modelId="{53598020-642D-432A-8199-D429B35D8032}" type="sibTrans" cxnId="{CC0C1503-4673-4109-BB7E-88971A227B94}">
      <dgm:prSet/>
      <dgm:spPr/>
      <dgm:t>
        <a:bodyPr/>
        <a:lstStyle/>
        <a:p>
          <a:pPr rtl="1"/>
          <a:endParaRPr lang="fa-IR"/>
        </a:p>
      </dgm:t>
    </dgm:pt>
    <dgm:pt modelId="{28F256EE-B7F9-4D17-8997-277A4F4F45D7}" type="parTrans" cxnId="{CC0C1503-4673-4109-BB7E-88971A227B94}">
      <dgm:prSet/>
      <dgm:spPr/>
      <dgm:t>
        <a:bodyPr/>
        <a:lstStyle/>
        <a:p>
          <a:pPr rtl="1"/>
          <a:endParaRPr lang="fa-IR"/>
        </a:p>
      </dgm:t>
    </dgm:pt>
    <dgm:pt modelId="{FE96C9D1-399B-4580-91C1-9D52C67078DF}">
      <dgm:prSet phldrT="[Text]" custT="1"/>
      <dgm:spPr>
        <a:xfrm rot="16200000">
          <a:off x="1439142" y="-1438276"/>
          <a:ext cx="828134" cy="3704689"/>
        </a:xfrm>
        <a:solidFill>
          <a:srgbClr val="5B9BD5">
            <a:alpha val="90000"/>
            <a:tint val="40000"/>
            <a:hueOff val="0"/>
            <a:satOff val="0"/>
            <a:lumOff val="0"/>
            <a:alphaOff val="0"/>
          </a:srgbClr>
        </a:solidFill>
        <a:ln w="12700" cap="flat" cmpd="sng" algn="ctr">
          <a:solidFill>
            <a:srgbClr val="5B9BD5">
              <a:alpha val="90000"/>
              <a:tint val="40000"/>
              <a:hueOff val="0"/>
              <a:satOff val="0"/>
              <a:lumOff val="0"/>
              <a:alphaOff val="0"/>
            </a:srgbClr>
          </a:solidFill>
          <a:prstDash val="solid"/>
          <a:miter lim="800000"/>
        </a:ln>
        <a:effectLst/>
      </dgm:spPr>
      <dgm:t>
        <a:bodyPr/>
        <a:lstStyle/>
        <a:p>
          <a:pPr rtl="1"/>
          <a:r>
            <a:rPr lang="fa-IR" sz="1000" b="1">
              <a:solidFill>
                <a:sysClr val="windowText" lastClr="000000">
                  <a:hueOff val="0"/>
                  <a:satOff val="0"/>
                  <a:lumOff val="0"/>
                  <a:alphaOff val="0"/>
                </a:sysClr>
              </a:solidFill>
              <a:latin typeface="Calibri" panose="020F0502020204030204"/>
              <a:ea typeface="+mn-ea"/>
              <a:cs typeface="B Nazanin" panose="00000400000000000000" pitchFamily="2" charset="-78"/>
            </a:rPr>
            <a:t>توسعه اقدامات پيشگيري از بروز معلوليت ها</a:t>
          </a:r>
        </a:p>
      </dgm:t>
    </dgm:pt>
    <dgm:pt modelId="{220E5815-C880-47D8-BC22-E525F586567C}" type="sibTrans" cxnId="{7A73A6A4-2748-44AF-A6F0-7AE3BB09EA74}">
      <dgm:prSet/>
      <dgm:spPr/>
      <dgm:t>
        <a:bodyPr/>
        <a:lstStyle/>
        <a:p>
          <a:pPr rtl="1"/>
          <a:endParaRPr lang="fa-IR"/>
        </a:p>
      </dgm:t>
    </dgm:pt>
    <dgm:pt modelId="{43247143-CE9E-486E-8F2F-DAFF404120E8}" type="parTrans" cxnId="{7A73A6A4-2748-44AF-A6F0-7AE3BB09EA74}">
      <dgm:prSet/>
      <dgm:spPr/>
      <dgm:t>
        <a:bodyPr/>
        <a:lstStyle/>
        <a:p>
          <a:pPr rtl="1"/>
          <a:endParaRPr lang="fa-IR"/>
        </a:p>
      </dgm:t>
    </dgm:pt>
    <dgm:pt modelId="{1969A5A8-354C-483F-9ADA-40C0A724681E}">
      <dgm:prSet phldrT="[Text]" custT="1"/>
      <dgm:spPr>
        <a:xfrm rot="16200000">
          <a:off x="1439142" y="-1438276"/>
          <a:ext cx="828134" cy="3704689"/>
        </a:xfrm>
        <a:solidFill>
          <a:srgbClr val="5B9BD5">
            <a:alpha val="90000"/>
            <a:tint val="40000"/>
            <a:hueOff val="0"/>
            <a:satOff val="0"/>
            <a:lumOff val="0"/>
            <a:alphaOff val="0"/>
          </a:srgbClr>
        </a:solidFill>
        <a:ln w="12700" cap="flat" cmpd="sng" algn="ctr">
          <a:solidFill>
            <a:srgbClr val="5B9BD5">
              <a:alpha val="90000"/>
              <a:tint val="40000"/>
              <a:hueOff val="0"/>
              <a:satOff val="0"/>
              <a:lumOff val="0"/>
              <a:alphaOff val="0"/>
            </a:srgbClr>
          </a:solidFill>
          <a:prstDash val="solid"/>
          <a:miter lim="800000"/>
        </a:ln>
        <a:effectLst/>
      </dgm:spPr>
      <dgm:t>
        <a:bodyPr/>
        <a:lstStyle/>
        <a:p>
          <a:pPr rtl="1"/>
          <a:r>
            <a:rPr lang="fa-IR" sz="1000" b="1">
              <a:solidFill>
                <a:sysClr val="windowText" lastClr="000000">
                  <a:hueOff val="0"/>
                  <a:satOff val="0"/>
                  <a:lumOff val="0"/>
                  <a:alphaOff val="0"/>
                </a:sysClr>
              </a:solidFill>
              <a:latin typeface="Calibri" panose="020F0502020204030204"/>
              <a:ea typeface="+mn-ea"/>
              <a:cs typeface="B Nazanin" panose="00000400000000000000" pitchFamily="2" charset="-78"/>
            </a:rPr>
            <a:t>کاهش بار و عوامل خطر بیماری‌های غیرواگیر</a:t>
          </a:r>
        </a:p>
      </dgm:t>
    </dgm:pt>
    <dgm:pt modelId="{2567088D-AF7A-445B-9B32-D4C80CAB1D42}" type="parTrans" cxnId="{FEB3D470-791E-4104-B4FB-AAEDEFCF6905}">
      <dgm:prSet/>
      <dgm:spPr/>
      <dgm:t>
        <a:bodyPr/>
        <a:lstStyle/>
        <a:p>
          <a:endParaRPr lang="en-US"/>
        </a:p>
      </dgm:t>
    </dgm:pt>
    <dgm:pt modelId="{CECE435A-1C8E-4EBC-8773-08AF02BC3F76}" type="sibTrans" cxnId="{FEB3D470-791E-4104-B4FB-AAEDEFCF6905}">
      <dgm:prSet/>
      <dgm:spPr/>
      <dgm:t>
        <a:bodyPr/>
        <a:lstStyle/>
        <a:p>
          <a:endParaRPr lang="en-US"/>
        </a:p>
      </dgm:t>
    </dgm:pt>
    <dgm:pt modelId="{C817D492-1E81-4FA0-A5F8-660EC9751139}" type="pres">
      <dgm:prSet presAssocID="{3C13302B-61A1-43AD-99D6-7830405638E0}" presName="Name0" presStyleCnt="0">
        <dgm:presLayoutVars>
          <dgm:dir val="rev"/>
          <dgm:animLvl val="lvl"/>
          <dgm:resizeHandles val="exact"/>
        </dgm:presLayoutVars>
      </dgm:prSet>
      <dgm:spPr/>
      <dgm:t>
        <a:bodyPr/>
        <a:lstStyle/>
        <a:p>
          <a:endParaRPr lang="en-US"/>
        </a:p>
      </dgm:t>
    </dgm:pt>
    <dgm:pt modelId="{9BCA5408-7BE2-4CA2-9AA6-AE3E278D5634}" type="pres">
      <dgm:prSet presAssocID="{91DF2C78-B4CE-4297-800E-F4B13A1824A8}" presName="linNode" presStyleCnt="0"/>
      <dgm:spPr/>
    </dgm:pt>
    <dgm:pt modelId="{0F0543FA-C63E-485D-A59E-48D99EF5E298}" type="pres">
      <dgm:prSet presAssocID="{91DF2C78-B4CE-4297-800E-F4B13A1824A8}" presName="parentText" presStyleLbl="node1" presStyleIdx="0" presStyleCnt="1" custScaleX="227915" custScaleY="96552" custLinFactY="73653" custLinFactNeighborX="2814" custLinFactNeighborY="100000">
        <dgm:presLayoutVars>
          <dgm:chMax val="1"/>
          <dgm:bulletEnabled val="1"/>
        </dgm:presLayoutVars>
      </dgm:prSet>
      <dgm:spPr>
        <a:prstGeom prst="roundRect">
          <a:avLst/>
        </a:prstGeom>
      </dgm:spPr>
      <dgm:t>
        <a:bodyPr/>
        <a:lstStyle/>
        <a:p>
          <a:pPr rtl="1"/>
          <a:endParaRPr lang="fa-IR"/>
        </a:p>
      </dgm:t>
    </dgm:pt>
    <dgm:pt modelId="{7E32960D-8E36-4B16-832C-F4DEB0D3AD9C}" type="pres">
      <dgm:prSet presAssocID="{91DF2C78-B4CE-4297-800E-F4B13A1824A8}" presName="descendantText" presStyleLbl="alignAccFollowNode1" presStyleIdx="0" presStyleCnt="1" custScaleX="215045" custScaleY="125122">
        <dgm:presLayoutVars>
          <dgm:bulletEnabled val="1"/>
        </dgm:presLayoutVars>
      </dgm:prSet>
      <dgm:spPr>
        <a:prstGeom prst="round2SameRect">
          <a:avLst/>
        </a:prstGeom>
      </dgm:spPr>
      <dgm:t>
        <a:bodyPr/>
        <a:lstStyle/>
        <a:p>
          <a:pPr rtl="1"/>
          <a:endParaRPr lang="fa-IR"/>
        </a:p>
      </dgm:t>
    </dgm:pt>
  </dgm:ptLst>
  <dgm:cxnLst>
    <dgm:cxn modelId="{2347ED88-77BC-4074-8AE2-FBA33D6245AB}" srcId="{3C13302B-61A1-43AD-99D6-7830405638E0}" destId="{91DF2C78-B4CE-4297-800E-F4B13A1824A8}" srcOrd="0" destOrd="0" parTransId="{98BB07C2-0968-47DA-BFE7-EEC48F5417A6}" sibTransId="{BF71ABB7-46F1-4463-BBBC-EAEBA597111C}"/>
    <dgm:cxn modelId="{7A73A6A4-2748-44AF-A6F0-7AE3BB09EA74}" srcId="{91DF2C78-B4CE-4297-800E-F4B13A1824A8}" destId="{FE96C9D1-399B-4580-91C1-9D52C67078DF}" srcOrd="2" destOrd="0" parTransId="{43247143-CE9E-486E-8F2F-DAFF404120E8}" sibTransId="{220E5815-C880-47D8-BC22-E525F586567C}"/>
    <dgm:cxn modelId="{C70D291C-DA95-4ECD-BE04-1E3D40D113DB}" type="presOf" srcId="{6394F099-AC1E-429D-9404-90230D59D65F}" destId="{7E32960D-8E36-4B16-832C-F4DEB0D3AD9C}" srcOrd="0" destOrd="0" presId="urn:microsoft.com/office/officeart/2005/8/layout/vList5"/>
    <dgm:cxn modelId="{D0F8C0B7-B347-4297-B325-6D062C283E8D}" type="presOf" srcId="{FE96C9D1-399B-4580-91C1-9D52C67078DF}" destId="{7E32960D-8E36-4B16-832C-F4DEB0D3AD9C}" srcOrd="0" destOrd="2" presId="urn:microsoft.com/office/officeart/2005/8/layout/vList5"/>
    <dgm:cxn modelId="{CC0C1503-4673-4109-BB7E-88971A227B94}" srcId="{91DF2C78-B4CE-4297-800E-F4B13A1824A8}" destId="{5A6B0246-9FF3-4D2C-AFE2-E11AFDA2983C}" srcOrd="3" destOrd="0" parTransId="{28F256EE-B7F9-4D17-8997-277A4F4F45D7}" sibTransId="{53598020-642D-432A-8199-D429B35D8032}"/>
    <dgm:cxn modelId="{E4ED8AAC-90D2-4FA4-9E97-32C97E2EEDCC}" type="presOf" srcId="{1969A5A8-354C-483F-9ADA-40C0A724681E}" destId="{7E32960D-8E36-4B16-832C-F4DEB0D3AD9C}" srcOrd="0" destOrd="1" presId="urn:microsoft.com/office/officeart/2005/8/layout/vList5"/>
    <dgm:cxn modelId="{ACC6060D-0103-4CFA-8828-FD8B5D1CB928}" type="presOf" srcId="{91DF2C78-B4CE-4297-800E-F4B13A1824A8}" destId="{0F0543FA-C63E-485D-A59E-48D99EF5E298}" srcOrd="0" destOrd="0" presId="urn:microsoft.com/office/officeart/2005/8/layout/vList5"/>
    <dgm:cxn modelId="{9C0A3190-D410-46E4-AE20-0495B2ADF2C7}" type="presOf" srcId="{3C13302B-61A1-43AD-99D6-7830405638E0}" destId="{C817D492-1E81-4FA0-A5F8-660EC9751139}" srcOrd="0" destOrd="0" presId="urn:microsoft.com/office/officeart/2005/8/layout/vList5"/>
    <dgm:cxn modelId="{C4D4FDBA-24DF-4F6F-8059-2F126A9C572C}" srcId="{91DF2C78-B4CE-4297-800E-F4B13A1824A8}" destId="{6394F099-AC1E-429D-9404-90230D59D65F}" srcOrd="0" destOrd="0" parTransId="{9E91A052-CF21-4DC3-BF8E-D8EA123F5AC8}" sibTransId="{FC2939F2-72CA-4DAC-B534-57651398F08F}"/>
    <dgm:cxn modelId="{FEB3D470-791E-4104-B4FB-AAEDEFCF6905}" srcId="{91DF2C78-B4CE-4297-800E-F4B13A1824A8}" destId="{1969A5A8-354C-483F-9ADA-40C0A724681E}" srcOrd="1" destOrd="0" parTransId="{2567088D-AF7A-445B-9B32-D4C80CAB1D42}" sibTransId="{CECE435A-1C8E-4EBC-8773-08AF02BC3F76}"/>
    <dgm:cxn modelId="{0B49E1EF-34FE-48C8-8EE0-63CA45746ECF}" type="presOf" srcId="{5A6B0246-9FF3-4D2C-AFE2-E11AFDA2983C}" destId="{7E32960D-8E36-4B16-832C-F4DEB0D3AD9C}" srcOrd="0" destOrd="3" presId="urn:microsoft.com/office/officeart/2005/8/layout/vList5"/>
    <dgm:cxn modelId="{B2967EFC-F23D-4ECE-BAFA-637EAEDF184D}" type="presParOf" srcId="{C817D492-1E81-4FA0-A5F8-660EC9751139}" destId="{9BCA5408-7BE2-4CA2-9AA6-AE3E278D5634}" srcOrd="0" destOrd="0" presId="urn:microsoft.com/office/officeart/2005/8/layout/vList5"/>
    <dgm:cxn modelId="{F6896A91-7196-4A34-AE44-1728CBC751A2}" type="presParOf" srcId="{9BCA5408-7BE2-4CA2-9AA6-AE3E278D5634}" destId="{0F0543FA-C63E-485D-A59E-48D99EF5E298}" srcOrd="0" destOrd="0" presId="urn:microsoft.com/office/officeart/2005/8/layout/vList5"/>
    <dgm:cxn modelId="{564FC2AC-DA80-4AE1-A3CE-C24972085C3E}" type="presParOf" srcId="{9BCA5408-7BE2-4CA2-9AA6-AE3E278D5634}" destId="{7E32960D-8E36-4B16-832C-F4DEB0D3AD9C}" srcOrd="1" destOrd="0" presId="urn:microsoft.com/office/officeart/2005/8/layout/vList5"/>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EF26992-71B8-4D5D-89BB-D78813B926F2}" type="doc">
      <dgm:prSet loTypeId="urn:microsoft.com/office/officeart/2005/8/layout/vList5" loCatId="list" qsTypeId="urn:microsoft.com/office/officeart/2005/8/quickstyle/simple1" qsCatId="simple" csTypeId="urn:microsoft.com/office/officeart/2005/8/colors/accent1_4" csCatId="accent1" phldr="1"/>
      <dgm:spPr/>
      <dgm:t>
        <a:bodyPr/>
        <a:lstStyle/>
        <a:p>
          <a:endParaRPr lang="en-US"/>
        </a:p>
      </dgm:t>
    </dgm:pt>
    <dgm:pt modelId="{9F03E69C-8D2B-4D58-BE97-FF987A555636}">
      <dgm:prSet phldrT="[Text]" custT="1"/>
      <dgm:spPr>
        <a:xfrm>
          <a:off x="3699517" y="231"/>
          <a:ext cx="2204932" cy="473990"/>
        </a:xfrm>
        <a:solidFill>
          <a:srgbClr val="5B9BD5">
            <a:shade val="5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rtl="1"/>
          <a:r>
            <a:rPr lang="fa-IR" sz="1100" b="1">
              <a:solidFill>
                <a:sysClr val="window" lastClr="FFFFFF"/>
              </a:solidFill>
              <a:latin typeface="Calibri" panose="020F0502020204030204"/>
              <a:ea typeface="+mn-ea"/>
              <a:cs typeface="B Nazanin" panose="00000400000000000000" pitchFamily="2" charset="-78"/>
            </a:rPr>
            <a:t>قانون برنامه توسعه</a:t>
          </a:r>
        </a:p>
        <a:p>
          <a:pPr rtl="1"/>
          <a:r>
            <a:rPr lang="fa-IR" sz="1100" b="1">
              <a:solidFill>
                <a:sysClr val="window" lastClr="FFFFFF"/>
              </a:solidFill>
              <a:latin typeface="Calibri" panose="020F0502020204030204"/>
              <a:ea typeface="+mn-ea"/>
              <a:cs typeface="B Nazanin" panose="00000400000000000000" pitchFamily="2" charset="-78"/>
            </a:rPr>
            <a:t> پنج ساله ششم</a:t>
          </a:r>
          <a:endParaRPr lang="en-US" sz="1100" b="1">
            <a:solidFill>
              <a:sysClr val="window" lastClr="FFFFFF"/>
            </a:solidFill>
            <a:latin typeface="Calibri" panose="020F0502020204030204"/>
            <a:ea typeface="+mn-ea"/>
            <a:cs typeface="B Nazanin" panose="00000400000000000000" pitchFamily="2" charset="-78"/>
          </a:endParaRPr>
        </a:p>
      </dgm:t>
    </dgm:pt>
    <dgm:pt modelId="{362D61FF-9E2D-46D6-A6FC-9EDE5C710600}" type="parTrans" cxnId="{39B83FB2-A644-4FEC-86AF-51DD747F6E0C}">
      <dgm:prSet/>
      <dgm:spPr/>
      <dgm:t>
        <a:bodyPr/>
        <a:lstStyle/>
        <a:p>
          <a:pPr rtl="1"/>
          <a:endParaRPr lang="en-US"/>
        </a:p>
      </dgm:t>
    </dgm:pt>
    <dgm:pt modelId="{169A2663-2FFF-487A-9D83-E52774FADEF7}" type="sibTrans" cxnId="{39B83FB2-A644-4FEC-86AF-51DD747F6E0C}">
      <dgm:prSet/>
      <dgm:spPr/>
      <dgm:t>
        <a:bodyPr/>
        <a:lstStyle/>
        <a:p>
          <a:pPr rtl="1"/>
          <a:endParaRPr lang="en-US"/>
        </a:p>
      </dgm:t>
    </dgm:pt>
    <dgm:pt modelId="{16DE121B-716D-419F-98DD-705D6AC7CC12}">
      <dgm:prSet phldrT="[Text]" custT="1"/>
      <dgm:spPr>
        <a:xfrm rot="16200000">
          <a:off x="1643288" y="-1612006"/>
          <a:ext cx="413990" cy="3698466"/>
        </a:xfrm>
        <a:solidFill>
          <a:srgbClr val="5B9BD5">
            <a:alpha val="90000"/>
            <a:tint val="55000"/>
            <a:hueOff val="0"/>
            <a:satOff val="0"/>
            <a:lumOff val="0"/>
            <a:alphaOff val="0"/>
          </a:srgbClr>
        </a:solidFill>
        <a:ln w="12700" cap="flat" cmpd="sng" algn="ctr">
          <a:solidFill>
            <a:srgbClr val="5B9BD5">
              <a:alpha val="90000"/>
              <a:tint val="55000"/>
              <a:hueOff val="0"/>
              <a:satOff val="0"/>
              <a:lumOff val="0"/>
              <a:alphaOff val="0"/>
            </a:srgbClr>
          </a:solidFill>
          <a:prstDash val="solid"/>
          <a:miter lim="800000"/>
        </a:ln>
        <a:effectLst/>
      </dgm:spPr>
      <dgm:t>
        <a:bodyPr/>
        <a:lstStyle/>
        <a:p>
          <a:pPr rtl="1"/>
          <a:r>
            <a:rPr lang="fa-IR" sz="1050" b="1">
              <a:solidFill>
                <a:sysClr val="windowText" lastClr="000000"/>
              </a:solidFill>
              <a:latin typeface="Calibri" panose="020F0502020204030204"/>
              <a:ea typeface="+mn-ea"/>
              <a:cs typeface="B Nazanin" panose="00000400000000000000" pitchFamily="2" charset="-78"/>
            </a:rPr>
            <a:t> </a:t>
          </a:r>
          <a:r>
            <a:rPr lang="fa-IR" sz="1000" b="1">
              <a:solidFill>
                <a:sysClr val="windowText" lastClr="000000"/>
              </a:solidFill>
              <a:latin typeface="Calibri" panose="020F0502020204030204"/>
              <a:ea typeface="+mn-ea"/>
              <a:cs typeface="B Nazanin" panose="00000400000000000000" pitchFamily="2" charset="-78"/>
            </a:rPr>
            <a:t>غربالگری ازدواج‌های پرخطر ژنتیکی در شبکه‌های بهداشتی درمانی</a:t>
          </a:r>
          <a:endParaRPr lang="en-US" sz="1000">
            <a:solidFill>
              <a:sysClr val="windowText" lastClr="000000"/>
            </a:solidFill>
            <a:latin typeface="Calibri" panose="020F0502020204030204"/>
            <a:ea typeface="+mn-ea"/>
            <a:cs typeface="+mn-cs"/>
          </a:endParaRPr>
        </a:p>
      </dgm:t>
    </dgm:pt>
    <dgm:pt modelId="{7ECD5C4D-6B5D-4FBA-B6D0-5330BCADD892}" type="parTrans" cxnId="{70A86C99-4718-4DFB-B061-8E2A437CBAD0}">
      <dgm:prSet/>
      <dgm:spPr/>
      <dgm:t>
        <a:bodyPr/>
        <a:lstStyle/>
        <a:p>
          <a:pPr rtl="1"/>
          <a:endParaRPr lang="en-US"/>
        </a:p>
      </dgm:t>
    </dgm:pt>
    <dgm:pt modelId="{C3C588E3-289B-4AAF-AB47-ED12A447C22D}" type="sibTrans" cxnId="{70A86C99-4718-4DFB-B061-8E2A437CBAD0}">
      <dgm:prSet/>
      <dgm:spPr/>
      <dgm:t>
        <a:bodyPr/>
        <a:lstStyle/>
        <a:p>
          <a:pPr rtl="1"/>
          <a:endParaRPr lang="en-US"/>
        </a:p>
      </dgm:t>
    </dgm:pt>
    <dgm:pt modelId="{037BCA0B-6CD0-4D9B-A16E-7E25B58CCE87}" type="pres">
      <dgm:prSet presAssocID="{FEF26992-71B8-4D5D-89BB-D78813B926F2}" presName="Name0" presStyleCnt="0">
        <dgm:presLayoutVars>
          <dgm:dir val="rev"/>
          <dgm:animLvl val="lvl"/>
          <dgm:resizeHandles val="exact"/>
        </dgm:presLayoutVars>
      </dgm:prSet>
      <dgm:spPr/>
      <dgm:t>
        <a:bodyPr/>
        <a:lstStyle/>
        <a:p>
          <a:endParaRPr lang="en-US"/>
        </a:p>
      </dgm:t>
    </dgm:pt>
    <dgm:pt modelId="{114E2951-FC9B-4720-B12F-BC9986AF0E35}" type="pres">
      <dgm:prSet presAssocID="{9F03E69C-8D2B-4D58-BE97-FF987A555636}" presName="linNode" presStyleCnt="0"/>
      <dgm:spPr/>
    </dgm:pt>
    <dgm:pt modelId="{D3F8CD84-334D-4651-9EDA-A93F7F195C70}" type="pres">
      <dgm:prSet presAssocID="{9F03E69C-8D2B-4D58-BE97-FF987A555636}" presName="parentText" presStyleLbl="node1" presStyleIdx="0" presStyleCnt="1" custScaleX="173534" custScaleY="100098">
        <dgm:presLayoutVars>
          <dgm:chMax val="1"/>
          <dgm:bulletEnabled val="1"/>
        </dgm:presLayoutVars>
      </dgm:prSet>
      <dgm:spPr>
        <a:prstGeom prst="roundRect">
          <a:avLst/>
        </a:prstGeom>
      </dgm:spPr>
      <dgm:t>
        <a:bodyPr/>
        <a:lstStyle/>
        <a:p>
          <a:endParaRPr lang="en-US"/>
        </a:p>
      </dgm:t>
    </dgm:pt>
    <dgm:pt modelId="{CBC266A6-4B23-451C-A33B-C1B117770FD2}" type="pres">
      <dgm:prSet presAssocID="{9F03E69C-8D2B-4D58-BE97-FF987A555636}" presName="descendantText" presStyleLbl="alignAccFollowNode1" presStyleIdx="0" presStyleCnt="1" custScaleX="163732" custScaleY="109284">
        <dgm:presLayoutVars>
          <dgm:bulletEnabled val="1"/>
        </dgm:presLayoutVars>
      </dgm:prSet>
      <dgm:spPr>
        <a:prstGeom prst="round2SameRect">
          <a:avLst/>
        </a:prstGeom>
      </dgm:spPr>
      <dgm:t>
        <a:bodyPr/>
        <a:lstStyle/>
        <a:p>
          <a:endParaRPr lang="en-US"/>
        </a:p>
      </dgm:t>
    </dgm:pt>
  </dgm:ptLst>
  <dgm:cxnLst>
    <dgm:cxn modelId="{39B83FB2-A644-4FEC-86AF-51DD747F6E0C}" srcId="{FEF26992-71B8-4D5D-89BB-D78813B926F2}" destId="{9F03E69C-8D2B-4D58-BE97-FF987A555636}" srcOrd="0" destOrd="0" parTransId="{362D61FF-9E2D-46D6-A6FC-9EDE5C710600}" sibTransId="{169A2663-2FFF-487A-9D83-E52774FADEF7}"/>
    <dgm:cxn modelId="{CA269FBC-6180-470C-92C9-B6FBABDB992E}" type="presOf" srcId="{FEF26992-71B8-4D5D-89BB-D78813B926F2}" destId="{037BCA0B-6CD0-4D9B-A16E-7E25B58CCE87}" srcOrd="0" destOrd="0" presId="urn:microsoft.com/office/officeart/2005/8/layout/vList5"/>
    <dgm:cxn modelId="{70A86C99-4718-4DFB-B061-8E2A437CBAD0}" srcId="{9F03E69C-8D2B-4D58-BE97-FF987A555636}" destId="{16DE121B-716D-419F-98DD-705D6AC7CC12}" srcOrd="0" destOrd="0" parTransId="{7ECD5C4D-6B5D-4FBA-B6D0-5330BCADD892}" sibTransId="{C3C588E3-289B-4AAF-AB47-ED12A447C22D}"/>
    <dgm:cxn modelId="{B71C7BB8-E904-4C5C-B438-F3CDE169BE9A}" type="presOf" srcId="{9F03E69C-8D2B-4D58-BE97-FF987A555636}" destId="{D3F8CD84-334D-4651-9EDA-A93F7F195C70}" srcOrd="0" destOrd="0" presId="urn:microsoft.com/office/officeart/2005/8/layout/vList5"/>
    <dgm:cxn modelId="{837DA49E-A300-41E9-A149-67FD96CDEE32}" type="presOf" srcId="{16DE121B-716D-419F-98DD-705D6AC7CC12}" destId="{CBC266A6-4B23-451C-A33B-C1B117770FD2}" srcOrd="0" destOrd="0" presId="urn:microsoft.com/office/officeart/2005/8/layout/vList5"/>
    <dgm:cxn modelId="{DDD84682-E95A-4B91-A12E-9D297F7AE839}" type="presParOf" srcId="{037BCA0B-6CD0-4D9B-A16E-7E25B58CCE87}" destId="{114E2951-FC9B-4720-B12F-BC9986AF0E35}" srcOrd="0" destOrd="0" presId="urn:microsoft.com/office/officeart/2005/8/layout/vList5"/>
    <dgm:cxn modelId="{9D84CF92-DD1C-43FD-BCD0-7D558224AAAC}" type="presParOf" srcId="{114E2951-FC9B-4720-B12F-BC9986AF0E35}" destId="{D3F8CD84-334D-4651-9EDA-A93F7F195C70}" srcOrd="0" destOrd="0" presId="urn:microsoft.com/office/officeart/2005/8/layout/vList5"/>
    <dgm:cxn modelId="{31F74E64-1464-4CC6-A648-7E14E299A557}" type="presParOf" srcId="{114E2951-FC9B-4720-B12F-BC9986AF0E35}" destId="{CBC266A6-4B23-451C-A33B-C1B117770FD2}" srcOrd="1" destOrd="0" presId="urn:microsoft.com/office/officeart/2005/8/layout/vList5"/>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9B0C87E-EE95-4ECF-BE6B-1B72BF0DB538}">
      <dsp:nvSpPr>
        <dsp:cNvPr id="0" name=""/>
        <dsp:cNvSpPr/>
      </dsp:nvSpPr>
      <dsp:spPr>
        <a:xfrm rot="16200000">
          <a:off x="2122470" y="-2055096"/>
          <a:ext cx="750994" cy="4990001"/>
        </a:xfrm>
        <a:prstGeom prst="round2SameRect">
          <a:avLst/>
        </a:prstGeom>
        <a:solidFill>
          <a:srgbClr val="FFC000">
            <a:tint val="40000"/>
            <a:alpha val="90000"/>
            <a:hueOff val="0"/>
            <a:satOff val="0"/>
            <a:lumOff val="0"/>
            <a:alphaOff val="0"/>
          </a:srgbClr>
        </a:solidFill>
        <a:ln w="12700" cap="flat" cmpd="sng" algn="ctr">
          <a:solidFill>
            <a:srgbClr val="FFC000">
              <a:tint val="40000"/>
              <a:alpha val="9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r" defTabSz="488950" rtl="1">
            <a:lnSpc>
              <a:spcPct val="90000"/>
            </a:lnSpc>
            <a:spcBef>
              <a:spcPct val="0"/>
            </a:spcBef>
            <a:spcAft>
              <a:spcPct val="15000"/>
            </a:spcAft>
            <a:buChar char="••"/>
          </a:pPr>
          <a:r>
            <a:rPr lang="ar-SA" sz="11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 </a:t>
          </a: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بند 2: </a:t>
          </a: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تحقق رويكرد سلامت همه جانبه و انسان سالم:</a:t>
          </a:r>
          <a:r>
            <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 </a:t>
          </a:r>
          <a:br>
            <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b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۱-۲ </a:t>
          </a: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 </a:t>
          </a: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اولويت پيشگيري بر درمان</a:t>
          </a:r>
          <a:r>
            <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
          </a:r>
          <a:br>
            <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b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۲-۲ - روزآمد نمودن برنامه‌هاي بهداشتي و درماني</a:t>
          </a:r>
          <a:r>
            <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
          </a:r>
          <a:br>
            <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b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۵-۲ - ارتقا</a:t>
          </a: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ی</a:t>
          </a: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 شاخص‌هاي سلامت براي دستيابي به جايگاه اول در منطقه آسياي جنوب غربي</a:t>
          </a:r>
          <a:endParaRPr lang="fa-IR" sz="1000"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39628" y="101068"/>
        <a:ext cx="4953340" cy="677672"/>
      </dsp:txXfrm>
    </dsp:sp>
    <dsp:sp modelId="{53813A3E-9279-4EB8-BBCC-E6AC778B5849}">
      <dsp:nvSpPr>
        <dsp:cNvPr id="0" name=""/>
        <dsp:cNvSpPr/>
      </dsp:nvSpPr>
      <dsp:spPr>
        <a:xfrm>
          <a:off x="4992968" y="1770"/>
          <a:ext cx="928638" cy="876266"/>
        </a:xfrm>
        <a:prstGeom prst="roundRect">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rtl="1">
            <a:lnSpc>
              <a:spcPct val="90000"/>
            </a:lnSpc>
            <a:spcBef>
              <a:spcPct val="0"/>
            </a:spcBef>
            <a:spcAft>
              <a:spcPct val="35000"/>
            </a:spcAft>
          </a:pPr>
          <a:r>
            <a:rPr lang="fa-IR" sz="1400" kern="1200">
              <a:solidFill>
                <a:sysClr val="window" lastClr="FFFFFF"/>
              </a:solidFill>
              <a:latin typeface="Calibri" panose="020F0502020204030204"/>
              <a:ea typeface="+mn-ea"/>
              <a:cs typeface="B Nazanin" panose="00000400000000000000" pitchFamily="2" charset="-78"/>
            </a:rPr>
            <a:t>سیاست های کلی سلامت</a:t>
          </a:r>
        </a:p>
      </dsp:txBody>
      <dsp:txXfrm>
        <a:off x="5035744" y="44546"/>
        <a:ext cx="843086" cy="790714"/>
      </dsp:txXfrm>
    </dsp:sp>
    <dsp:sp modelId="{C95BFD43-4095-43CC-9ED3-0F26E30D7F56}">
      <dsp:nvSpPr>
        <dsp:cNvPr id="0" name=""/>
        <dsp:cNvSpPr/>
      </dsp:nvSpPr>
      <dsp:spPr>
        <a:xfrm rot="16200000">
          <a:off x="2148527" y="-1109167"/>
          <a:ext cx="690649" cy="4979270"/>
        </a:xfrm>
        <a:prstGeom prst="round2SameRect">
          <a:avLst/>
        </a:prstGeom>
        <a:solidFill>
          <a:srgbClr val="FFC000">
            <a:tint val="40000"/>
            <a:alpha val="90000"/>
            <a:hueOff val="5756959"/>
            <a:satOff val="-30630"/>
            <a:lumOff val="-1745"/>
            <a:alphaOff val="0"/>
          </a:srgbClr>
        </a:solidFill>
        <a:ln w="12700" cap="flat" cmpd="sng" algn="ctr">
          <a:solidFill>
            <a:srgbClr val="FFC000">
              <a:tint val="40000"/>
              <a:alpha val="90000"/>
              <a:hueOff val="5756959"/>
              <a:satOff val="-30630"/>
              <a:lumOff val="-1745"/>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بند 1: </a:t>
          </a: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ارتقا</a:t>
          </a: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ی</a:t>
          </a: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 پويايي، بالندگي و جواني جمعيت با افزايش نرخ باروري به بيش از سطح جانشيني</a:t>
          </a:r>
          <a:endParaRPr lang="fa-IR" sz="1000"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بند 6: </a:t>
          </a: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ارتقا</a:t>
          </a: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ی</a:t>
          </a: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 اميد به زندگي، تأمين سلامت و تغذيه سالم جمعيت و پيشگيري از آسيب‌هاي اجتماعي، بويژه اعتياد، سوانح، آلودگي‌هاي زيست محيطي و بيماري‌ها</a:t>
          </a:r>
          <a:endParaRPr lang="fa-IR" sz="1000"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37932" y="1068858"/>
        <a:ext cx="4945555" cy="623219"/>
      </dsp:txXfrm>
    </dsp:sp>
    <dsp:sp modelId="{94F0D5BF-701A-4455-920A-725C5FA0E398}">
      <dsp:nvSpPr>
        <dsp:cNvPr id="0" name=""/>
        <dsp:cNvSpPr/>
      </dsp:nvSpPr>
      <dsp:spPr>
        <a:xfrm>
          <a:off x="4983486" y="966405"/>
          <a:ext cx="938119" cy="843251"/>
        </a:xfrm>
        <a:prstGeom prst="roundRect">
          <a:avLst/>
        </a:prstGeom>
        <a:solidFill>
          <a:srgbClr val="FFC000">
            <a:hueOff val="5197846"/>
            <a:satOff val="-23984"/>
            <a:lumOff val="883"/>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rtl="1">
            <a:lnSpc>
              <a:spcPct val="90000"/>
            </a:lnSpc>
            <a:spcBef>
              <a:spcPct val="0"/>
            </a:spcBef>
            <a:spcAft>
              <a:spcPct val="35000"/>
            </a:spcAft>
          </a:pPr>
          <a:r>
            <a:rPr lang="fa-IR" sz="1400" kern="1200">
              <a:solidFill>
                <a:sysClr val="window" lastClr="FFFFFF"/>
              </a:solidFill>
              <a:latin typeface="Calibri" panose="020F0502020204030204"/>
              <a:ea typeface="+mn-ea"/>
              <a:cs typeface="B Nazanin" panose="00000400000000000000" pitchFamily="2" charset="-78"/>
            </a:rPr>
            <a:t>سیاست</a:t>
          </a:r>
          <a:r>
            <a:rPr lang="fa-IR" sz="1400" kern="1200" baseline="0">
              <a:solidFill>
                <a:sysClr val="window" lastClr="FFFFFF"/>
              </a:solidFill>
              <a:latin typeface="Calibri" panose="020F0502020204030204"/>
              <a:ea typeface="+mn-ea"/>
              <a:cs typeface="B Nazanin" panose="00000400000000000000" pitchFamily="2" charset="-78"/>
            </a:rPr>
            <a:t> های کلی جمعیت</a:t>
          </a:r>
          <a:endParaRPr lang="fa-IR" sz="1400" kern="1200">
            <a:solidFill>
              <a:sysClr val="window" lastClr="FFFFFF"/>
            </a:solidFill>
            <a:latin typeface="Calibri" panose="020F0502020204030204"/>
            <a:ea typeface="+mn-ea"/>
            <a:cs typeface="B Nazanin" panose="00000400000000000000" pitchFamily="2" charset="-78"/>
          </a:endParaRPr>
        </a:p>
      </dsp:txBody>
      <dsp:txXfrm>
        <a:off x="5024650" y="1007569"/>
        <a:ext cx="855791" cy="760923"/>
      </dsp:txXfrm>
    </dsp:sp>
    <dsp:sp modelId="{46B6EC11-2249-4F4A-91E7-93DD6CAA374C}">
      <dsp:nvSpPr>
        <dsp:cNvPr id="0" name=""/>
        <dsp:cNvSpPr/>
      </dsp:nvSpPr>
      <dsp:spPr>
        <a:xfrm rot="16200000">
          <a:off x="2148017" y="-236006"/>
          <a:ext cx="674672" cy="4964820"/>
        </a:xfrm>
        <a:prstGeom prst="round2SameRect">
          <a:avLst/>
        </a:prstGeom>
        <a:solidFill>
          <a:srgbClr val="FFC000">
            <a:tint val="40000"/>
            <a:alpha val="90000"/>
            <a:hueOff val="11513918"/>
            <a:satOff val="-61261"/>
            <a:lumOff val="-3490"/>
            <a:alphaOff val="0"/>
          </a:srgbClr>
        </a:solidFill>
        <a:ln w="12700" cap="flat" cmpd="sng" algn="ctr">
          <a:solidFill>
            <a:srgbClr val="FFC000">
              <a:tint val="40000"/>
              <a:alpha val="90000"/>
              <a:hueOff val="11513918"/>
              <a:satOff val="-61261"/>
              <a:lumOff val="-349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بند 16: </a:t>
          </a: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ایجاد ساز و کارهای لازم برای ارتقا</a:t>
          </a: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ی</a:t>
          </a: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 سلامت همه جانبه خانواده‌ها ب</a:t>
          </a: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ه </a:t>
          </a: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ویژه سلامت باروری و افزایش فرزندآوری در جهت برخورداری از جامعه جوان، سالم، پویا و بالند</a:t>
          </a: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ه</a:t>
          </a:r>
          <a:endParaRPr lang="fa-IR" sz="1000"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35879" y="1942002"/>
        <a:ext cx="4931885" cy="608802"/>
      </dsp:txXfrm>
    </dsp:sp>
    <dsp:sp modelId="{17300A1B-EA1A-4DF5-B2BF-DE9CEE146179}">
      <dsp:nvSpPr>
        <dsp:cNvPr id="0" name=""/>
        <dsp:cNvSpPr/>
      </dsp:nvSpPr>
      <dsp:spPr>
        <a:xfrm>
          <a:off x="4970699" y="1899797"/>
          <a:ext cx="953842" cy="696753"/>
        </a:xfrm>
        <a:prstGeom prst="roundRect">
          <a:avLst/>
        </a:prstGeom>
        <a:solidFill>
          <a:srgbClr val="FFC000">
            <a:hueOff val="10395692"/>
            <a:satOff val="-47968"/>
            <a:lumOff val="1765"/>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rtl="1">
            <a:lnSpc>
              <a:spcPct val="90000"/>
            </a:lnSpc>
            <a:spcBef>
              <a:spcPct val="0"/>
            </a:spcBef>
            <a:spcAft>
              <a:spcPct val="35000"/>
            </a:spcAft>
          </a:pPr>
          <a:r>
            <a:rPr lang="fa-IR" sz="1400" kern="1200">
              <a:solidFill>
                <a:sysClr val="window" lastClr="FFFFFF"/>
              </a:solidFill>
              <a:latin typeface="Calibri" panose="020F0502020204030204"/>
              <a:ea typeface="+mn-ea"/>
              <a:cs typeface="B Nazanin" panose="00000400000000000000" pitchFamily="2" charset="-78"/>
            </a:rPr>
            <a:t>سیاست</a:t>
          </a:r>
          <a:r>
            <a:rPr lang="fa-IR" sz="1400" kern="1200" baseline="0">
              <a:solidFill>
                <a:sysClr val="window" lastClr="FFFFFF"/>
              </a:solidFill>
              <a:latin typeface="Calibri" panose="020F0502020204030204"/>
              <a:ea typeface="+mn-ea"/>
              <a:cs typeface="B Nazanin" panose="00000400000000000000" pitchFamily="2" charset="-78"/>
            </a:rPr>
            <a:t> های کلی خانواده</a:t>
          </a:r>
          <a:endParaRPr lang="fa-IR" sz="1400" kern="1200">
            <a:solidFill>
              <a:sysClr val="window" lastClr="FFFFFF"/>
            </a:solidFill>
            <a:latin typeface="Calibri" panose="020F0502020204030204"/>
            <a:ea typeface="+mn-ea"/>
            <a:cs typeface="B Nazanin" panose="00000400000000000000" pitchFamily="2" charset="-78"/>
          </a:endParaRPr>
        </a:p>
      </dsp:txBody>
      <dsp:txXfrm>
        <a:off x="5004712" y="1933810"/>
        <a:ext cx="885816" cy="62872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E32960D-8E36-4B16-832C-F4DEB0D3AD9C}">
      <dsp:nvSpPr>
        <dsp:cNvPr id="0" name=""/>
        <dsp:cNvSpPr/>
      </dsp:nvSpPr>
      <dsp:spPr>
        <a:xfrm rot="16200000">
          <a:off x="1439142" y="-1438276"/>
          <a:ext cx="828134" cy="3704689"/>
        </a:xfrm>
        <a:prstGeom prst="round2SameRect">
          <a:avLst/>
        </a:prstGeom>
        <a:solidFill>
          <a:srgbClr val="5B9BD5">
            <a:alpha val="90000"/>
            <a:tint val="40000"/>
            <a:hueOff val="0"/>
            <a:satOff val="0"/>
            <a:lumOff val="0"/>
            <a:alphaOff val="0"/>
          </a:srgbClr>
        </a:solidFill>
        <a:ln w="12700" cap="flat" cmpd="sng" algn="ctr">
          <a:solidFill>
            <a:srgbClr val="5B9BD5">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افزایش امید به زندگی سالم و کاهش میزان مرگ و میر</a:t>
          </a:r>
          <a:endParaRPr lang="fa-IR" sz="1000"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کاهش بار و عوامل خطر بیماری‌های غیرواگیر</a:t>
          </a:r>
        </a:p>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توسعه اقدامات پيشگيري از بروز معلوليت ها</a:t>
          </a:r>
        </a:p>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افزايش خدمات قابل ارائه در نظام شبكه هاي سلامت كشور</a:t>
          </a:r>
        </a:p>
      </dsp:txBody>
      <dsp:txXfrm rot="5400000">
        <a:off x="41291" y="40427"/>
        <a:ext cx="3664263" cy="747282"/>
      </dsp:txXfrm>
    </dsp:sp>
    <dsp:sp modelId="{0F0543FA-C63E-485D-A59E-48D99EF5E298}">
      <dsp:nvSpPr>
        <dsp:cNvPr id="0" name=""/>
        <dsp:cNvSpPr/>
      </dsp:nvSpPr>
      <dsp:spPr>
        <a:xfrm>
          <a:off x="3706420" y="29334"/>
          <a:ext cx="2208604" cy="798801"/>
        </a:xfrm>
        <a:prstGeom prst="roundRect">
          <a:avLst/>
        </a:prstGeom>
        <a:solidFill>
          <a:srgbClr val="5B9BD5">
            <a:alpha val="9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88950" rtl="1">
            <a:lnSpc>
              <a:spcPct val="90000"/>
            </a:lnSpc>
            <a:spcBef>
              <a:spcPct val="0"/>
            </a:spcBef>
            <a:spcAft>
              <a:spcPct val="35000"/>
            </a:spcAft>
          </a:pPr>
          <a:r>
            <a:rPr lang="fa-IR" sz="1100" b="1" kern="1200">
              <a:solidFill>
                <a:sysClr val="window" lastClr="FFFFFF"/>
              </a:solidFill>
              <a:latin typeface="Calibri" panose="020F0502020204030204"/>
              <a:ea typeface="+mn-ea"/>
              <a:cs typeface="B Nazanin" panose="00000400000000000000" pitchFamily="2" charset="-78"/>
            </a:rPr>
            <a:t>اهداف وزارت بهداشت، درمان و آموزش پزشکی </a:t>
          </a:r>
          <a:endParaRPr lang="fa-IR" sz="1100" kern="1200">
            <a:solidFill>
              <a:sysClr val="window" lastClr="FFFFFF"/>
            </a:solidFill>
            <a:latin typeface="Calibri" panose="020F0502020204030204"/>
            <a:ea typeface="+mn-ea"/>
            <a:cs typeface="B Nazanin" panose="00000400000000000000" pitchFamily="2" charset="-78"/>
          </a:endParaRPr>
        </a:p>
      </dsp:txBody>
      <dsp:txXfrm>
        <a:off x="3745414" y="68328"/>
        <a:ext cx="2130616" cy="720813"/>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BC266A6-4B23-451C-A33B-C1B117770FD2}">
      <dsp:nvSpPr>
        <dsp:cNvPr id="0" name=""/>
        <dsp:cNvSpPr/>
      </dsp:nvSpPr>
      <dsp:spPr>
        <a:xfrm rot="16200000">
          <a:off x="1643288" y="-1612006"/>
          <a:ext cx="413990" cy="3698466"/>
        </a:xfrm>
        <a:prstGeom prst="round2SameRect">
          <a:avLst/>
        </a:prstGeom>
        <a:solidFill>
          <a:srgbClr val="5B9BD5">
            <a:alpha val="90000"/>
            <a:tint val="55000"/>
            <a:hueOff val="0"/>
            <a:satOff val="0"/>
            <a:lumOff val="0"/>
            <a:alphaOff val="0"/>
          </a:srgbClr>
        </a:solidFill>
        <a:ln w="12700" cap="flat" cmpd="sng" algn="ctr">
          <a:solidFill>
            <a:srgbClr val="5B9BD5">
              <a:alpha val="90000"/>
              <a:tint val="55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r" defTabSz="466725" rtl="1">
            <a:lnSpc>
              <a:spcPct val="90000"/>
            </a:lnSpc>
            <a:spcBef>
              <a:spcPct val="0"/>
            </a:spcBef>
            <a:spcAft>
              <a:spcPct val="15000"/>
            </a:spcAft>
            <a:buChar char="••"/>
          </a:pPr>
          <a:r>
            <a:rPr lang="fa-IR" sz="1050" b="1" kern="1200">
              <a:solidFill>
                <a:sysClr val="windowText" lastClr="000000"/>
              </a:solidFill>
              <a:latin typeface="Calibri" panose="020F0502020204030204"/>
              <a:ea typeface="+mn-ea"/>
              <a:cs typeface="B Nazanin" panose="00000400000000000000" pitchFamily="2" charset="-78"/>
            </a:rPr>
            <a:t> </a:t>
          </a:r>
          <a:r>
            <a:rPr lang="fa-IR" sz="1000" b="1" kern="1200">
              <a:solidFill>
                <a:sysClr val="windowText" lastClr="000000"/>
              </a:solidFill>
              <a:latin typeface="Calibri" panose="020F0502020204030204"/>
              <a:ea typeface="+mn-ea"/>
              <a:cs typeface="B Nazanin" panose="00000400000000000000" pitchFamily="2" charset="-78"/>
            </a:rPr>
            <a:t>غربالگری ازدواج‌های پرخطر ژنتیکی در شبکه‌های بهداشتی درمانی</a:t>
          </a:r>
          <a:endParaRPr lang="en-US" sz="1000" kern="1200">
            <a:solidFill>
              <a:sysClr val="windowText" lastClr="000000"/>
            </a:solidFill>
            <a:latin typeface="Calibri" panose="020F0502020204030204"/>
            <a:ea typeface="+mn-ea"/>
            <a:cs typeface="+mn-cs"/>
          </a:endParaRPr>
        </a:p>
      </dsp:txBody>
      <dsp:txXfrm rot="5400000">
        <a:off x="21260" y="50440"/>
        <a:ext cx="3678257" cy="373572"/>
      </dsp:txXfrm>
    </dsp:sp>
    <dsp:sp modelId="{D3F8CD84-334D-4651-9EDA-A93F7F195C70}">
      <dsp:nvSpPr>
        <dsp:cNvPr id="0" name=""/>
        <dsp:cNvSpPr/>
      </dsp:nvSpPr>
      <dsp:spPr>
        <a:xfrm>
          <a:off x="3699517" y="231"/>
          <a:ext cx="2204932" cy="473990"/>
        </a:xfrm>
        <a:prstGeom prst="roundRect">
          <a:avLst/>
        </a:prstGeom>
        <a:solidFill>
          <a:srgbClr val="5B9BD5">
            <a:shade val="5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88950" rtl="1">
            <a:lnSpc>
              <a:spcPct val="90000"/>
            </a:lnSpc>
            <a:spcBef>
              <a:spcPct val="0"/>
            </a:spcBef>
            <a:spcAft>
              <a:spcPct val="35000"/>
            </a:spcAft>
          </a:pPr>
          <a:r>
            <a:rPr lang="fa-IR" sz="1100" b="1" kern="1200">
              <a:solidFill>
                <a:sysClr val="window" lastClr="FFFFFF"/>
              </a:solidFill>
              <a:latin typeface="Calibri" panose="020F0502020204030204"/>
              <a:ea typeface="+mn-ea"/>
              <a:cs typeface="B Nazanin" panose="00000400000000000000" pitchFamily="2" charset="-78"/>
            </a:rPr>
            <a:t>قانون برنامه توسعه</a:t>
          </a:r>
        </a:p>
        <a:p>
          <a:pPr lvl="0" algn="ctr" defTabSz="488950" rtl="1">
            <a:lnSpc>
              <a:spcPct val="90000"/>
            </a:lnSpc>
            <a:spcBef>
              <a:spcPct val="0"/>
            </a:spcBef>
            <a:spcAft>
              <a:spcPct val="35000"/>
            </a:spcAft>
          </a:pPr>
          <a:r>
            <a:rPr lang="fa-IR" sz="1100" b="1" kern="1200">
              <a:solidFill>
                <a:sysClr val="window" lastClr="FFFFFF"/>
              </a:solidFill>
              <a:latin typeface="Calibri" panose="020F0502020204030204"/>
              <a:ea typeface="+mn-ea"/>
              <a:cs typeface="B Nazanin" panose="00000400000000000000" pitchFamily="2" charset="-78"/>
            </a:rPr>
            <a:t> پنج ساله ششم</a:t>
          </a:r>
          <a:endParaRPr lang="en-US" sz="1100" b="1" kern="1200">
            <a:solidFill>
              <a:sysClr val="window" lastClr="FFFFFF"/>
            </a:solidFill>
            <a:latin typeface="Calibri" panose="020F0502020204030204"/>
            <a:ea typeface="+mn-ea"/>
            <a:cs typeface="B Nazanin" panose="00000400000000000000" pitchFamily="2" charset="-78"/>
          </a:endParaRPr>
        </a:p>
      </dsp:txBody>
      <dsp:txXfrm>
        <a:off x="3722655" y="23369"/>
        <a:ext cx="2158656" cy="427714"/>
      </dsp:txXfrm>
    </dsp:sp>
  </dsp:spTree>
</dsp:drawing>
</file>

<file path=word/diagrams/layout1.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971C8F-0168-4BAB-8A08-7CD3F608C7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567</TotalTime>
  <Pages>46</Pages>
  <Words>11616</Words>
  <Characters>66213</Characters>
  <Application>Microsoft Office Word</Application>
  <DocSecurity>0</DocSecurity>
  <Lines>551</Lines>
  <Paragraphs>155</Paragraphs>
  <ScaleCrop>false</ScaleCrop>
  <HeadingPairs>
    <vt:vector size="2" baseType="variant">
      <vt:variant>
        <vt:lpstr>Title</vt:lpstr>
      </vt:variant>
      <vt:variant>
        <vt:i4>1</vt:i4>
      </vt:variant>
    </vt:vector>
  </HeadingPairs>
  <TitlesOfParts>
    <vt:vector size="1" baseType="lpstr">
      <vt:lpstr/>
    </vt:vector>
  </TitlesOfParts>
  <Company>health.gov.ir</Company>
  <LinksUpToDate>false</LinksUpToDate>
  <CharactersWithSpaces>77674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اكرمي خانم فروزان</dc:creator>
  <cp:keywords/>
  <dc:description/>
  <cp:lastModifiedBy>اكرمي خانم فروزان</cp:lastModifiedBy>
  <cp:revision>37</cp:revision>
  <cp:lastPrinted>2019-01-22T06:12:00Z</cp:lastPrinted>
  <dcterms:created xsi:type="dcterms:W3CDTF">2019-01-21T10:48:00Z</dcterms:created>
  <dcterms:modified xsi:type="dcterms:W3CDTF">2019-03-09T08:03:00Z</dcterms:modified>
</cp:coreProperties>
</file>